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CB72" w14:textId="77777777" w:rsidR="00587B1E" w:rsidRDefault="00587B1E" w:rsidP="00587B1E">
      <w:pPr>
        <w:spacing w:after="0" w:line="240" w:lineRule="auto"/>
        <w:ind w:left="5664" w:firstLine="708"/>
        <w:jc w:val="center"/>
        <w:rPr>
          <w:rFonts w:ascii="Times New Roman" w:hAnsi="Times New Roman"/>
          <w:b/>
          <w:spacing w:val="-3"/>
          <w:sz w:val="28"/>
          <w:szCs w:val="28"/>
          <w:lang w:val="uk-UA"/>
        </w:rPr>
      </w:pPr>
      <w:r>
        <w:rPr>
          <w:rFonts w:ascii="Times New Roman" w:hAnsi="Times New Roman"/>
          <w:b/>
          <w:spacing w:val="-3"/>
          <w:sz w:val="28"/>
          <w:szCs w:val="28"/>
          <w:lang w:val="uk-UA"/>
        </w:rPr>
        <w:t>ПРОЄКТ</w:t>
      </w:r>
    </w:p>
    <w:p w14:paraId="7266E798" w14:textId="7CBA38AA" w:rsidR="006E781D" w:rsidRPr="001461AD" w:rsidRDefault="006E781D" w:rsidP="006E781D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МІНІСТЕРСТВО ОСВІТИ І НАУКИ УКРАЇНИ</w:t>
      </w:r>
    </w:p>
    <w:p w14:paraId="70CF95CC" w14:textId="77777777" w:rsidR="006E781D" w:rsidRPr="001461AD" w:rsidRDefault="006E781D" w:rsidP="006E781D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ДЕРЖАВНИЙ ВИЩИЙ НАВЧАЛЬНИЙ ЗАКЛАД</w:t>
      </w:r>
    </w:p>
    <w:p w14:paraId="66B29C62" w14:textId="77777777" w:rsidR="006E781D" w:rsidRPr="00841886" w:rsidRDefault="006E781D" w:rsidP="006E781D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«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Ужгородський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національний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університет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>»</w:t>
      </w:r>
    </w:p>
    <w:p w14:paraId="6D263D61" w14:textId="77777777" w:rsidR="006E781D" w:rsidRDefault="006E781D" w:rsidP="006E781D">
      <w:pPr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</w:rPr>
      </w:pPr>
    </w:p>
    <w:p w14:paraId="6F0DB403" w14:textId="77777777" w:rsidR="006E781D" w:rsidRDefault="006E781D" w:rsidP="006E781D">
      <w:pPr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</w:rPr>
      </w:pPr>
    </w:p>
    <w:p w14:paraId="7BBFC801" w14:textId="77777777" w:rsidR="006E781D" w:rsidRPr="001461AD" w:rsidRDefault="006E781D" w:rsidP="006E781D">
      <w:pPr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</w:rPr>
      </w:pPr>
    </w:p>
    <w:p w14:paraId="0768C461" w14:textId="77777777" w:rsidR="006E781D" w:rsidRDefault="006E781D" w:rsidP="006E781D">
      <w:pPr>
        <w:spacing w:after="0" w:line="240" w:lineRule="auto"/>
        <w:ind w:left="5387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ЗАТВЕРДЖЕНО</w:t>
      </w:r>
    </w:p>
    <w:p w14:paraId="59427402" w14:textId="77777777" w:rsidR="006E781D" w:rsidRDefault="006E781D" w:rsidP="006E781D">
      <w:pPr>
        <w:spacing w:after="0" w:line="240" w:lineRule="auto"/>
        <w:ind w:left="5387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Протокол</w:t>
      </w:r>
      <w:r w:rsidRPr="001461AD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Вченої</w:t>
      </w:r>
      <w:proofErr w:type="spellEnd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 ради</w:t>
      </w:r>
      <w:proofErr w:type="gramEnd"/>
    </w:p>
    <w:p w14:paraId="65696876" w14:textId="77777777" w:rsidR="006E781D" w:rsidRPr="001461AD" w:rsidRDefault="006E781D" w:rsidP="006E781D">
      <w:pPr>
        <w:spacing w:after="0" w:line="240" w:lineRule="auto"/>
        <w:ind w:left="5387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ДВНЗ «</w:t>
      </w:r>
      <w:proofErr w:type="spellStart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Ужгородський</w:t>
      </w:r>
      <w:proofErr w:type="spellEnd"/>
    </w:p>
    <w:p w14:paraId="17D95AC0" w14:textId="77777777" w:rsidR="006E781D" w:rsidRPr="001461AD" w:rsidRDefault="006E781D" w:rsidP="006E781D">
      <w:pPr>
        <w:spacing w:after="0" w:line="240" w:lineRule="auto"/>
        <w:ind w:left="5387"/>
        <w:rPr>
          <w:rFonts w:ascii="Times New Roman" w:eastAsia="Calibri" w:hAnsi="Times New Roman"/>
          <w:color w:val="000000"/>
          <w:sz w:val="28"/>
          <w:szCs w:val="28"/>
        </w:rPr>
      </w:pPr>
      <w:proofErr w:type="spellStart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національний</w:t>
      </w:r>
      <w:proofErr w:type="spellEnd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університет</w:t>
      </w:r>
      <w:proofErr w:type="spellEnd"/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»</w:t>
      </w:r>
    </w:p>
    <w:p w14:paraId="087B301A" w14:textId="77777777" w:rsidR="006E781D" w:rsidRDefault="006E781D" w:rsidP="006E781D">
      <w:pPr>
        <w:spacing w:after="0" w:line="240" w:lineRule="auto"/>
        <w:ind w:left="5387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__________202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6</w:t>
      </w: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 xml:space="preserve"> р. №__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__</w:t>
      </w: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_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_</w:t>
      </w:r>
      <w:r w:rsidRPr="001461AD">
        <w:rPr>
          <w:rFonts w:ascii="Times New Roman" w:eastAsia="Calibri" w:hAnsi="Times New Roman"/>
          <w:b/>
          <w:bCs/>
          <w:color w:val="000000"/>
          <w:sz w:val="28"/>
          <w:szCs w:val="28"/>
        </w:rPr>
        <w:t>_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</w:rPr>
        <w:t>_</w:t>
      </w:r>
    </w:p>
    <w:p w14:paraId="78F0F955" w14:textId="77777777" w:rsidR="006E781D" w:rsidRDefault="006E781D" w:rsidP="006E78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9A324E" w14:textId="77777777" w:rsidR="006E781D" w:rsidRDefault="006E781D" w:rsidP="006E78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88C10F" w14:textId="77777777" w:rsidR="006E781D" w:rsidRPr="00C51014" w:rsidRDefault="006E781D" w:rsidP="006E78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E635DC7" w14:textId="77777777" w:rsidR="006E781D" w:rsidRPr="00D42C1F" w:rsidRDefault="006E781D" w:rsidP="006E78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F8CB5C" w14:textId="523306D4" w:rsidR="00AC6FFA" w:rsidRPr="00386BBA" w:rsidRDefault="00AC6FFA" w:rsidP="00EF3E6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86BBA">
        <w:rPr>
          <w:rFonts w:ascii="Times New Roman" w:hAnsi="Times New Roman"/>
          <w:b/>
          <w:sz w:val="28"/>
          <w:szCs w:val="28"/>
        </w:rPr>
        <w:t>ОСВІТНЬО-ПРОФЕСІЙНА ПРОГРАМА</w:t>
      </w:r>
    </w:p>
    <w:p w14:paraId="119E35E8" w14:textId="77777777" w:rsidR="00AC6FFA" w:rsidRPr="005A0C07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A0C07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uk-UA"/>
        </w:rPr>
        <w:t>Французька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мова і література. Зарубіжна література</w:t>
      </w:r>
      <w:r w:rsidRPr="005A0C07">
        <w:rPr>
          <w:rFonts w:ascii="Times New Roman" w:hAnsi="Times New Roman"/>
          <w:b/>
          <w:sz w:val="28"/>
          <w:szCs w:val="28"/>
        </w:rPr>
        <w:t>»</w:t>
      </w:r>
    </w:p>
    <w:p w14:paraId="7D86C292" w14:textId="77777777" w:rsidR="00AC6FFA" w:rsidRPr="005A0C07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A0C07">
        <w:rPr>
          <w:rFonts w:ascii="Times New Roman" w:hAnsi="Times New Roman"/>
          <w:b/>
          <w:sz w:val="28"/>
          <w:szCs w:val="28"/>
        </w:rPr>
        <w:t>Першого</w:t>
      </w:r>
      <w:proofErr w:type="spellEnd"/>
      <w:r w:rsidRPr="005A0C07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A0C07">
        <w:rPr>
          <w:rFonts w:ascii="Times New Roman" w:hAnsi="Times New Roman"/>
          <w:b/>
          <w:sz w:val="28"/>
          <w:szCs w:val="28"/>
        </w:rPr>
        <w:t>бакалаврського</w:t>
      </w:r>
      <w:proofErr w:type="spellEnd"/>
      <w:r w:rsidRPr="005A0C07">
        <w:rPr>
          <w:rFonts w:ascii="Times New Roman" w:hAnsi="Times New Roman"/>
          <w:b/>
          <w:sz w:val="28"/>
          <w:szCs w:val="28"/>
        </w:rPr>
        <w:t xml:space="preserve">) </w:t>
      </w:r>
      <w:proofErr w:type="spellStart"/>
      <w:r w:rsidRPr="005A0C07">
        <w:rPr>
          <w:rFonts w:ascii="Times New Roman" w:hAnsi="Times New Roman"/>
          <w:b/>
          <w:sz w:val="28"/>
          <w:szCs w:val="28"/>
        </w:rPr>
        <w:t>рівня</w:t>
      </w:r>
      <w:proofErr w:type="spellEnd"/>
      <w:r w:rsidRPr="005A0C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A0C07">
        <w:rPr>
          <w:rFonts w:ascii="Times New Roman" w:hAnsi="Times New Roman"/>
          <w:b/>
          <w:sz w:val="28"/>
          <w:szCs w:val="28"/>
        </w:rPr>
        <w:t>вищої</w:t>
      </w:r>
      <w:proofErr w:type="spellEnd"/>
      <w:r w:rsidRPr="005A0C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A0C07">
        <w:rPr>
          <w:rFonts w:ascii="Times New Roman" w:hAnsi="Times New Roman"/>
          <w:b/>
          <w:sz w:val="28"/>
          <w:szCs w:val="28"/>
        </w:rPr>
        <w:t>освіти</w:t>
      </w:r>
      <w:proofErr w:type="spellEnd"/>
    </w:p>
    <w:p w14:paraId="35E34B35" w14:textId="77777777" w:rsidR="00AC6FFA" w:rsidRPr="005A0C07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A0C07">
        <w:rPr>
          <w:rFonts w:ascii="Times New Roman" w:hAnsi="Times New Roman"/>
          <w:b/>
          <w:sz w:val="28"/>
          <w:szCs w:val="28"/>
        </w:rPr>
        <w:t xml:space="preserve">за </w:t>
      </w:r>
      <w:proofErr w:type="spellStart"/>
      <w:r w:rsidRPr="005A0C07">
        <w:rPr>
          <w:rFonts w:ascii="Times New Roman" w:hAnsi="Times New Roman"/>
          <w:b/>
          <w:sz w:val="28"/>
          <w:szCs w:val="28"/>
        </w:rPr>
        <w:t>спеціальністю</w:t>
      </w:r>
      <w:proofErr w:type="spellEnd"/>
      <w:r w:rsidRPr="005A0C0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А4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Середня освіта</w:t>
      </w:r>
    </w:p>
    <w:p w14:paraId="6BC906F2" w14:textId="77777777" w:rsidR="00AC6FFA" w:rsidRPr="005A0C07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2464">
        <w:rPr>
          <w:rFonts w:ascii="Times New Roman" w:hAnsi="Times New Roman"/>
          <w:b/>
          <w:sz w:val="28"/>
          <w:szCs w:val="28"/>
          <w:lang w:val="uk-UA"/>
        </w:rPr>
        <w:t>за предметною спеціальністю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А4 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>Середня освіта. Мова та зарубіжна література (із зазначенням мови)</w:t>
      </w:r>
    </w:p>
    <w:p w14:paraId="1A1C51D3" w14:textId="77777777" w:rsidR="00AC6FFA" w:rsidRPr="005A0C07" w:rsidRDefault="00AC6FFA" w:rsidP="0058409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за спеціалізацією А4.023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Французька</w:t>
      </w:r>
      <w:r w:rsidR="00584092">
        <w:rPr>
          <w:rFonts w:ascii="Times New Roman" w:hAnsi="Times New Roman"/>
          <w:b/>
          <w:sz w:val="28"/>
          <w:szCs w:val="28"/>
          <w:lang w:val="uk-UA"/>
        </w:rPr>
        <w:t xml:space="preserve"> мова та з</w:t>
      </w:r>
      <w:r>
        <w:rPr>
          <w:rFonts w:ascii="Times New Roman" w:hAnsi="Times New Roman"/>
          <w:b/>
          <w:sz w:val="28"/>
          <w:szCs w:val="28"/>
          <w:lang w:val="uk-UA"/>
        </w:rPr>
        <w:t>арубіжна література</w:t>
      </w:r>
    </w:p>
    <w:p w14:paraId="4B7BD24F" w14:textId="77777777" w:rsidR="00AC6FFA" w:rsidRPr="005A0C07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Галузі знань А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Освіта</w:t>
      </w:r>
    </w:p>
    <w:p w14:paraId="6840058D" w14:textId="77777777" w:rsidR="00AC6FFA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Кваліфікація: Бакалавр середньої освіти (мова та зарубіжна література </w:t>
      </w:r>
    </w:p>
    <w:p w14:paraId="7B21DECA" w14:textId="77777777" w:rsidR="00AC6FFA" w:rsidRPr="003C4D71" w:rsidRDefault="00AC6FFA" w:rsidP="00AC6F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A0C07">
        <w:rPr>
          <w:rFonts w:ascii="Times New Roman" w:hAnsi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/>
          <w:b/>
          <w:sz w:val="28"/>
          <w:szCs w:val="28"/>
          <w:lang w:val="uk-UA"/>
        </w:rPr>
        <w:t>із зазначенням мови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>)). Вчитель</w:t>
      </w:r>
      <w:r>
        <w:rPr>
          <w:rFonts w:ascii="Times New Roman" w:hAnsi="Times New Roman"/>
          <w:b/>
          <w:sz w:val="28"/>
          <w:szCs w:val="28"/>
          <w:lang w:val="uk-UA"/>
        </w:rPr>
        <w:t>- бакалавр (Середня освіта (Мова та зарубіжна література(із зазначенням мови)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Французька мови та зарубіжна література</w:t>
      </w:r>
      <w:r w:rsidRPr="005A0C07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</w:p>
    <w:p w14:paraId="5D6CF327" w14:textId="77777777" w:rsidR="009E1191" w:rsidRPr="003C4D71" w:rsidRDefault="009E1191" w:rsidP="009E1191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37B8FE1A" w14:textId="77777777" w:rsidR="006E781D" w:rsidRPr="004736F3" w:rsidRDefault="006E781D" w:rsidP="006E781D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УВЕДЕНО В ДІЮ </w:t>
      </w:r>
    </w:p>
    <w:p w14:paraId="4EF90A9B" w14:textId="77777777" w:rsidR="006E781D" w:rsidRPr="001461AD" w:rsidRDefault="006E781D" w:rsidP="006E781D">
      <w:pPr>
        <w:spacing w:after="0" w:line="240" w:lineRule="auto"/>
        <w:ind w:left="5387"/>
        <w:rPr>
          <w:rFonts w:ascii="Times New Roman" w:hAnsi="Times New Roman"/>
          <w:b/>
          <w:sz w:val="28"/>
          <w:szCs w:val="28"/>
        </w:rPr>
      </w:pPr>
      <w:r w:rsidRPr="001461AD">
        <w:rPr>
          <w:rFonts w:ascii="Times New Roman" w:hAnsi="Times New Roman"/>
          <w:b/>
          <w:sz w:val="28"/>
          <w:szCs w:val="28"/>
        </w:rPr>
        <w:t>Наказ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61AD">
        <w:rPr>
          <w:rFonts w:ascii="Times New Roman" w:hAnsi="Times New Roman"/>
          <w:b/>
          <w:sz w:val="28"/>
          <w:szCs w:val="28"/>
        </w:rPr>
        <w:t>ДВНЗ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61AD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1461AD">
        <w:rPr>
          <w:rFonts w:ascii="Times New Roman" w:hAnsi="Times New Roman"/>
          <w:b/>
          <w:sz w:val="28"/>
          <w:szCs w:val="28"/>
        </w:rPr>
        <w:t>Ужгородський</w:t>
      </w:r>
      <w:proofErr w:type="spellEnd"/>
      <w:r w:rsidRPr="001461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z w:val="28"/>
          <w:szCs w:val="28"/>
        </w:rPr>
        <w:t>національний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z w:val="28"/>
          <w:szCs w:val="28"/>
        </w:rPr>
        <w:t>університет</w:t>
      </w:r>
      <w:proofErr w:type="spellEnd"/>
    </w:p>
    <w:p w14:paraId="4318AA02" w14:textId="77777777" w:rsidR="006E781D" w:rsidRPr="00380EA3" w:rsidRDefault="006E781D" w:rsidP="006E781D">
      <w:pPr>
        <w:spacing w:after="0" w:line="240" w:lineRule="auto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</w:t>
      </w:r>
      <w:r w:rsidRPr="001461AD">
        <w:rPr>
          <w:rFonts w:ascii="Times New Roman" w:hAnsi="Times New Roman"/>
          <w:b/>
          <w:sz w:val="28"/>
          <w:szCs w:val="28"/>
        </w:rPr>
        <w:t>____202</w:t>
      </w:r>
      <w:r>
        <w:rPr>
          <w:rFonts w:ascii="Times New Roman" w:hAnsi="Times New Roman"/>
          <w:b/>
          <w:sz w:val="28"/>
          <w:szCs w:val="28"/>
        </w:rPr>
        <w:t xml:space="preserve">6 </w:t>
      </w:r>
      <w:r w:rsidRPr="001461AD">
        <w:rPr>
          <w:rFonts w:ascii="Times New Roman" w:hAnsi="Times New Roman"/>
          <w:b/>
          <w:sz w:val="28"/>
          <w:szCs w:val="28"/>
        </w:rPr>
        <w:t>р.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61AD">
        <w:rPr>
          <w:rFonts w:ascii="Times New Roman" w:hAnsi="Times New Roman"/>
          <w:b/>
          <w:sz w:val="28"/>
          <w:szCs w:val="28"/>
        </w:rPr>
        <w:t xml:space="preserve"> №_</w:t>
      </w:r>
      <w:r>
        <w:rPr>
          <w:rFonts w:ascii="Times New Roman" w:hAnsi="Times New Roman"/>
          <w:b/>
          <w:sz w:val="28"/>
          <w:szCs w:val="28"/>
        </w:rPr>
        <w:t>______</w:t>
      </w:r>
      <w:r w:rsidRPr="001461AD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>_</w:t>
      </w:r>
    </w:p>
    <w:p w14:paraId="243EF66E" w14:textId="77777777" w:rsidR="006E781D" w:rsidRDefault="006E781D" w:rsidP="006E781D">
      <w:pPr>
        <w:spacing w:after="0" w:line="240" w:lineRule="auto"/>
        <w:ind w:firstLine="5387"/>
        <w:jc w:val="center"/>
        <w:rPr>
          <w:rFonts w:ascii="Times New Roman" w:hAnsi="Times New Roman"/>
          <w:b/>
          <w:bCs/>
        </w:rPr>
      </w:pPr>
    </w:p>
    <w:p w14:paraId="1E809C6D" w14:textId="77777777" w:rsidR="006E781D" w:rsidRDefault="006E781D" w:rsidP="006E781D">
      <w:pPr>
        <w:spacing w:after="0" w:line="240" w:lineRule="auto"/>
        <w:ind w:firstLine="5387"/>
        <w:jc w:val="center"/>
        <w:rPr>
          <w:rFonts w:ascii="Times New Roman" w:hAnsi="Times New Roman"/>
          <w:b/>
          <w:bCs/>
        </w:rPr>
      </w:pPr>
    </w:p>
    <w:p w14:paraId="46FDB97E" w14:textId="77777777" w:rsidR="006E781D" w:rsidRPr="00F85E2E" w:rsidRDefault="006E781D" w:rsidP="006E781D">
      <w:pPr>
        <w:spacing w:after="0" w:line="240" w:lineRule="auto"/>
        <w:ind w:firstLine="5387"/>
        <w:rPr>
          <w:rFonts w:ascii="Times New Roman" w:hAnsi="Times New Roman"/>
          <w:bCs/>
          <w:sz w:val="16"/>
          <w:szCs w:val="16"/>
        </w:rPr>
      </w:pPr>
    </w:p>
    <w:p w14:paraId="0EC203F3" w14:textId="0A99C24B" w:rsidR="006E781D" w:rsidRDefault="006E781D" w:rsidP="006E781D">
      <w:pPr>
        <w:spacing w:after="0" w:line="240" w:lineRule="auto"/>
        <w:ind w:left="4248" w:firstLine="1139"/>
        <w:rPr>
          <w:rFonts w:ascii="Times New Roman" w:hAnsi="Times New Roman"/>
          <w:sz w:val="16"/>
          <w:szCs w:val="16"/>
        </w:rPr>
      </w:pPr>
    </w:p>
    <w:p w14:paraId="47BF7177" w14:textId="1670C13E" w:rsidR="00EF3E6D" w:rsidRDefault="00EF3E6D" w:rsidP="006E781D">
      <w:pPr>
        <w:spacing w:after="0" w:line="240" w:lineRule="auto"/>
        <w:ind w:left="4248" w:firstLine="1139"/>
        <w:rPr>
          <w:rFonts w:ascii="Times New Roman" w:hAnsi="Times New Roman"/>
          <w:sz w:val="16"/>
          <w:szCs w:val="16"/>
        </w:rPr>
      </w:pPr>
    </w:p>
    <w:p w14:paraId="7EB22749" w14:textId="77777777" w:rsidR="00EF3E6D" w:rsidRPr="00F85E2E" w:rsidRDefault="00EF3E6D" w:rsidP="006E781D">
      <w:pPr>
        <w:spacing w:after="0" w:line="240" w:lineRule="auto"/>
        <w:ind w:left="4248" w:firstLine="1139"/>
        <w:rPr>
          <w:rFonts w:ascii="Times New Roman" w:hAnsi="Times New Roman"/>
          <w:sz w:val="16"/>
          <w:szCs w:val="16"/>
        </w:rPr>
      </w:pPr>
    </w:p>
    <w:p w14:paraId="441E2757" w14:textId="77777777" w:rsidR="006E781D" w:rsidRPr="00F85E2E" w:rsidRDefault="006E781D" w:rsidP="006E78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3D818EF" w14:textId="77777777" w:rsidR="006E781D" w:rsidRDefault="006E781D" w:rsidP="006E781D">
      <w:pPr>
        <w:spacing w:after="0" w:line="240" w:lineRule="auto"/>
        <w:ind w:left="4248" w:firstLine="1139"/>
        <w:rPr>
          <w:rFonts w:ascii="Times New Roman" w:hAnsi="Times New Roman"/>
          <w:sz w:val="16"/>
          <w:szCs w:val="16"/>
        </w:rPr>
      </w:pPr>
    </w:p>
    <w:p w14:paraId="24416AFB" w14:textId="77777777" w:rsidR="006E781D" w:rsidRDefault="006E781D" w:rsidP="00AC6FF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CB1F712" w14:textId="77777777" w:rsidR="006E781D" w:rsidRPr="00F85E2E" w:rsidRDefault="006E781D" w:rsidP="006E781D">
      <w:pPr>
        <w:spacing w:after="0" w:line="240" w:lineRule="auto"/>
        <w:ind w:left="4248" w:firstLine="1139"/>
        <w:rPr>
          <w:rFonts w:ascii="Times New Roman" w:hAnsi="Times New Roman"/>
          <w:sz w:val="16"/>
          <w:szCs w:val="16"/>
        </w:rPr>
      </w:pPr>
    </w:p>
    <w:p w14:paraId="52607037" w14:textId="77777777" w:rsidR="006E781D" w:rsidRPr="00F85E2E" w:rsidRDefault="006E781D" w:rsidP="006E78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8BDBF6D" w14:textId="77777777" w:rsidR="009E1191" w:rsidRPr="00AC6FFA" w:rsidRDefault="006E781D" w:rsidP="00AC6F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2F84">
        <w:rPr>
          <w:rFonts w:ascii="Times New Roman" w:hAnsi="Times New Roman"/>
          <w:b/>
          <w:bCs/>
          <w:sz w:val="28"/>
          <w:szCs w:val="28"/>
        </w:rPr>
        <w:t>Ужгород 202</w:t>
      </w:r>
      <w:r>
        <w:rPr>
          <w:rFonts w:ascii="Times New Roman" w:hAnsi="Times New Roman"/>
          <w:b/>
          <w:bCs/>
          <w:sz w:val="28"/>
          <w:szCs w:val="28"/>
        </w:rPr>
        <w:t>6</w:t>
      </w:r>
    </w:p>
    <w:p w14:paraId="0265A373" w14:textId="77777777" w:rsidR="009E1191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</w:p>
    <w:p w14:paraId="103C2701" w14:textId="77777777" w:rsidR="00584092" w:rsidRDefault="00584092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</w:p>
    <w:p w14:paraId="6EB11BFE" w14:textId="77777777" w:rsidR="009E1191" w:rsidRPr="00136487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>АРКУШ ПОГОДЖЕННЯ</w:t>
      </w:r>
    </w:p>
    <w:p w14:paraId="1B8BCCD2" w14:textId="77777777" w:rsidR="009E1191" w:rsidRPr="00136487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  <w:proofErr w:type="spellStart"/>
      <w:r w:rsidRPr="00136487">
        <w:rPr>
          <w:rFonts w:ascii="Times New Roman" w:eastAsia="Courier New" w:hAnsi="Times New Roman"/>
          <w:b/>
          <w:sz w:val="28"/>
          <w:szCs w:val="28"/>
        </w:rPr>
        <w:t>освітньо-професійної</w:t>
      </w:r>
      <w:proofErr w:type="spellEnd"/>
      <w:r w:rsidRPr="00136487">
        <w:rPr>
          <w:rFonts w:ascii="Times New Roman" w:eastAsia="Courier New" w:hAnsi="Times New Roman"/>
          <w:b/>
          <w:sz w:val="28"/>
          <w:szCs w:val="28"/>
        </w:rPr>
        <w:t xml:space="preserve"> </w:t>
      </w:r>
      <w:proofErr w:type="spellStart"/>
      <w:r w:rsidRPr="00136487">
        <w:rPr>
          <w:rFonts w:ascii="Times New Roman" w:eastAsia="Courier New" w:hAnsi="Times New Roman"/>
          <w:b/>
          <w:sz w:val="28"/>
          <w:szCs w:val="28"/>
        </w:rPr>
        <w:t>програми</w:t>
      </w:r>
      <w:proofErr w:type="spellEnd"/>
    </w:p>
    <w:p w14:paraId="5D3D5D58" w14:textId="186C8182" w:rsidR="009E1191" w:rsidRPr="00136487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</w:p>
    <w:p w14:paraId="1632D6A2" w14:textId="77777777" w:rsidR="009E1191" w:rsidRPr="00136487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</w:rPr>
      </w:pPr>
    </w:p>
    <w:p w14:paraId="3760BA47" w14:textId="77777777" w:rsidR="009E1191" w:rsidRPr="00136487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14D6FCD4" w14:textId="77777777" w:rsidR="009E1191" w:rsidRPr="00136487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16AE0BFD" w14:textId="77777777" w:rsidR="009E1191" w:rsidRDefault="009E1191" w:rsidP="009E1191">
      <w:pPr>
        <w:widowControl w:val="0"/>
        <w:numPr>
          <w:ilvl w:val="0"/>
          <w:numId w:val="47"/>
        </w:numPr>
        <w:adjustRightInd w:val="0"/>
        <w:spacing w:after="0" w:line="240" w:lineRule="auto"/>
        <w:ind w:left="0"/>
        <w:rPr>
          <w:rFonts w:ascii="Times New Roman" w:eastAsia="Courier New" w:hAnsi="Times New Roman"/>
          <w:b/>
          <w:sz w:val="28"/>
          <w:szCs w:val="28"/>
        </w:rPr>
      </w:pPr>
      <w:r>
        <w:rPr>
          <w:rFonts w:ascii="Times New Roman" w:eastAsia="Courier New" w:hAnsi="Times New Roman"/>
          <w:b/>
          <w:sz w:val="28"/>
          <w:szCs w:val="28"/>
        </w:rPr>
        <w:t xml:space="preserve">Голова </w:t>
      </w:r>
      <w:proofErr w:type="spellStart"/>
      <w:r>
        <w:rPr>
          <w:rFonts w:ascii="Times New Roman" w:eastAsia="Courier New" w:hAnsi="Times New Roman"/>
          <w:b/>
          <w:sz w:val="28"/>
          <w:szCs w:val="28"/>
        </w:rPr>
        <w:t>комісії</w:t>
      </w:r>
      <w:proofErr w:type="spellEnd"/>
      <w:r>
        <w:rPr>
          <w:rFonts w:ascii="Times New Roman" w:eastAsia="Courier New" w:hAnsi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eastAsia="Courier New" w:hAnsi="Times New Roman"/>
          <w:b/>
          <w:sz w:val="28"/>
          <w:szCs w:val="28"/>
        </w:rPr>
        <w:t>реорганізації</w:t>
      </w:r>
      <w:proofErr w:type="spellEnd"/>
    </w:p>
    <w:p w14:paraId="2E0E9A84" w14:textId="77777777" w:rsidR="009E1191" w:rsidRDefault="009E1191" w:rsidP="009E1191">
      <w:pPr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  <w:r>
        <w:rPr>
          <w:rFonts w:ascii="Times New Roman" w:eastAsia="Courier New" w:hAnsi="Times New Roman"/>
          <w:b/>
          <w:sz w:val="28"/>
          <w:szCs w:val="28"/>
        </w:rPr>
        <w:t xml:space="preserve">проректор з </w:t>
      </w:r>
      <w:proofErr w:type="spellStart"/>
      <w:r>
        <w:rPr>
          <w:rFonts w:ascii="Times New Roman" w:eastAsia="Courier New" w:hAnsi="Times New Roman"/>
          <w:b/>
          <w:sz w:val="28"/>
          <w:szCs w:val="28"/>
        </w:rPr>
        <w:t>науково-педагогічної</w:t>
      </w:r>
      <w:proofErr w:type="spellEnd"/>
      <w:r>
        <w:rPr>
          <w:rFonts w:ascii="Times New Roman" w:eastAsia="Courier New" w:hAnsi="Times New Roman"/>
          <w:b/>
          <w:sz w:val="28"/>
          <w:szCs w:val="28"/>
        </w:rPr>
        <w:t xml:space="preserve"> роботи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       </w:t>
      </w:r>
      <w:r>
        <w:rPr>
          <w:rFonts w:ascii="Times New Roman" w:eastAsia="Courier New" w:hAnsi="Times New Roman"/>
          <w:b/>
          <w:sz w:val="28"/>
          <w:szCs w:val="28"/>
        </w:rPr>
        <w:t xml:space="preserve">             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eastAsia="Courier New" w:hAnsi="Times New Roman"/>
          <w:b/>
          <w:sz w:val="28"/>
          <w:szCs w:val="28"/>
        </w:rPr>
        <w:t>Олександр</w:t>
      </w:r>
      <w:proofErr w:type="spellEnd"/>
      <w:r>
        <w:rPr>
          <w:rFonts w:ascii="Times New Roman" w:eastAsia="Courier New" w:hAnsi="Times New Roman"/>
          <w:b/>
          <w:sz w:val="28"/>
          <w:szCs w:val="28"/>
        </w:rPr>
        <w:t xml:space="preserve"> РОГАЧ</w:t>
      </w:r>
    </w:p>
    <w:p w14:paraId="014A76E0" w14:textId="77777777" w:rsidR="009E1191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                                                      </w:t>
      </w:r>
      <w:r w:rsidRPr="000524BC">
        <w:rPr>
          <w:rFonts w:ascii="Times New Roman" w:eastAsia="Courier New" w:hAnsi="Times New Roman"/>
          <w:b/>
          <w:sz w:val="28"/>
          <w:szCs w:val="28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</w:t>
      </w:r>
    </w:p>
    <w:p w14:paraId="20BF1657" w14:textId="77777777" w:rsidR="009E1191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  <w:r>
        <w:rPr>
          <w:rFonts w:ascii="Times New Roman" w:eastAsia="Courier New" w:hAnsi="Times New Roman"/>
          <w:b/>
          <w:sz w:val="28"/>
          <w:szCs w:val="28"/>
        </w:rPr>
        <w:t>__</w:t>
      </w:r>
      <w:r w:rsidRPr="00136487">
        <w:rPr>
          <w:rFonts w:ascii="Times New Roman" w:eastAsia="Courier New" w:hAnsi="Times New Roman"/>
          <w:b/>
          <w:sz w:val="28"/>
          <w:szCs w:val="28"/>
        </w:rPr>
        <w:t>______</w:t>
      </w:r>
      <w:r>
        <w:rPr>
          <w:rFonts w:ascii="Times New Roman" w:eastAsia="Courier New" w:hAnsi="Times New Roman"/>
          <w:b/>
          <w:sz w:val="28"/>
          <w:szCs w:val="28"/>
        </w:rPr>
        <w:t>______</w:t>
      </w:r>
      <w:r w:rsidRPr="00136487">
        <w:rPr>
          <w:rFonts w:ascii="Times New Roman" w:eastAsia="Courier New" w:hAnsi="Times New Roman"/>
          <w:b/>
          <w:sz w:val="28"/>
          <w:szCs w:val="28"/>
        </w:rPr>
        <w:t>20</w:t>
      </w: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>2</w:t>
      </w:r>
      <w:r>
        <w:rPr>
          <w:rFonts w:ascii="Times New Roman" w:eastAsia="Courier New" w:hAnsi="Times New Roman"/>
          <w:b/>
          <w:sz w:val="28"/>
          <w:szCs w:val="28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</w:rPr>
        <w:t>р.</w:t>
      </w:r>
      <w:r>
        <w:rPr>
          <w:rFonts w:ascii="Times New Roman" w:eastAsia="Courier New" w:hAnsi="Times New Roman"/>
          <w:b/>
          <w:sz w:val="28"/>
          <w:szCs w:val="28"/>
        </w:rPr>
        <w:t xml:space="preserve">                                                                           </w:t>
      </w:r>
    </w:p>
    <w:p w14:paraId="5DC8CC77" w14:textId="77777777" w:rsidR="009E1191" w:rsidRPr="00136487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7B58D3CC" w14:textId="77777777" w:rsidR="009E1191" w:rsidRPr="009F665B" w:rsidRDefault="009E1191" w:rsidP="009E1191">
      <w:pPr>
        <w:pStyle w:val="a3"/>
        <w:numPr>
          <w:ilvl w:val="0"/>
          <w:numId w:val="47"/>
        </w:numPr>
        <w:autoSpaceDE/>
        <w:autoSpaceDN/>
        <w:adjustRightInd w:val="0"/>
        <w:ind w:left="-426" w:firstLine="142"/>
        <w:rPr>
          <w:rFonts w:eastAsia="Courier New"/>
          <w:b/>
          <w:sz w:val="28"/>
          <w:szCs w:val="28"/>
          <w:lang w:val="ru-RU" w:eastAsia="ru-RU"/>
        </w:rPr>
      </w:pPr>
      <w:r w:rsidRPr="009F665B">
        <w:rPr>
          <w:rFonts w:eastAsia="Courier New"/>
          <w:b/>
          <w:sz w:val="28"/>
          <w:szCs w:val="28"/>
          <w:lang w:val="ru-RU" w:eastAsia="ru-RU"/>
        </w:rPr>
        <w:t xml:space="preserve">Проректор з </w:t>
      </w:r>
      <w:proofErr w:type="spellStart"/>
      <w:r w:rsidRPr="009F665B">
        <w:rPr>
          <w:rFonts w:eastAsia="Courier New"/>
          <w:b/>
          <w:sz w:val="28"/>
          <w:szCs w:val="28"/>
          <w:lang w:val="ru-RU" w:eastAsia="ru-RU"/>
        </w:rPr>
        <w:t>науково-педагогічної</w:t>
      </w:r>
      <w:proofErr w:type="spellEnd"/>
      <w:r w:rsidRPr="009F665B">
        <w:rPr>
          <w:rFonts w:eastAsia="Courier New"/>
          <w:b/>
          <w:sz w:val="28"/>
          <w:szCs w:val="28"/>
          <w:lang w:val="ru-RU" w:eastAsia="ru-RU"/>
        </w:rPr>
        <w:t xml:space="preserve"> роботи                           </w:t>
      </w:r>
      <w:proofErr w:type="spellStart"/>
      <w:r w:rsidRPr="009F665B">
        <w:rPr>
          <w:rFonts w:eastAsia="Courier New"/>
          <w:b/>
          <w:sz w:val="28"/>
          <w:szCs w:val="28"/>
          <w:lang w:val="ru-RU" w:eastAsia="ru-RU"/>
        </w:rPr>
        <w:t>Ігор</w:t>
      </w:r>
      <w:proofErr w:type="spellEnd"/>
      <w:r w:rsidRPr="009F665B">
        <w:rPr>
          <w:rFonts w:eastAsia="Courier New"/>
          <w:b/>
          <w:sz w:val="28"/>
          <w:szCs w:val="28"/>
          <w:lang w:val="ru-RU" w:eastAsia="ru-RU"/>
        </w:rPr>
        <w:t xml:space="preserve"> КОРОЛЬ                                                                     </w:t>
      </w:r>
      <w:r w:rsidRPr="000524BC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9F665B">
        <w:rPr>
          <w:rFonts w:eastAsia="Courier New"/>
          <w:b/>
          <w:sz w:val="28"/>
          <w:szCs w:val="28"/>
          <w:lang w:val="ru-RU" w:eastAsia="ru-RU"/>
        </w:rPr>
        <w:t xml:space="preserve"> </w:t>
      </w:r>
    </w:p>
    <w:p w14:paraId="19C2241C" w14:textId="77777777" w:rsidR="009E1191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>____________</w:t>
      </w:r>
      <w:r>
        <w:rPr>
          <w:rFonts w:ascii="Times New Roman" w:eastAsia="Courier New" w:hAnsi="Times New Roman"/>
          <w:b/>
          <w:sz w:val="28"/>
          <w:szCs w:val="28"/>
        </w:rPr>
        <w:t>__</w:t>
      </w:r>
      <w:r w:rsidRPr="00136487">
        <w:rPr>
          <w:rFonts w:ascii="Times New Roman" w:eastAsia="Courier New" w:hAnsi="Times New Roman"/>
          <w:b/>
          <w:sz w:val="28"/>
          <w:szCs w:val="28"/>
        </w:rPr>
        <w:t>20</w:t>
      </w: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>2</w:t>
      </w:r>
      <w:r>
        <w:rPr>
          <w:rFonts w:ascii="Times New Roman" w:eastAsia="Courier New" w:hAnsi="Times New Roman"/>
          <w:b/>
          <w:sz w:val="28"/>
          <w:szCs w:val="28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</w:rPr>
        <w:t>р.</w:t>
      </w:r>
      <w:r>
        <w:rPr>
          <w:rFonts w:ascii="Times New Roman" w:eastAsia="Courier New" w:hAnsi="Times New Roman"/>
          <w:b/>
          <w:sz w:val="28"/>
          <w:szCs w:val="28"/>
        </w:rPr>
        <w:t xml:space="preserve">                                                      </w:t>
      </w:r>
    </w:p>
    <w:p w14:paraId="47F00855" w14:textId="77777777" w:rsidR="009E1191" w:rsidRPr="00136487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5E7C8DA1" w14:textId="77777777" w:rsidR="009E1191" w:rsidRDefault="009E1191" w:rsidP="009E1191">
      <w:pPr>
        <w:widowControl w:val="0"/>
        <w:numPr>
          <w:ilvl w:val="0"/>
          <w:numId w:val="47"/>
        </w:numPr>
        <w:adjustRightInd w:val="0"/>
        <w:spacing w:after="0" w:line="240" w:lineRule="auto"/>
        <w:ind w:left="0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 xml:space="preserve">Гарант </w:t>
      </w:r>
      <w:proofErr w:type="spellStart"/>
      <w:r w:rsidRPr="00136487">
        <w:rPr>
          <w:rFonts w:ascii="Times New Roman" w:eastAsia="Courier New" w:hAnsi="Times New Roman"/>
          <w:b/>
          <w:sz w:val="28"/>
          <w:szCs w:val="28"/>
        </w:rPr>
        <w:t>освітньо-професійної</w:t>
      </w:r>
      <w:proofErr w:type="spellEnd"/>
      <w:r>
        <w:rPr>
          <w:rFonts w:ascii="Times New Roman" w:eastAsia="Courier New" w:hAnsi="Times New Roman"/>
          <w:b/>
          <w:sz w:val="28"/>
          <w:szCs w:val="28"/>
          <w:lang w:val="uk-UA"/>
        </w:rPr>
        <w:t xml:space="preserve">                                              Анжеліка КІКАЛО</w:t>
      </w:r>
    </w:p>
    <w:p w14:paraId="6B5230C7" w14:textId="77777777" w:rsidR="009E1191" w:rsidRPr="00136487" w:rsidRDefault="009E1191" w:rsidP="009E1191">
      <w:pPr>
        <w:widowControl w:val="0"/>
        <w:adjustRightInd w:val="0"/>
        <w:spacing w:after="0" w:line="240" w:lineRule="auto"/>
        <w:ind w:hanging="142"/>
        <w:rPr>
          <w:rFonts w:ascii="Times New Roman" w:eastAsia="Courier New" w:hAnsi="Times New Roman"/>
          <w:b/>
          <w:sz w:val="28"/>
          <w:szCs w:val="28"/>
        </w:rPr>
      </w:pPr>
      <w:r w:rsidRPr="003B067C">
        <w:rPr>
          <w:rFonts w:ascii="Times New Roman" w:eastAsia="Courier New" w:hAnsi="Times New Roman"/>
          <w:b/>
          <w:sz w:val="28"/>
          <w:szCs w:val="28"/>
        </w:rPr>
        <w:t xml:space="preserve"> </w:t>
      </w:r>
      <w:proofErr w:type="spellStart"/>
      <w:r w:rsidRPr="003B067C">
        <w:rPr>
          <w:rFonts w:ascii="Times New Roman" w:eastAsia="Courier New" w:hAnsi="Times New Roman"/>
          <w:b/>
          <w:sz w:val="28"/>
          <w:szCs w:val="28"/>
        </w:rPr>
        <w:t>програми</w:t>
      </w:r>
      <w:proofErr w:type="spellEnd"/>
      <w:r w:rsidRPr="003B067C">
        <w:rPr>
          <w:rFonts w:ascii="Times New Roman" w:eastAsia="Courier New" w:hAnsi="Times New Roman"/>
          <w:b/>
          <w:sz w:val="28"/>
          <w:szCs w:val="28"/>
        </w:rPr>
        <w:t xml:space="preserve">                 </w:t>
      </w:r>
      <w:r>
        <w:rPr>
          <w:rFonts w:ascii="Times New Roman" w:eastAsia="Courier New" w:hAnsi="Times New Roman"/>
          <w:b/>
          <w:sz w:val="28"/>
          <w:szCs w:val="28"/>
        </w:rPr>
        <w:t xml:space="preserve">                                                         </w:t>
      </w:r>
    </w:p>
    <w:p w14:paraId="4B263396" w14:textId="77777777" w:rsidR="009E1191" w:rsidRPr="009F665B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>_______________20</w:t>
      </w: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>2</w:t>
      </w:r>
      <w:r>
        <w:rPr>
          <w:rFonts w:ascii="Times New Roman" w:eastAsia="Courier New" w:hAnsi="Times New Roman"/>
          <w:b/>
          <w:sz w:val="28"/>
          <w:szCs w:val="28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р.</w:t>
      </w:r>
      <w:r>
        <w:rPr>
          <w:rFonts w:ascii="Times New Roman" w:eastAsia="Courier New" w:hAnsi="Times New Roman"/>
          <w:b/>
          <w:sz w:val="28"/>
          <w:szCs w:val="28"/>
          <w:lang w:val="uk-UA"/>
        </w:rPr>
        <w:t xml:space="preserve"> </w:t>
      </w:r>
    </w:p>
    <w:p w14:paraId="1395CD8C" w14:textId="77777777" w:rsidR="009E1191" w:rsidRPr="00136487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74FB3558" w14:textId="77777777" w:rsidR="009E1191" w:rsidRPr="005565D4" w:rsidRDefault="009E1191" w:rsidP="009E1191">
      <w:pPr>
        <w:widowControl w:val="0"/>
        <w:numPr>
          <w:ilvl w:val="0"/>
          <w:numId w:val="47"/>
        </w:numPr>
        <w:adjustRightInd w:val="0"/>
        <w:spacing w:after="0" w:line="240" w:lineRule="auto"/>
        <w:ind w:left="357" w:hanging="357"/>
        <w:rPr>
          <w:rFonts w:ascii="Times New Roman" w:eastAsia="Courier New" w:hAnsi="Times New Roman"/>
          <w:b/>
          <w:sz w:val="28"/>
          <w:szCs w:val="28"/>
        </w:rPr>
      </w:pPr>
      <w:r w:rsidRPr="005565D4">
        <w:rPr>
          <w:rFonts w:ascii="Times New Roman" w:eastAsia="Courier New" w:hAnsi="Times New Roman"/>
          <w:b/>
          <w:sz w:val="28"/>
          <w:szCs w:val="28"/>
        </w:rPr>
        <w:t xml:space="preserve">Декан факультету                   </w:t>
      </w:r>
      <w:r>
        <w:rPr>
          <w:rFonts w:ascii="Times New Roman" w:eastAsia="Courier New" w:hAnsi="Times New Roman"/>
          <w:b/>
          <w:sz w:val="28"/>
          <w:szCs w:val="28"/>
          <w:lang w:val="uk-UA"/>
        </w:rPr>
        <w:t xml:space="preserve">                                         Наталія ВАРГА</w:t>
      </w:r>
      <w:r w:rsidRPr="005565D4">
        <w:rPr>
          <w:rFonts w:ascii="Times New Roman" w:eastAsia="Courier New" w:hAnsi="Times New Roman"/>
          <w:b/>
          <w:sz w:val="28"/>
          <w:szCs w:val="28"/>
        </w:rPr>
        <w:t xml:space="preserve">                                        </w:t>
      </w:r>
    </w:p>
    <w:p w14:paraId="643A67BA" w14:textId="77777777" w:rsidR="009E1191" w:rsidRPr="00136487" w:rsidRDefault="009E1191" w:rsidP="009E1191">
      <w:pPr>
        <w:adjustRightInd w:val="0"/>
        <w:spacing w:before="100" w:beforeAutospacing="1" w:after="100" w:afterAutospacing="1" w:line="240" w:lineRule="auto"/>
        <w:ind w:left="360" w:hanging="360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en-US"/>
        </w:rPr>
        <w:t>___</w:t>
      </w:r>
      <w:r w:rsidRPr="00136487">
        <w:rPr>
          <w:rFonts w:ascii="Times New Roman" w:eastAsia="Courier New" w:hAnsi="Times New Roman"/>
          <w:b/>
          <w:sz w:val="28"/>
          <w:szCs w:val="28"/>
        </w:rPr>
        <w:t>____________202</w:t>
      </w:r>
      <w:r>
        <w:rPr>
          <w:rFonts w:ascii="Times New Roman" w:eastAsia="Courier New" w:hAnsi="Times New Roman"/>
          <w:b/>
          <w:sz w:val="28"/>
          <w:szCs w:val="28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р.</w:t>
      </w:r>
    </w:p>
    <w:p w14:paraId="2FAA4707" w14:textId="77777777" w:rsidR="009E1191" w:rsidRPr="00136487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</w:p>
    <w:p w14:paraId="3273A612" w14:textId="77777777" w:rsidR="009E1191" w:rsidRDefault="009E1191" w:rsidP="009E1191">
      <w:pPr>
        <w:widowControl w:val="0"/>
        <w:numPr>
          <w:ilvl w:val="0"/>
          <w:numId w:val="47"/>
        </w:numPr>
        <w:adjustRightInd w:val="0"/>
        <w:spacing w:before="100" w:beforeAutospacing="1" w:after="100" w:afterAutospacing="1" w:line="240" w:lineRule="auto"/>
        <w:ind w:left="0" w:hanging="284"/>
        <w:rPr>
          <w:rFonts w:ascii="Times New Roman" w:eastAsia="Courier New" w:hAnsi="Times New Roman"/>
          <w:b/>
          <w:sz w:val="28"/>
          <w:szCs w:val="28"/>
        </w:rPr>
      </w:pPr>
      <w:proofErr w:type="spellStart"/>
      <w:r w:rsidRPr="005565D4">
        <w:rPr>
          <w:rFonts w:ascii="Times New Roman" w:eastAsia="Courier New" w:hAnsi="Times New Roman"/>
          <w:b/>
          <w:sz w:val="28"/>
          <w:szCs w:val="28"/>
        </w:rPr>
        <w:t>Керівник</w:t>
      </w:r>
      <w:proofErr w:type="spellEnd"/>
      <w:r w:rsidRPr="005565D4">
        <w:rPr>
          <w:rFonts w:ascii="Times New Roman" w:eastAsia="Courier New" w:hAnsi="Times New Roman"/>
          <w:b/>
          <w:sz w:val="28"/>
          <w:szCs w:val="28"/>
        </w:rPr>
        <w:t xml:space="preserve"> робочої групи  </w:t>
      </w:r>
      <w:r>
        <w:rPr>
          <w:rFonts w:ascii="Times New Roman" w:eastAsia="Courier New" w:hAnsi="Times New Roman"/>
          <w:b/>
          <w:sz w:val="28"/>
          <w:szCs w:val="28"/>
          <w:lang w:val="uk-UA"/>
        </w:rPr>
        <w:t xml:space="preserve">                                                    Анжеліка КІКАЛО                         </w:t>
      </w:r>
    </w:p>
    <w:p w14:paraId="19B6C1CE" w14:textId="77777777" w:rsidR="009E1191" w:rsidRPr="005565D4" w:rsidRDefault="009E1191" w:rsidP="009E1191">
      <w:pPr>
        <w:widowControl w:val="0"/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  <w:r w:rsidRPr="005565D4">
        <w:rPr>
          <w:rFonts w:ascii="Times New Roman" w:eastAsia="Courier New" w:hAnsi="Times New Roman"/>
          <w:b/>
          <w:sz w:val="28"/>
          <w:szCs w:val="28"/>
        </w:rPr>
        <w:t>_______________20</w:t>
      </w:r>
      <w:r w:rsidRPr="005565D4">
        <w:rPr>
          <w:rFonts w:ascii="Times New Roman" w:eastAsia="Courier New" w:hAnsi="Times New Roman"/>
          <w:b/>
          <w:sz w:val="28"/>
          <w:szCs w:val="28"/>
          <w:lang w:val="en-US"/>
        </w:rPr>
        <w:t>2</w:t>
      </w:r>
      <w:r w:rsidRPr="005565D4">
        <w:rPr>
          <w:rFonts w:ascii="Times New Roman" w:eastAsia="Courier New" w:hAnsi="Times New Roman"/>
          <w:b/>
          <w:sz w:val="28"/>
          <w:szCs w:val="28"/>
        </w:rPr>
        <w:t>6 р.</w:t>
      </w:r>
    </w:p>
    <w:p w14:paraId="1335B755" w14:textId="77777777" w:rsidR="009E1191" w:rsidRPr="00136487" w:rsidRDefault="009E1191" w:rsidP="009E1191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  </w:t>
      </w:r>
    </w:p>
    <w:p w14:paraId="0EC6F3E6" w14:textId="77777777" w:rsidR="009E1191" w:rsidRDefault="009E1191" w:rsidP="009E1191">
      <w:pPr>
        <w:widowControl w:val="0"/>
        <w:numPr>
          <w:ilvl w:val="0"/>
          <w:numId w:val="47"/>
        </w:numPr>
        <w:adjustRightInd w:val="0"/>
        <w:spacing w:before="100" w:beforeAutospacing="1" w:after="100" w:afterAutospacing="1" w:line="240" w:lineRule="auto"/>
        <w:ind w:left="0" w:hanging="284"/>
        <w:rPr>
          <w:rFonts w:ascii="Times New Roman" w:eastAsia="Courier New" w:hAnsi="Times New Roman"/>
          <w:b/>
          <w:sz w:val="28"/>
          <w:szCs w:val="28"/>
        </w:rPr>
      </w:pPr>
      <w:proofErr w:type="spellStart"/>
      <w:r>
        <w:rPr>
          <w:rFonts w:ascii="Times New Roman" w:eastAsia="Courier New" w:hAnsi="Times New Roman"/>
          <w:b/>
          <w:sz w:val="28"/>
          <w:szCs w:val="28"/>
        </w:rPr>
        <w:t>Т.в.о</w:t>
      </w:r>
      <w:proofErr w:type="spellEnd"/>
      <w:r>
        <w:rPr>
          <w:rFonts w:ascii="Times New Roman" w:eastAsia="Courier New" w:hAnsi="Times New Roman"/>
          <w:b/>
          <w:sz w:val="28"/>
          <w:szCs w:val="28"/>
        </w:rPr>
        <w:t>. начальника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</w:t>
      </w:r>
      <w:proofErr w:type="spellStart"/>
      <w:r w:rsidRPr="00136487">
        <w:rPr>
          <w:rFonts w:ascii="Times New Roman" w:eastAsia="Courier New" w:hAnsi="Times New Roman"/>
          <w:b/>
          <w:sz w:val="28"/>
          <w:szCs w:val="28"/>
        </w:rPr>
        <w:t>навчальної</w:t>
      </w:r>
      <w:proofErr w:type="spellEnd"/>
      <w:r w:rsidRPr="00136487">
        <w:rPr>
          <w:rFonts w:ascii="Times New Roman" w:eastAsia="Courier New" w:hAnsi="Times New Roman"/>
          <w:b/>
          <w:sz w:val="28"/>
          <w:szCs w:val="28"/>
        </w:rPr>
        <w:t xml:space="preserve"> частини    </w:t>
      </w:r>
      <w:r>
        <w:rPr>
          <w:rFonts w:ascii="Times New Roman" w:eastAsia="Courier New" w:hAnsi="Times New Roman"/>
          <w:b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Courier New" w:hAnsi="Times New Roman"/>
          <w:b/>
          <w:sz w:val="28"/>
          <w:szCs w:val="28"/>
        </w:rPr>
        <w:t>Надія</w:t>
      </w:r>
      <w:proofErr w:type="spellEnd"/>
      <w:r>
        <w:rPr>
          <w:rFonts w:ascii="Times New Roman" w:eastAsia="Courier New" w:hAnsi="Times New Roman"/>
          <w:b/>
          <w:sz w:val="28"/>
          <w:szCs w:val="28"/>
        </w:rPr>
        <w:t xml:space="preserve"> ЛЕМАК</w:t>
      </w:r>
      <w:r w:rsidRPr="00136487">
        <w:rPr>
          <w:rFonts w:ascii="Times New Roman" w:eastAsia="Courier New" w:hAnsi="Times New Roman"/>
          <w:b/>
          <w:sz w:val="28"/>
          <w:szCs w:val="28"/>
        </w:rPr>
        <w:t xml:space="preserve">    </w:t>
      </w:r>
    </w:p>
    <w:p w14:paraId="018784FE" w14:textId="77777777" w:rsidR="009E1191" w:rsidRPr="003B067C" w:rsidRDefault="009E1191" w:rsidP="009E1191">
      <w:pPr>
        <w:widowControl w:val="0"/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</w:rPr>
      </w:pPr>
      <w:r>
        <w:rPr>
          <w:rFonts w:ascii="Times New Roman" w:eastAsia="Courier New" w:hAnsi="Times New Roman"/>
          <w:b/>
          <w:sz w:val="28"/>
          <w:szCs w:val="28"/>
        </w:rPr>
        <w:t>_____</w:t>
      </w:r>
      <w:r w:rsidRPr="003B067C">
        <w:rPr>
          <w:rFonts w:ascii="Times New Roman" w:eastAsia="Courier New" w:hAnsi="Times New Roman"/>
          <w:b/>
          <w:sz w:val="28"/>
          <w:szCs w:val="28"/>
        </w:rPr>
        <w:t>___________2026 р.</w:t>
      </w:r>
    </w:p>
    <w:p w14:paraId="4705ADDC" w14:textId="77777777" w:rsidR="009E1191" w:rsidRPr="00136487" w:rsidRDefault="009E1191" w:rsidP="009E1191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sz w:val="28"/>
          <w:szCs w:val="28"/>
        </w:rPr>
      </w:pPr>
    </w:p>
    <w:p w14:paraId="3FEBA37F" w14:textId="77777777" w:rsidR="009E1191" w:rsidRPr="00136487" w:rsidRDefault="009E1191" w:rsidP="009E1191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</w:rPr>
      </w:pPr>
    </w:p>
    <w:p w14:paraId="4DEC0485" w14:textId="77777777" w:rsidR="009E1191" w:rsidRDefault="009E1191" w:rsidP="009E1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27643CC" w14:textId="77777777" w:rsidR="009E1191" w:rsidRDefault="009E1191" w:rsidP="009E1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E13CF03" w14:textId="77777777" w:rsidR="009E1191" w:rsidRDefault="009E1191" w:rsidP="009E1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8F98121" w14:textId="77777777" w:rsidR="009E1191" w:rsidRDefault="009E1191" w:rsidP="009E1191">
      <w:pPr>
        <w:widowControl w:val="0"/>
        <w:tabs>
          <w:tab w:val="left" w:pos="3983"/>
        </w:tabs>
        <w:autoSpaceDE w:val="0"/>
        <w:autoSpaceDN w:val="0"/>
        <w:spacing w:before="82" w:after="0" w:line="240" w:lineRule="auto"/>
        <w:rPr>
          <w:rFonts w:ascii="Times New Roman" w:hAnsi="Times New Roman"/>
          <w:b/>
          <w:bCs/>
          <w:sz w:val="28"/>
          <w:szCs w:val="28"/>
          <w:lang w:val="uk-UA" w:eastAsia="en-US"/>
        </w:rPr>
      </w:pPr>
    </w:p>
    <w:p w14:paraId="36DB9D10" w14:textId="77777777" w:rsidR="009E1191" w:rsidRPr="00ED7F5D" w:rsidRDefault="009E1191" w:rsidP="009E1191">
      <w:pPr>
        <w:widowControl w:val="0"/>
        <w:tabs>
          <w:tab w:val="left" w:pos="3983"/>
        </w:tabs>
        <w:autoSpaceDE w:val="0"/>
        <w:autoSpaceDN w:val="0"/>
        <w:spacing w:before="82" w:after="0" w:line="240" w:lineRule="auto"/>
        <w:ind w:left="3395"/>
        <w:rPr>
          <w:rFonts w:ascii="Times New Roman" w:hAnsi="Times New Roman"/>
          <w:b/>
          <w:bCs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bCs/>
          <w:sz w:val="28"/>
          <w:szCs w:val="28"/>
          <w:lang w:val="uk-UA" w:eastAsia="en-US"/>
        </w:rPr>
        <w:t xml:space="preserve">   </w:t>
      </w:r>
      <w:r w:rsidRPr="00ED7F5D">
        <w:rPr>
          <w:rFonts w:ascii="Times New Roman" w:hAnsi="Times New Roman"/>
          <w:b/>
          <w:bCs/>
          <w:sz w:val="28"/>
          <w:szCs w:val="28"/>
          <w:lang w:val="uk-UA" w:eastAsia="en-US"/>
        </w:rPr>
        <w:t>ПЕРЕДМОВА</w:t>
      </w:r>
    </w:p>
    <w:p w14:paraId="222552FE" w14:textId="77777777" w:rsidR="009E1191" w:rsidRPr="00ED7F5D" w:rsidRDefault="009E1191" w:rsidP="009E1191">
      <w:pPr>
        <w:widowControl w:val="0"/>
        <w:autoSpaceDE w:val="0"/>
        <w:autoSpaceDN w:val="0"/>
        <w:spacing w:before="4" w:after="0" w:line="240" w:lineRule="auto"/>
        <w:rPr>
          <w:rFonts w:ascii="Bookman Old Style" w:hAnsi="Times New Roman"/>
          <w:b/>
          <w:bCs/>
          <w:sz w:val="33"/>
          <w:szCs w:val="28"/>
          <w:lang w:val="uk-UA" w:eastAsia="en-US"/>
        </w:rPr>
      </w:pPr>
    </w:p>
    <w:p w14:paraId="0CEDAE7F" w14:textId="77777777" w:rsidR="009E1191" w:rsidRDefault="009E1191" w:rsidP="009E1191">
      <w:pPr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Освітньо-професійна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програма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«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>Французька</w:t>
      </w:r>
      <w:r w:rsidRPr="006A7EF3">
        <w:rPr>
          <w:rFonts w:ascii="Times New Roman" w:hAnsi="Times New Roman"/>
          <w:bCs/>
          <w:sz w:val="28"/>
          <w:szCs w:val="28"/>
          <w:lang w:val="uk-UA" w:eastAsia="en-US"/>
        </w:rPr>
        <w:t xml:space="preserve"> мова і література. Зарубіжна література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»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першого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(бакалаврського)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рівня,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галузі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знань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01 Освіта /Педагогіка,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спеціальності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014 Середня освіта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 xml:space="preserve">, </w:t>
      </w:r>
      <w:r w:rsidRPr="006A7EF3">
        <w:rPr>
          <w:rFonts w:ascii="Times New Roman" w:hAnsi="Times New Roman"/>
          <w:bCs/>
          <w:sz w:val="28"/>
          <w:szCs w:val="28"/>
          <w:lang w:val="uk-UA" w:eastAsia="en-US"/>
        </w:rPr>
        <w:t>предметної спеціальності 014.02 Середня освіта. Мова та зарубіжна література (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>із зазначенням мови</w:t>
      </w:r>
      <w:r w:rsidRPr="006A7EF3">
        <w:rPr>
          <w:rFonts w:ascii="Times New Roman" w:hAnsi="Times New Roman"/>
          <w:bCs/>
          <w:sz w:val="28"/>
          <w:szCs w:val="28"/>
          <w:lang w:val="uk-UA" w:eastAsia="en-US"/>
        </w:rPr>
        <w:t>), спеціалізаці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>ї 014.023</w:t>
      </w:r>
      <w:r w:rsidRPr="006A7EF3">
        <w:rPr>
          <w:rFonts w:ascii="Times New Roman" w:hAnsi="Times New Roman"/>
          <w:bCs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>Французька</w:t>
      </w:r>
      <w:r w:rsidRPr="006A7EF3">
        <w:rPr>
          <w:rFonts w:ascii="Times New Roman" w:hAnsi="Times New Roman"/>
          <w:bCs/>
          <w:sz w:val="28"/>
          <w:szCs w:val="28"/>
          <w:lang w:val="uk-UA" w:eastAsia="en-US"/>
        </w:rPr>
        <w:t xml:space="preserve"> мова і література</w:t>
      </w:r>
      <w:r>
        <w:rPr>
          <w:rFonts w:ascii="Times New Roman" w:hAnsi="Times New Roman"/>
          <w:bCs/>
          <w:sz w:val="28"/>
          <w:szCs w:val="28"/>
          <w:lang w:val="uk-UA" w:eastAsia="en-US"/>
        </w:rPr>
        <w:t xml:space="preserve"> </w:t>
      </w:r>
      <w:r w:rsidRPr="00ED7F5D">
        <w:rPr>
          <w:rFonts w:ascii="Times New Roman" w:hAnsi="Times New Roman"/>
          <w:bCs/>
          <w:sz w:val="28"/>
          <w:szCs w:val="28"/>
          <w:lang w:val="uk-UA" w:eastAsia="en-US"/>
        </w:rPr>
        <w:t>розроблена</w:t>
      </w:r>
      <w:r w:rsidRPr="00ED7F5D">
        <w:rPr>
          <w:rFonts w:ascii="Times New Roman" w:hAnsi="Times New Roman"/>
          <w:bCs/>
          <w:spacing w:val="1"/>
          <w:sz w:val="28"/>
          <w:szCs w:val="28"/>
          <w:lang w:val="uk-UA" w:eastAsia="en-US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відповідно Закону «Про вищу освіту»</w:t>
      </w:r>
      <w:r w:rsidRPr="000D3E0C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зі змінами), Наказу Ректора ДВНЗ «УжНУ» «</w:t>
      </w:r>
      <w:r w:rsidRPr="00B20549">
        <w:rPr>
          <w:rFonts w:ascii="Times New Roman" w:hAnsi="Times New Roman"/>
          <w:sz w:val="28"/>
          <w:szCs w:val="28"/>
          <w:lang w:val="uk-UA"/>
        </w:rPr>
        <w:t>Про внесення змін до освітньо-професійних програм та навчальних планів підготовки здобувачів на першому (бакалаврському) рівні вищої освіти 2024 року вступу» від 31.10.2024 року № 74/01-04, зі змінами внесеними Наказом Ректора ДВНЗ «УжНУ» від 03.01.2025 року № 157/01-04, а також частково</w:t>
      </w:r>
      <w:r w:rsidRPr="00B20549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враховано і</w:t>
      </w:r>
      <w:r w:rsidRPr="00B20549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розглянуто</w:t>
      </w:r>
      <w:r w:rsidRPr="00B20549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досвід</w:t>
      </w:r>
      <w:r w:rsidRPr="00B20549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провідних</w:t>
      </w:r>
      <w:r w:rsidRPr="00B20549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>ЗВО</w:t>
      </w:r>
      <w:r w:rsidRPr="00B20549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B20549">
        <w:rPr>
          <w:rFonts w:ascii="Times New Roman" w:hAnsi="Times New Roman"/>
          <w:sz w:val="28"/>
          <w:szCs w:val="28"/>
          <w:lang w:val="uk-UA"/>
        </w:rPr>
        <w:t xml:space="preserve">України. </w:t>
      </w:r>
    </w:p>
    <w:p w14:paraId="154BF7E9" w14:textId="77777777" w:rsidR="009E1191" w:rsidRDefault="009E1191" w:rsidP="009E1191">
      <w:pPr>
        <w:pStyle w:val="2"/>
        <w:ind w:left="527"/>
        <w:rPr>
          <w:rFonts w:ascii="Times New Roman" w:hAnsi="Times New Roman"/>
          <w:i w:val="0"/>
        </w:rPr>
      </w:pPr>
      <w:proofErr w:type="spellStart"/>
      <w:r w:rsidRPr="00B20549">
        <w:rPr>
          <w:rFonts w:ascii="Times New Roman" w:hAnsi="Times New Roman"/>
          <w:i w:val="0"/>
        </w:rPr>
        <w:t>Розроблено</w:t>
      </w:r>
      <w:proofErr w:type="spellEnd"/>
      <w:r w:rsidRPr="00B20549">
        <w:rPr>
          <w:rFonts w:ascii="Times New Roman" w:hAnsi="Times New Roman"/>
          <w:i w:val="0"/>
        </w:rPr>
        <w:t xml:space="preserve"> </w:t>
      </w:r>
      <w:proofErr w:type="spellStart"/>
      <w:r w:rsidRPr="00B20549">
        <w:rPr>
          <w:rFonts w:ascii="Times New Roman" w:hAnsi="Times New Roman"/>
          <w:i w:val="0"/>
        </w:rPr>
        <w:t>робочою</w:t>
      </w:r>
      <w:proofErr w:type="spellEnd"/>
      <w:r w:rsidRPr="00B20549">
        <w:rPr>
          <w:rFonts w:ascii="Times New Roman" w:hAnsi="Times New Roman"/>
          <w:i w:val="0"/>
        </w:rPr>
        <w:t xml:space="preserve"> </w:t>
      </w:r>
      <w:proofErr w:type="spellStart"/>
      <w:r w:rsidRPr="00B20549">
        <w:rPr>
          <w:rFonts w:ascii="Times New Roman" w:hAnsi="Times New Roman"/>
          <w:i w:val="0"/>
        </w:rPr>
        <w:t>групою</w:t>
      </w:r>
      <w:proofErr w:type="spellEnd"/>
      <w:r w:rsidRPr="00B20549">
        <w:rPr>
          <w:rFonts w:ascii="Times New Roman" w:hAnsi="Times New Roman"/>
          <w:i w:val="0"/>
          <w:spacing w:val="-1"/>
        </w:rPr>
        <w:t xml:space="preserve"> </w:t>
      </w:r>
      <w:r w:rsidRPr="00B20549">
        <w:rPr>
          <w:rFonts w:ascii="Times New Roman" w:hAnsi="Times New Roman"/>
          <w:i w:val="0"/>
        </w:rPr>
        <w:t>у</w:t>
      </w:r>
      <w:r w:rsidRPr="00B20549">
        <w:rPr>
          <w:rFonts w:ascii="Times New Roman" w:hAnsi="Times New Roman"/>
          <w:i w:val="0"/>
          <w:spacing w:val="-4"/>
        </w:rPr>
        <w:t xml:space="preserve"> </w:t>
      </w:r>
      <w:proofErr w:type="spellStart"/>
      <w:r w:rsidRPr="00B20549">
        <w:rPr>
          <w:rFonts w:ascii="Times New Roman" w:hAnsi="Times New Roman"/>
          <w:i w:val="0"/>
        </w:rPr>
        <w:t>складі</w:t>
      </w:r>
      <w:proofErr w:type="spellEnd"/>
      <w:r w:rsidRPr="00B20549">
        <w:rPr>
          <w:rFonts w:ascii="Times New Roman" w:hAnsi="Times New Roman"/>
          <w:i w:val="0"/>
        </w:rPr>
        <w:t>:</w:t>
      </w:r>
    </w:p>
    <w:p w14:paraId="1E725AD9" w14:textId="77777777" w:rsidR="009E1191" w:rsidRPr="00B20549" w:rsidRDefault="009E1191" w:rsidP="009E1191"/>
    <w:p w14:paraId="2413E8F6" w14:textId="77777777" w:rsidR="009E1191" w:rsidRDefault="009E1191" w:rsidP="009E1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ED7F5D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Смужаниця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Діана Іванівна</w:t>
      </w:r>
      <w:r w:rsidRPr="0076283D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ED7F5D">
        <w:rPr>
          <w:rFonts w:ascii="Times New Roman" w:hAnsi="Times New Roman"/>
          <w:sz w:val="28"/>
          <w:szCs w:val="28"/>
          <w:lang w:val="uk-UA"/>
        </w:rPr>
        <w:t>канд</w:t>
      </w:r>
      <w:proofErr w:type="spellEnd"/>
      <w:r w:rsidRPr="00ED7F5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D7F5D">
        <w:rPr>
          <w:rFonts w:ascii="Times New Roman" w:hAnsi="Times New Roman"/>
          <w:sz w:val="28"/>
          <w:szCs w:val="28"/>
          <w:lang w:val="uk-UA"/>
        </w:rPr>
        <w:t>філол</w:t>
      </w:r>
      <w:proofErr w:type="spellEnd"/>
      <w:r w:rsidRPr="00ED7F5D">
        <w:rPr>
          <w:rFonts w:ascii="Times New Roman" w:hAnsi="Times New Roman"/>
          <w:sz w:val="28"/>
          <w:szCs w:val="28"/>
          <w:lang w:val="uk-UA"/>
        </w:rPr>
        <w:t xml:space="preserve">. наук, доцент, завідувач кафедри </w:t>
      </w:r>
      <w:r>
        <w:rPr>
          <w:rFonts w:ascii="Times New Roman" w:hAnsi="Times New Roman"/>
          <w:sz w:val="28"/>
          <w:szCs w:val="28"/>
          <w:lang w:val="uk-UA"/>
        </w:rPr>
        <w:t>романських мов та зарубіжної літератури</w:t>
      </w:r>
      <w:r w:rsidRPr="00ED7F5D">
        <w:rPr>
          <w:rFonts w:ascii="Times New Roman" w:hAnsi="Times New Roman"/>
          <w:sz w:val="28"/>
          <w:szCs w:val="28"/>
          <w:lang w:val="uk-UA"/>
        </w:rPr>
        <w:t xml:space="preserve"> ДВНЗ «Ужгородський національний університет»</w:t>
      </w:r>
    </w:p>
    <w:p w14:paraId="2ADCECB3" w14:textId="77777777" w:rsidR="009E1191" w:rsidRDefault="009E1191" w:rsidP="009E1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ED7F5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Кікало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Анжеліка</w:t>
      </w:r>
      <w:r w:rsidRPr="0076283D">
        <w:rPr>
          <w:rFonts w:ascii="Times New Roman" w:hAnsi="Times New Roman"/>
          <w:sz w:val="28"/>
          <w:szCs w:val="28"/>
          <w:lang w:val="uk-UA"/>
        </w:rPr>
        <w:t xml:space="preserve"> Василівна – </w:t>
      </w:r>
      <w:proofErr w:type="spellStart"/>
      <w:r w:rsidRPr="0076283D">
        <w:rPr>
          <w:rFonts w:ascii="Times New Roman" w:hAnsi="Times New Roman"/>
          <w:sz w:val="28"/>
          <w:szCs w:val="28"/>
          <w:lang w:val="uk-UA"/>
        </w:rPr>
        <w:t>канд</w:t>
      </w:r>
      <w:proofErr w:type="spellEnd"/>
      <w:r w:rsidRPr="0076283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76283D">
        <w:rPr>
          <w:rFonts w:ascii="Times New Roman" w:hAnsi="Times New Roman"/>
          <w:sz w:val="28"/>
          <w:szCs w:val="28"/>
          <w:lang w:val="uk-UA"/>
        </w:rPr>
        <w:t>філол</w:t>
      </w:r>
      <w:proofErr w:type="spellEnd"/>
      <w:r w:rsidRPr="0076283D">
        <w:rPr>
          <w:rFonts w:ascii="Times New Roman" w:hAnsi="Times New Roman"/>
          <w:sz w:val="28"/>
          <w:szCs w:val="28"/>
          <w:lang w:val="uk-UA"/>
        </w:rPr>
        <w:t xml:space="preserve">. наук, доцент, доцент кафедри </w:t>
      </w:r>
      <w:r>
        <w:rPr>
          <w:rFonts w:ascii="Times New Roman" w:hAnsi="Times New Roman"/>
          <w:sz w:val="28"/>
          <w:szCs w:val="28"/>
          <w:lang w:val="uk-UA"/>
        </w:rPr>
        <w:t>романських мов та зарубіжної літератури</w:t>
      </w:r>
      <w:r w:rsidRPr="00ED7F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6283D">
        <w:rPr>
          <w:rFonts w:ascii="Times New Roman" w:hAnsi="Times New Roman"/>
          <w:sz w:val="28"/>
          <w:szCs w:val="28"/>
          <w:lang w:val="uk-UA"/>
        </w:rPr>
        <w:t>ДВНЗ «Ужгородський національний університет»</w:t>
      </w:r>
    </w:p>
    <w:p w14:paraId="787165DE" w14:textId="77777777" w:rsidR="009E1191" w:rsidRDefault="009E1191" w:rsidP="009E1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bookmarkStart w:id="0" w:name="_Hlk144818331"/>
      <w:proofErr w:type="spellStart"/>
      <w:r>
        <w:rPr>
          <w:rFonts w:ascii="Times New Roman" w:hAnsi="Times New Roman"/>
          <w:sz w:val="28"/>
          <w:szCs w:val="28"/>
          <w:lang w:val="uk-UA"/>
        </w:rPr>
        <w:t>Рошко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Михайло Михайлович</w:t>
      </w:r>
      <w:r w:rsidRPr="00B83F1D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B83F1D">
        <w:rPr>
          <w:rFonts w:ascii="Times New Roman" w:hAnsi="Times New Roman"/>
          <w:sz w:val="28"/>
          <w:szCs w:val="28"/>
          <w:lang w:val="uk-UA"/>
        </w:rPr>
        <w:t>канд</w:t>
      </w:r>
      <w:proofErr w:type="spellEnd"/>
      <w:r w:rsidRPr="00B83F1D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B83F1D">
        <w:rPr>
          <w:rFonts w:ascii="Times New Roman" w:hAnsi="Times New Roman"/>
          <w:sz w:val="28"/>
          <w:szCs w:val="28"/>
          <w:lang w:val="uk-UA"/>
        </w:rPr>
        <w:t>філол</w:t>
      </w:r>
      <w:proofErr w:type="spellEnd"/>
      <w:r w:rsidRPr="00B83F1D">
        <w:rPr>
          <w:rFonts w:ascii="Times New Roman" w:hAnsi="Times New Roman"/>
          <w:sz w:val="28"/>
          <w:szCs w:val="28"/>
          <w:lang w:val="uk-UA"/>
        </w:rPr>
        <w:t xml:space="preserve">. наук, доцент, доцент кафедри </w:t>
      </w:r>
      <w:r>
        <w:rPr>
          <w:rFonts w:ascii="Times New Roman" w:hAnsi="Times New Roman"/>
          <w:sz w:val="28"/>
          <w:szCs w:val="28"/>
          <w:lang w:val="uk-UA"/>
        </w:rPr>
        <w:t>романських мов та зарубіжної літератури</w:t>
      </w:r>
      <w:r w:rsidRPr="00ED7F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3F1D">
        <w:rPr>
          <w:rFonts w:ascii="Times New Roman" w:hAnsi="Times New Roman"/>
          <w:sz w:val="28"/>
          <w:szCs w:val="28"/>
          <w:lang w:val="uk-UA"/>
        </w:rPr>
        <w:t>ДВНЗ «Ужгородський національний університет»</w:t>
      </w:r>
    </w:p>
    <w:bookmarkEnd w:id="0"/>
    <w:p w14:paraId="315DE37F" w14:textId="77777777" w:rsidR="009E1191" w:rsidRDefault="009E1191" w:rsidP="009E1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Фаринюк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Ясміна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Іванівна – здобувачка першого </w:t>
      </w:r>
      <w:bookmarkStart w:id="1" w:name="_Hlk144739382"/>
      <w:r>
        <w:rPr>
          <w:rFonts w:ascii="Times New Roman" w:hAnsi="Times New Roman"/>
          <w:sz w:val="28"/>
          <w:szCs w:val="28"/>
          <w:lang w:val="uk-UA"/>
        </w:rPr>
        <w:t>(бакалаврського) рівня вищої освіти</w:t>
      </w:r>
      <w:r w:rsidRPr="000C74EE">
        <w:rPr>
          <w:lang w:val="uk-UA"/>
        </w:rPr>
        <w:t xml:space="preserve"> </w:t>
      </w:r>
      <w:r w:rsidRPr="000C74EE">
        <w:rPr>
          <w:rFonts w:ascii="Times New Roman" w:hAnsi="Times New Roman"/>
          <w:sz w:val="28"/>
          <w:szCs w:val="28"/>
          <w:lang w:val="uk-UA"/>
        </w:rPr>
        <w:t>ДВНЗ «Ужгородський національний університет»</w:t>
      </w:r>
    </w:p>
    <w:bookmarkEnd w:id="1"/>
    <w:p w14:paraId="79ED3DB3" w14:textId="77777777" w:rsidR="009E1191" w:rsidRDefault="009E1191" w:rsidP="009E119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Рацюк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Олеся Іванівна – методист кабінету методики викладання суспільно-гуманітарних та художньо-естетичних дисциплін Закарпатського інституту післядипломної педагогічної освіти (зовнішній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стейкголдер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)</w:t>
      </w:r>
    </w:p>
    <w:p w14:paraId="1D64EF92" w14:textId="77777777" w:rsidR="009E1191" w:rsidRPr="00ED7F5D" w:rsidRDefault="009E1191" w:rsidP="009E1191">
      <w:pPr>
        <w:jc w:val="center"/>
        <w:rPr>
          <w:sz w:val="24"/>
          <w:lang w:val="uk-UA"/>
        </w:rPr>
        <w:sectPr w:rsidR="009E1191" w:rsidRPr="00ED7F5D" w:rsidSect="009E1191">
          <w:footerReference w:type="default" r:id="rId7"/>
          <w:pgSz w:w="11910" w:h="16840"/>
          <w:pgMar w:top="709" w:right="840" w:bottom="568" w:left="1400" w:header="0" w:footer="777" w:gutter="0"/>
          <w:cols w:space="720"/>
          <w:titlePg/>
          <w:docGrid w:linePitch="299"/>
        </w:sectPr>
      </w:pPr>
    </w:p>
    <w:p w14:paraId="44476B1D" w14:textId="77777777" w:rsidR="009E1191" w:rsidRPr="000C74EE" w:rsidRDefault="009E1191" w:rsidP="009E1191">
      <w:pPr>
        <w:pStyle w:val="a3"/>
        <w:ind w:left="0"/>
        <w:jc w:val="center"/>
        <w:rPr>
          <w:rFonts w:eastAsia="NotoSerif-Identity-H"/>
          <w:b/>
          <w:sz w:val="24"/>
          <w:szCs w:val="24"/>
          <w:lang w:val="uk-UA"/>
        </w:rPr>
      </w:pPr>
      <w:r w:rsidRPr="00ED7F5D">
        <w:rPr>
          <w:rFonts w:eastAsia="NotoSerif-Identity-H"/>
          <w:b/>
          <w:sz w:val="24"/>
          <w:szCs w:val="24"/>
          <w:lang w:val="uk-UA"/>
        </w:rPr>
        <w:lastRenderedPageBreak/>
        <w:t>1.Профіль освітньої програми «</w:t>
      </w:r>
      <w:r>
        <w:rPr>
          <w:rFonts w:eastAsia="NotoSerif-Identity-H"/>
          <w:b/>
          <w:sz w:val="24"/>
          <w:szCs w:val="24"/>
          <w:lang w:val="uk-UA"/>
        </w:rPr>
        <w:t>Французька</w:t>
      </w:r>
      <w:r w:rsidRPr="00ED7F5D">
        <w:rPr>
          <w:rFonts w:eastAsia="NotoSerif-Identity-H"/>
          <w:b/>
          <w:sz w:val="24"/>
          <w:szCs w:val="24"/>
          <w:lang w:val="uk-UA"/>
        </w:rPr>
        <w:t xml:space="preserve"> мова і література. Зарубіжна література» </w:t>
      </w:r>
      <w:r w:rsidRPr="000C74EE">
        <w:rPr>
          <w:rFonts w:eastAsia="NotoSerif-Identity-H"/>
          <w:b/>
          <w:sz w:val="24"/>
          <w:szCs w:val="24"/>
          <w:lang w:val="uk-UA"/>
        </w:rPr>
        <w:t>зі спеціальності 014  Середня освіта</w:t>
      </w:r>
    </w:p>
    <w:p w14:paraId="02E4FE6C" w14:textId="77777777" w:rsidR="009E1191" w:rsidRPr="00B95104" w:rsidRDefault="009E1191" w:rsidP="009E1191">
      <w:pPr>
        <w:pStyle w:val="a3"/>
        <w:ind w:left="360"/>
        <w:jc w:val="center"/>
        <w:rPr>
          <w:rFonts w:eastAsia="NotoSerif-Identity-H"/>
          <w:b/>
          <w:sz w:val="24"/>
          <w:szCs w:val="24"/>
          <w:lang w:val="uk-UA"/>
        </w:rPr>
      </w:pPr>
      <w:r w:rsidRPr="000C74EE">
        <w:rPr>
          <w:rFonts w:eastAsia="NotoSerif-Identity-H"/>
          <w:b/>
          <w:sz w:val="24"/>
          <w:szCs w:val="24"/>
          <w:lang w:val="uk-UA"/>
        </w:rPr>
        <w:t>предметної спеціальності 014.02 Середня освіта. Мова та зарубіжна література (</w:t>
      </w:r>
      <w:r>
        <w:rPr>
          <w:rFonts w:eastAsia="NotoSerif-Identity-H"/>
          <w:b/>
          <w:sz w:val="24"/>
          <w:szCs w:val="24"/>
          <w:lang w:val="uk-UA"/>
        </w:rPr>
        <w:t>із зазначенням мови</w:t>
      </w:r>
      <w:r w:rsidRPr="000C74EE">
        <w:rPr>
          <w:rFonts w:eastAsia="NotoSerif-Identity-H"/>
          <w:b/>
          <w:sz w:val="24"/>
          <w:szCs w:val="24"/>
          <w:lang w:val="uk-UA"/>
        </w:rPr>
        <w:t>),</w:t>
      </w:r>
      <w:r>
        <w:rPr>
          <w:rFonts w:eastAsia="NotoSerif-Identity-H"/>
          <w:b/>
          <w:sz w:val="24"/>
          <w:szCs w:val="24"/>
          <w:lang w:val="uk-UA"/>
        </w:rPr>
        <w:t xml:space="preserve"> спеціалізацією 014.023</w:t>
      </w:r>
      <w:r w:rsidRPr="00B95104">
        <w:rPr>
          <w:rFonts w:eastAsia="NotoSerif-Identity-H"/>
          <w:b/>
          <w:sz w:val="24"/>
          <w:szCs w:val="24"/>
          <w:lang w:val="uk-UA"/>
        </w:rPr>
        <w:t xml:space="preserve"> </w:t>
      </w:r>
      <w:r>
        <w:rPr>
          <w:rFonts w:eastAsia="NotoSerif-Identity-H"/>
          <w:b/>
          <w:sz w:val="24"/>
          <w:szCs w:val="24"/>
          <w:lang w:val="uk-UA"/>
        </w:rPr>
        <w:t>Французька</w:t>
      </w:r>
      <w:r w:rsidRPr="00B95104">
        <w:rPr>
          <w:rFonts w:eastAsia="NotoSerif-Identity-H"/>
          <w:b/>
          <w:sz w:val="24"/>
          <w:szCs w:val="24"/>
          <w:lang w:val="uk-UA"/>
        </w:rPr>
        <w:t xml:space="preserve"> мова і література</w:t>
      </w:r>
      <w:r>
        <w:rPr>
          <w:rFonts w:eastAsia="NotoSerif-Identity-H"/>
          <w:b/>
          <w:sz w:val="24"/>
          <w:szCs w:val="24"/>
          <w:lang w:val="uk-UA"/>
        </w:rPr>
        <w:t>,</w:t>
      </w:r>
    </w:p>
    <w:p w14:paraId="26012245" w14:textId="77777777" w:rsidR="009E1191" w:rsidRPr="00ED7F5D" w:rsidRDefault="009E1191" w:rsidP="009E1191">
      <w:pPr>
        <w:pStyle w:val="a3"/>
        <w:ind w:left="360"/>
        <w:jc w:val="center"/>
        <w:rPr>
          <w:rFonts w:eastAsia="NotoSerif-Identity-H"/>
          <w:b/>
          <w:sz w:val="24"/>
          <w:szCs w:val="24"/>
          <w:lang w:val="uk-UA"/>
        </w:rPr>
      </w:pPr>
      <w:r w:rsidRPr="00ED7F5D">
        <w:rPr>
          <w:rFonts w:eastAsia="NotoSerif-Identity-H"/>
          <w:b/>
          <w:sz w:val="24"/>
          <w:szCs w:val="24"/>
          <w:lang w:val="uk-UA"/>
        </w:rPr>
        <w:t>галузі знань 01 Освіта/Педагогіка</w:t>
      </w:r>
    </w:p>
    <w:p w14:paraId="148C6AEB" w14:textId="77777777" w:rsidR="009E1191" w:rsidRPr="00ED7F5D" w:rsidRDefault="009E1191" w:rsidP="009E1191">
      <w:pPr>
        <w:pStyle w:val="a3"/>
        <w:rPr>
          <w:rFonts w:eastAsia="NotoSerif-Identity-H"/>
          <w:sz w:val="28"/>
          <w:szCs w:val="28"/>
          <w:lang w:val="uk-UA"/>
        </w:rPr>
      </w:pPr>
    </w:p>
    <w:tbl>
      <w:tblPr>
        <w:tblW w:w="9252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6252"/>
      </w:tblGrid>
      <w:tr w:rsidR="009E1191" w:rsidRPr="00ED7F5D" w14:paraId="79D2BE03" w14:textId="77777777" w:rsidTr="001071A8">
        <w:trPr>
          <w:trHeight w:val="301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EE662D" w14:textId="77777777" w:rsidR="009E1191" w:rsidRPr="00ED7F5D" w:rsidRDefault="009E1191" w:rsidP="001071A8">
            <w:pPr>
              <w:pStyle w:val="TableParagraph"/>
              <w:ind w:right="3622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 xml:space="preserve">                                               1 - Загальна інформація</w:t>
            </w:r>
          </w:p>
        </w:tc>
      </w:tr>
      <w:tr w:rsidR="009E1191" w:rsidRPr="00ED7F5D" w14:paraId="3322F40D" w14:textId="77777777" w:rsidTr="001071A8">
        <w:trPr>
          <w:trHeight w:val="5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67FC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01CA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Державний вищий навчальний заклад </w:t>
            </w:r>
          </w:p>
          <w:p w14:paraId="1B7B9B05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D7F5D">
              <w:rPr>
                <w:sz w:val="24"/>
                <w:szCs w:val="24"/>
                <w:lang w:val="uk-UA"/>
              </w:rPr>
              <w:t>«Ужгородський національний університет»</w:t>
            </w:r>
          </w:p>
          <w:p w14:paraId="6FF6D339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Факультет іноземної філології </w:t>
            </w:r>
          </w:p>
          <w:p w14:paraId="6B122BB0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Кафедра </w:t>
            </w:r>
            <w:r>
              <w:rPr>
                <w:sz w:val="24"/>
                <w:szCs w:val="24"/>
                <w:lang w:val="uk-UA"/>
              </w:rPr>
              <w:t>романських мов та зарубіжної літератури</w:t>
            </w:r>
          </w:p>
        </w:tc>
      </w:tr>
      <w:tr w:rsidR="009E1191" w:rsidRPr="00AC6FFA" w14:paraId="795DE4AD" w14:textId="77777777" w:rsidTr="001071A8">
        <w:trPr>
          <w:trHeight w:val="5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6CF7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1C32" w14:textId="77777777" w:rsidR="009E1191" w:rsidRPr="00ED7F5D" w:rsidRDefault="009E1191" w:rsidP="001071A8">
            <w:pPr>
              <w:pStyle w:val="TableParagraph"/>
              <w:ind w:left="0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Ступінь вищої освіти: бакалавр </w:t>
            </w:r>
          </w:p>
          <w:p w14:paraId="2E046330" w14:textId="77777777" w:rsidR="009E1191" w:rsidRPr="00816A3C" w:rsidRDefault="009E1191" w:rsidP="001071A8">
            <w:pPr>
              <w:pStyle w:val="TableParagraph"/>
              <w:ind w:left="57" w:right="57"/>
              <w:jc w:val="both"/>
              <w:rPr>
                <w:sz w:val="24"/>
                <w:szCs w:val="24"/>
                <w:highlight w:val="yellow"/>
                <w:lang w:val="uk-UA"/>
              </w:rPr>
            </w:pPr>
            <w:r w:rsidRPr="00816A3C">
              <w:rPr>
                <w:bCs/>
                <w:sz w:val="24"/>
                <w:szCs w:val="24"/>
                <w:lang w:val="uk-UA"/>
              </w:rPr>
              <w:t xml:space="preserve">Кваліфікація: </w:t>
            </w:r>
            <w:r w:rsidRPr="00816A3C">
              <w:rPr>
                <w:bCs/>
                <w:sz w:val="24"/>
                <w:szCs w:val="24"/>
                <w:lang w:val="uk-UA" w:eastAsia="ru-RU"/>
              </w:rPr>
              <w:t>бакалавр середньої освіти (мова та зарубіжна література (</w:t>
            </w:r>
            <w:r>
              <w:rPr>
                <w:bCs/>
                <w:sz w:val="24"/>
                <w:szCs w:val="24"/>
                <w:lang w:val="uk-UA" w:eastAsia="ru-RU"/>
              </w:rPr>
              <w:t>французька</w:t>
            </w:r>
            <w:r w:rsidRPr="00816A3C">
              <w:rPr>
                <w:bCs/>
                <w:sz w:val="24"/>
                <w:szCs w:val="24"/>
                <w:lang w:val="uk-UA" w:eastAsia="ru-RU"/>
              </w:rPr>
              <w:t xml:space="preserve">), вчитель </w:t>
            </w:r>
            <w:r>
              <w:rPr>
                <w:bCs/>
                <w:sz w:val="24"/>
                <w:szCs w:val="24"/>
                <w:lang w:val="uk-UA" w:eastAsia="ru-RU"/>
              </w:rPr>
              <w:t>французької</w:t>
            </w:r>
            <w:r w:rsidRPr="00816A3C">
              <w:rPr>
                <w:bCs/>
                <w:sz w:val="24"/>
                <w:szCs w:val="24"/>
                <w:lang w:val="uk-UA" w:eastAsia="ru-RU"/>
              </w:rPr>
              <w:t xml:space="preserve"> мови та зарубіжної літератури, викладач закладу фахової </w:t>
            </w:r>
            <w:proofErr w:type="spellStart"/>
            <w:r w:rsidRPr="00816A3C">
              <w:rPr>
                <w:bCs/>
                <w:sz w:val="24"/>
                <w:szCs w:val="24"/>
                <w:lang w:val="uk-UA" w:eastAsia="ru-RU"/>
              </w:rPr>
              <w:t>передвищої</w:t>
            </w:r>
            <w:proofErr w:type="spellEnd"/>
            <w:r w:rsidRPr="00816A3C">
              <w:rPr>
                <w:bCs/>
                <w:sz w:val="24"/>
                <w:szCs w:val="24"/>
                <w:lang w:val="uk-UA" w:eastAsia="ru-RU"/>
              </w:rPr>
              <w:t xml:space="preserve"> освіти.</w:t>
            </w:r>
          </w:p>
        </w:tc>
      </w:tr>
      <w:tr w:rsidR="009E1191" w:rsidRPr="00ED7F5D" w14:paraId="4492DEC4" w14:textId="77777777" w:rsidTr="001071A8">
        <w:trPr>
          <w:trHeight w:val="5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C28D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Офіційна назва освітньої програми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5EE1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E56736">
              <w:rPr>
                <w:bCs/>
                <w:sz w:val="24"/>
                <w:szCs w:val="24"/>
                <w:lang w:val="uk-UA"/>
              </w:rPr>
              <w:t>«</w:t>
            </w:r>
            <w:r>
              <w:rPr>
                <w:bCs/>
                <w:sz w:val="24"/>
                <w:szCs w:val="24"/>
                <w:lang w:val="uk-UA"/>
              </w:rPr>
              <w:t>Французька</w:t>
            </w:r>
            <w:r w:rsidRPr="0091659C">
              <w:rPr>
                <w:bCs/>
                <w:sz w:val="24"/>
                <w:szCs w:val="24"/>
                <w:lang w:val="uk-UA"/>
              </w:rPr>
              <w:t xml:space="preserve"> мова і література. Зарубіжна література</w:t>
            </w:r>
            <w:r w:rsidRPr="00E56736">
              <w:rPr>
                <w:bCs/>
                <w:sz w:val="24"/>
                <w:szCs w:val="24"/>
                <w:lang w:val="uk-UA"/>
              </w:rPr>
              <w:t>»</w:t>
            </w:r>
          </w:p>
        </w:tc>
      </w:tr>
      <w:tr w:rsidR="009E1191" w:rsidRPr="00ED7F5D" w14:paraId="68C4F7D3" w14:textId="77777777" w:rsidTr="001071A8">
        <w:trPr>
          <w:trHeight w:val="5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D6F3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 xml:space="preserve">Тип диплому та обсяг освітньої програми 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08A3" w14:textId="77777777" w:rsidR="009E1191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Диплом бакалавра, одиничний, 240 кредитів ЄКТС</w:t>
            </w:r>
            <w:r>
              <w:rPr>
                <w:sz w:val="24"/>
                <w:szCs w:val="24"/>
                <w:lang w:val="uk-UA"/>
              </w:rPr>
              <w:t>.</w:t>
            </w:r>
          </w:p>
          <w:p w14:paraId="24E71F52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Термін навчання 3 роки і 10 місяців для денної та заочної форм здобуття освіти</w:t>
            </w:r>
          </w:p>
          <w:p w14:paraId="51A958EA" w14:textId="77777777" w:rsidR="009E1191" w:rsidRPr="00ED7F5D" w:rsidRDefault="009E1191" w:rsidP="001071A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</w:p>
        </w:tc>
      </w:tr>
      <w:tr w:rsidR="009E1191" w:rsidRPr="00ED7F5D" w14:paraId="3FE2602D" w14:textId="77777777" w:rsidTr="001071A8">
        <w:trPr>
          <w:trHeight w:val="54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4C4A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Наявність акредитації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AFA4" w14:textId="77777777" w:rsidR="009E1191" w:rsidRPr="00375BD9" w:rsidRDefault="009E1191" w:rsidP="001071A8">
            <w:pPr>
              <w:pStyle w:val="TableParagraph"/>
              <w:ind w:left="0" w:right="57"/>
              <w:rPr>
                <w:sz w:val="24"/>
                <w:szCs w:val="24"/>
                <w:lang w:val="uk-UA"/>
              </w:rPr>
            </w:pPr>
            <w:r w:rsidRPr="00375BD9">
              <w:rPr>
                <w:sz w:val="24"/>
                <w:szCs w:val="24"/>
                <w:lang w:val="uk-UA"/>
              </w:rPr>
              <w:t>Акредитаційна комісія МОН України.</w:t>
            </w:r>
          </w:p>
          <w:p w14:paraId="7391EA9C" w14:textId="77777777" w:rsidR="009E1191" w:rsidRPr="00375BD9" w:rsidRDefault="009E1191" w:rsidP="001071A8">
            <w:pPr>
              <w:pStyle w:val="TableParagraph"/>
              <w:ind w:left="0" w:right="57"/>
              <w:rPr>
                <w:sz w:val="24"/>
                <w:szCs w:val="24"/>
                <w:lang w:val="uk-UA"/>
              </w:rPr>
            </w:pPr>
            <w:r w:rsidRPr="00375BD9">
              <w:rPr>
                <w:sz w:val="24"/>
                <w:szCs w:val="24"/>
                <w:lang w:val="uk-UA"/>
              </w:rPr>
              <w:t>Сертифікат про акредитацію серія УД № 07008349</w:t>
            </w:r>
          </w:p>
        </w:tc>
      </w:tr>
      <w:tr w:rsidR="009E1191" w:rsidRPr="00AC6FFA" w14:paraId="2F0D6D1E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81C6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Цикл/рівень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8A8E" w14:textId="77777777" w:rsidR="009E1191" w:rsidRPr="00375BD9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375BD9">
              <w:rPr>
                <w:sz w:val="24"/>
                <w:szCs w:val="24"/>
                <w:lang w:val="uk-UA"/>
              </w:rPr>
              <w:t>Національна рамка кваліфікацій України – 6 рівень,</w:t>
            </w:r>
          </w:p>
          <w:p w14:paraId="69034C90" w14:textId="77777777" w:rsidR="009E1191" w:rsidRPr="00375BD9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375BD9">
              <w:rPr>
                <w:sz w:val="24"/>
                <w:szCs w:val="24"/>
                <w:lang w:val="uk-UA"/>
              </w:rPr>
              <w:t>FQ-EHEA – перший цикл,</w:t>
            </w:r>
          </w:p>
          <w:p w14:paraId="3E9D2E7E" w14:textId="77777777" w:rsidR="009E1191" w:rsidRPr="00375BD9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375BD9">
              <w:rPr>
                <w:sz w:val="24"/>
                <w:szCs w:val="24"/>
              </w:rPr>
              <w:t>E</w:t>
            </w:r>
            <w:r w:rsidRPr="00375BD9">
              <w:rPr>
                <w:sz w:val="24"/>
                <w:szCs w:val="24"/>
                <w:lang w:val="uk-UA"/>
              </w:rPr>
              <w:t>QF-LLL – 6 рівень.</w:t>
            </w:r>
          </w:p>
        </w:tc>
      </w:tr>
      <w:tr w:rsidR="009E1191" w:rsidRPr="00ED7F5D" w14:paraId="1F71C0BC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ED78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Передумови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D8B4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Наявність повної загальної середньої освіти.</w:t>
            </w:r>
          </w:p>
          <w:p w14:paraId="7CB74F7F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rFonts w:eastAsia="Calibri"/>
                <w:sz w:val="24"/>
                <w:szCs w:val="24"/>
                <w:lang w:val="uk-UA"/>
              </w:rPr>
              <w:t xml:space="preserve">Умови вступу визначаються «Правилами прийому </w:t>
            </w:r>
            <w:r w:rsidRPr="00ED7F5D">
              <w:rPr>
                <w:sz w:val="24"/>
                <w:szCs w:val="24"/>
                <w:lang w:val="uk-UA"/>
              </w:rPr>
              <w:t>до Ужгородського національного університету»</w:t>
            </w:r>
          </w:p>
        </w:tc>
      </w:tr>
      <w:tr w:rsidR="009E1191" w:rsidRPr="00ED7F5D" w14:paraId="2633D4CB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C10A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Мова(и) викладання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872D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Французька</w:t>
            </w:r>
            <w:r w:rsidRPr="00ED7F5D">
              <w:rPr>
                <w:sz w:val="24"/>
                <w:szCs w:val="24"/>
                <w:lang w:val="uk-UA"/>
              </w:rPr>
              <w:t xml:space="preserve"> / українська / </w:t>
            </w:r>
            <w:r>
              <w:rPr>
                <w:sz w:val="24"/>
                <w:szCs w:val="24"/>
                <w:lang w:val="uk-UA"/>
              </w:rPr>
              <w:t xml:space="preserve">англійська / </w:t>
            </w:r>
            <w:r w:rsidRPr="00ED7F5D">
              <w:rPr>
                <w:sz w:val="24"/>
                <w:szCs w:val="24"/>
                <w:lang w:val="uk-UA"/>
              </w:rPr>
              <w:t xml:space="preserve">німецька / </w:t>
            </w:r>
            <w:r>
              <w:rPr>
                <w:sz w:val="24"/>
                <w:szCs w:val="24"/>
                <w:lang w:val="uk-UA"/>
              </w:rPr>
              <w:t>/</w:t>
            </w:r>
            <w:r w:rsidRPr="00ED7F5D">
              <w:rPr>
                <w:sz w:val="24"/>
                <w:szCs w:val="24"/>
                <w:lang w:val="uk-UA"/>
              </w:rPr>
              <w:t xml:space="preserve">румунська / чеська / словацька </w:t>
            </w:r>
          </w:p>
        </w:tc>
      </w:tr>
      <w:tr w:rsidR="009E1191" w:rsidRPr="00ED7F5D" w14:paraId="22DABBA9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2492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Термін дії освітньої програми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D10D" w14:textId="77777777" w:rsidR="009E1191" w:rsidRPr="008724C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До чергового перегляду</w:t>
            </w:r>
          </w:p>
        </w:tc>
      </w:tr>
      <w:tr w:rsidR="009E1191" w:rsidRPr="00AC6FFA" w14:paraId="73742116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175D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23E1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highlight w:val="yellow"/>
                <w:lang w:val="uk-UA"/>
              </w:rPr>
            </w:pPr>
            <w:r w:rsidRPr="00ED7F5D">
              <w:rPr>
                <w:bCs/>
                <w:sz w:val="23"/>
                <w:szCs w:val="23"/>
              </w:rPr>
              <w:t>http</w:t>
            </w:r>
            <w:r w:rsidRPr="00ED7F5D">
              <w:rPr>
                <w:bCs/>
                <w:sz w:val="23"/>
                <w:szCs w:val="23"/>
                <w:lang w:val="uk-UA"/>
              </w:rPr>
              <w:t xml:space="preserve">:// </w:t>
            </w:r>
            <w:hyperlink r:id="rId8" w:history="1">
              <w:r w:rsidRPr="00ED7F5D">
                <w:rPr>
                  <w:rStyle w:val="a4"/>
                  <w:bCs/>
                  <w:sz w:val="23"/>
                  <w:szCs w:val="23"/>
                </w:rPr>
                <w:t>www</w:t>
              </w:r>
              <w:r w:rsidRPr="00ED7F5D">
                <w:rPr>
                  <w:rStyle w:val="a4"/>
                  <w:bCs/>
                  <w:sz w:val="23"/>
                  <w:szCs w:val="23"/>
                  <w:lang w:val="uk-UA"/>
                </w:rPr>
                <w:t>.</w:t>
              </w:r>
              <w:proofErr w:type="spellStart"/>
              <w:r w:rsidRPr="00ED7F5D">
                <w:rPr>
                  <w:rStyle w:val="a4"/>
                  <w:bCs/>
                  <w:sz w:val="23"/>
                  <w:szCs w:val="23"/>
                </w:rPr>
                <w:t>uzhnu</w:t>
              </w:r>
              <w:proofErr w:type="spellEnd"/>
            </w:hyperlink>
            <w:r w:rsidRPr="00ED7F5D">
              <w:rPr>
                <w:bCs/>
                <w:sz w:val="23"/>
                <w:szCs w:val="23"/>
                <w:lang w:val="uk-UA"/>
              </w:rPr>
              <w:t>.</w:t>
            </w:r>
            <w:r w:rsidRPr="00ED7F5D">
              <w:rPr>
                <w:bCs/>
                <w:sz w:val="23"/>
                <w:szCs w:val="23"/>
                <w:lang w:val="ru-RU"/>
              </w:rPr>
              <w:t>e</w:t>
            </w:r>
            <w:r w:rsidRPr="00ED7F5D">
              <w:rPr>
                <w:bCs/>
                <w:sz w:val="23"/>
                <w:szCs w:val="23"/>
              </w:rPr>
              <w:t>du</w:t>
            </w:r>
            <w:r w:rsidRPr="00ED7F5D">
              <w:rPr>
                <w:bCs/>
                <w:sz w:val="23"/>
                <w:szCs w:val="23"/>
                <w:lang w:val="uk-UA"/>
              </w:rPr>
              <w:t>.</w:t>
            </w:r>
            <w:proofErr w:type="spellStart"/>
            <w:r w:rsidRPr="00ED7F5D">
              <w:rPr>
                <w:bCs/>
                <w:sz w:val="23"/>
                <w:szCs w:val="23"/>
              </w:rPr>
              <w:t>ua</w:t>
            </w:r>
            <w:proofErr w:type="spellEnd"/>
            <w:r w:rsidRPr="00ED7F5D">
              <w:rPr>
                <w:bCs/>
                <w:sz w:val="23"/>
                <w:szCs w:val="23"/>
                <w:lang w:val="uk-UA"/>
              </w:rPr>
              <w:t>/</w:t>
            </w:r>
            <w:proofErr w:type="spellStart"/>
            <w:r w:rsidRPr="00ED7F5D">
              <w:rPr>
                <w:bCs/>
                <w:sz w:val="23"/>
                <w:szCs w:val="23"/>
              </w:rPr>
              <w:t>uk</w:t>
            </w:r>
            <w:proofErr w:type="spellEnd"/>
            <w:r w:rsidRPr="00ED7F5D">
              <w:rPr>
                <w:bCs/>
                <w:sz w:val="23"/>
                <w:szCs w:val="23"/>
                <w:lang w:val="uk-UA"/>
              </w:rPr>
              <w:t>/</w:t>
            </w:r>
            <w:proofErr w:type="spellStart"/>
            <w:r w:rsidRPr="00ED7F5D">
              <w:rPr>
                <w:bCs/>
                <w:sz w:val="23"/>
                <w:szCs w:val="23"/>
              </w:rPr>
              <w:t>infocentre</w:t>
            </w:r>
            <w:proofErr w:type="spellEnd"/>
            <w:r w:rsidRPr="00ED7F5D">
              <w:rPr>
                <w:bCs/>
                <w:sz w:val="23"/>
                <w:szCs w:val="23"/>
                <w:lang w:val="uk-UA"/>
              </w:rPr>
              <w:t>/15068</w:t>
            </w:r>
          </w:p>
        </w:tc>
      </w:tr>
      <w:tr w:rsidR="009E1191" w:rsidRPr="00ED7F5D" w14:paraId="5D2EDC4F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264B98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2 - Мета освітньої програми</w:t>
            </w:r>
          </w:p>
        </w:tc>
      </w:tr>
      <w:tr w:rsidR="009E1191" w:rsidRPr="00AC6FFA" w14:paraId="077DDD1F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B796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Основною метою є формування особистості конкурентоспроможного фахівця – вчителя </w:t>
            </w:r>
            <w:r>
              <w:rPr>
                <w:sz w:val="24"/>
                <w:szCs w:val="24"/>
                <w:lang w:val="uk-UA"/>
              </w:rPr>
              <w:t>французької</w:t>
            </w:r>
            <w:r w:rsidRPr="00ED7F5D">
              <w:rPr>
                <w:sz w:val="24"/>
                <w:szCs w:val="24"/>
                <w:lang w:val="uk-UA"/>
              </w:rPr>
              <w:t xml:space="preserve"> мови та зарубіжної літератури, який володіє загальними та професійними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компетентностями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>, достатніми для успішної організації та реалізації освітнього процесу й виконання трудових функцій вчителя, класного керівника та керівника позаурочної діяльності учнів у закладі загальної середньої освіти.</w:t>
            </w:r>
            <w:r w:rsidRPr="00ED7F5D">
              <w:rPr>
                <w:sz w:val="23"/>
                <w:szCs w:val="23"/>
                <w:lang w:val="uk-UA"/>
              </w:rPr>
              <w:t xml:space="preserve"> Успішне завершення програми передбачає здобуття фундаментальних та </w:t>
            </w:r>
            <w:proofErr w:type="spellStart"/>
            <w:r w:rsidRPr="00ED7F5D">
              <w:rPr>
                <w:sz w:val="23"/>
                <w:szCs w:val="23"/>
                <w:lang w:val="uk-UA"/>
              </w:rPr>
              <w:t>професійно</w:t>
            </w:r>
            <w:proofErr w:type="spellEnd"/>
            <w:r w:rsidRPr="00ED7F5D">
              <w:rPr>
                <w:sz w:val="23"/>
                <w:szCs w:val="23"/>
                <w:lang w:val="uk-UA"/>
              </w:rPr>
              <w:t>-орієнтованих знань, вмінь і навичок,  здатність до інноваційної педагогічної діяльності, організації інклюзивного освітнього середовища для навчання та виховання учнів, безперервної самоосвіти та професійного самовдосконалення.</w:t>
            </w:r>
          </w:p>
        </w:tc>
      </w:tr>
      <w:tr w:rsidR="009E1191" w:rsidRPr="00ED7F5D" w14:paraId="35B5337F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98A9C2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3 - Характеристика освітньої програми</w:t>
            </w:r>
          </w:p>
        </w:tc>
      </w:tr>
      <w:tr w:rsidR="009E1191" w:rsidRPr="00AC6FFA" w14:paraId="77AB3D14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5593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 xml:space="preserve">Предметна галузь (галузь знань, спеціальність, спеціалізація </w:t>
            </w:r>
            <w:r w:rsidRPr="00ED7F5D">
              <w:rPr>
                <w:sz w:val="24"/>
                <w:lang w:val="uk-UA"/>
              </w:rPr>
              <w:t>(за наявності)</w:t>
            </w:r>
            <w:r w:rsidRPr="00ED7F5D">
              <w:rPr>
                <w:b/>
                <w:sz w:val="24"/>
                <w:lang w:val="uk-UA"/>
              </w:rPr>
              <w:t>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A8FE" w14:textId="77777777" w:rsidR="009E1191" w:rsidRPr="00726228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i/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ab/>
            </w:r>
            <w:r w:rsidRPr="00726228">
              <w:rPr>
                <w:i/>
                <w:sz w:val="24"/>
                <w:szCs w:val="24"/>
                <w:lang w:val="uk-UA"/>
              </w:rPr>
              <w:t>Програма підготовки включає:</w:t>
            </w:r>
          </w:p>
          <w:p w14:paraId="3ECFE1C7" w14:textId="77777777" w:rsidR="009E1191" w:rsidRDefault="009E1191" w:rsidP="001071A8">
            <w:pPr>
              <w:pStyle w:val="TableParagraph"/>
              <w:numPr>
                <w:ilvl w:val="0"/>
                <w:numId w:val="41"/>
              </w:numPr>
              <w:spacing w:line="268" w:lineRule="exact"/>
              <w:ind w:left="472" w:right="57" w:hanging="28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Цикл загальної підготовки складає 35 кредитів ЄКТС, а цикл професійної підготовки – 108 кредитів ЄКТС;</w:t>
            </w:r>
          </w:p>
          <w:p w14:paraId="48157066" w14:textId="77777777" w:rsidR="009E1191" w:rsidRDefault="009E1191" w:rsidP="001071A8">
            <w:pPr>
              <w:pStyle w:val="TableParagraph"/>
              <w:spacing w:line="268" w:lineRule="exact"/>
              <w:ind w:left="472" w:right="57"/>
              <w:jc w:val="both"/>
              <w:rPr>
                <w:sz w:val="24"/>
                <w:szCs w:val="24"/>
                <w:lang w:val="uk-UA"/>
              </w:rPr>
            </w:pPr>
          </w:p>
          <w:p w14:paraId="7985E27A" w14:textId="77777777" w:rsidR="009E1191" w:rsidRPr="00726228" w:rsidRDefault="009E1191" w:rsidP="001071A8">
            <w:pPr>
              <w:pStyle w:val="TableParagraph"/>
              <w:numPr>
                <w:ilvl w:val="0"/>
                <w:numId w:val="41"/>
              </w:numPr>
              <w:spacing w:line="268" w:lineRule="exact"/>
              <w:ind w:left="472" w:right="57" w:hanging="28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б</w:t>
            </w:r>
            <w:r w:rsidRPr="00726228">
              <w:rPr>
                <w:sz w:val="24"/>
                <w:szCs w:val="24"/>
                <w:lang w:val="uk-UA"/>
              </w:rPr>
              <w:t>лок навчальних дисциплін, що забезпечує отримання додаткової спеціалізації із зарубіжної літератури становить 20,5 кредитів</w:t>
            </w:r>
            <w:r>
              <w:rPr>
                <w:sz w:val="24"/>
                <w:szCs w:val="24"/>
                <w:lang w:val="uk-UA"/>
              </w:rPr>
              <w:t xml:space="preserve"> ЄКТС;</w:t>
            </w:r>
            <w:r w:rsidRPr="00726228">
              <w:rPr>
                <w:sz w:val="24"/>
                <w:szCs w:val="24"/>
                <w:lang w:val="uk-UA"/>
              </w:rPr>
              <w:t xml:space="preserve"> </w:t>
            </w:r>
          </w:p>
          <w:p w14:paraId="204E51F7" w14:textId="77777777" w:rsidR="009E1191" w:rsidRPr="00785905" w:rsidRDefault="009E1191" w:rsidP="001071A8">
            <w:pPr>
              <w:pStyle w:val="TableParagraph"/>
              <w:numPr>
                <w:ilvl w:val="0"/>
                <w:numId w:val="42"/>
              </w:numPr>
              <w:spacing w:line="268" w:lineRule="exact"/>
              <w:ind w:left="472" w:right="57" w:hanging="283"/>
              <w:jc w:val="both"/>
              <w:rPr>
                <w:sz w:val="24"/>
                <w:szCs w:val="24"/>
                <w:lang w:val="uk-UA"/>
              </w:rPr>
            </w:pPr>
            <w:r w:rsidRPr="00726228">
              <w:rPr>
                <w:sz w:val="24"/>
                <w:szCs w:val="24"/>
                <w:lang w:val="uk-UA"/>
              </w:rPr>
              <w:t>проходження на</w:t>
            </w:r>
            <w:r>
              <w:rPr>
                <w:sz w:val="24"/>
                <w:szCs w:val="24"/>
                <w:lang w:val="uk-UA"/>
              </w:rPr>
              <w:t>в</w:t>
            </w:r>
            <w:r w:rsidRPr="00726228">
              <w:rPr>
                <w:sz w:val="24"/>
                <w:szCs w:val="24"/>
                <w:lang w:val="uk-UA"/>
              </w:rPr>
              <w:t xml:space="preserve">чальної і педагогічної практик з основної </w:t>
            </w:r>
            <w:r>
              <w:rPr>
                <w:sz w:val="24"/>
                <w:szCs w:val="24"/>
                <w:lang w:val="uk-UA"/>
              </w:rPr>
              <w:t xml:space="preserve">іноземної </w:t>
            </w:r>
            <w:r w:rsidRPr="00726228">
              <w:rPr>
                <w:sz w:val="24"/>
                <w:szCs w:val="24"/>
                <w:lang w:val="uk-UA"/>
              </w:rPr>
              <w:t>мови</w:t>
            </w:r>
            <w:r w:rsidRPr="00DB2AB1">
              <w:rPr>
                <w:sz w:val="24"/>
                <w:szCs w:val="24"/>
                <w:lang w:val="uk-UA"/>
              </w:rPr>
              <w:t xml:space="preserve"> </w:t>
            </w:r>
            <w:r w:rsidRPr="00726228">
              <w:rPr>
                <w:sz w:val="24"/>
                <w:szCs w:val="24"/>
                <w:lang w:val="uk-UA"/>
              </w:rPr>
              <w:t xml:space="preserve"> та </w:t>
            </w:r>
            <w:r>
              <w:rPr>
                <w:sz w:val="24"/>
                <w:szCs w:val="24"/>
                <w:lang w:val="uk-UA"/>
              </w:rPr>
              <w:t xml:space="preserve">зарубіжної </w:t>
            </w:r>
            <w:r w:rsidRPr="00726228">
              <w:rPr>
                <w:sz w:val="24"/>
                <w:szCs w:val="24"/>
                <w:lang w:val="uk-UA"/>
              </w:rPr>
              <w:t xml:space="preserve">літератури </w:t>
            </w:r>
            <w:r w:rsidRPr="00DB2AB1">
              <w:rPr>
                <w:sz w:val="24"/>
                <w:szCs w:val="24"/>
                <w:lang w:val="uk-UA"/>
              </w:rPr>
              <w:t xml:space="preserve">15 </w:t>
            </w:r>
            <w:r w:rsidRPr="00726228">
              <w:rPr>
                <w:sz w:val="24"/>
                <w:szCs w:val="24"/>
                <w:lang w:val="uk-UA"/>
              </w:rPr>
              <w:t>кредит</w:t>
            </w:r>
            <w:r>
              <w:rPr>
                <w:sz w:val="24"/>
                <w:szCs w:val="24"/>
                <w:lang w:val="uk-UA"/>
              </w:rPr>
              <w:t>ів</w:t>
            </w:r>
            <w:r w:rsidRPr="00726228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ЄКТС.</w:t>
            </w:r>
          </w:p>
        </w:tc>
      </w:tr>
      <w:tr w:rsidR="009E1191" w:rsidRPr="00ED7F5D" w14:paraId="7B7B1BC4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2BFC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6F57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r w:rsidRPr="00ED7F5D">
              <w:rPr>
                <w:sz w:val="24"/>
                <w:lang w:val="uk-UA"/>
              </w:rPr>
              <w:t xml:space="preserve">Освітньо-професійна програма орієнтована на здобуття студентами професійних </w:t>
            </w:r>
            <w:proofErr w:type="spellStart"/>
            <w:r w:rsidRPr="00ED7F5D">
              <w:rPr>
                <w:sz w:val="24"/>
                <w:lang w:val="uk-UA"/>
              </w:rPr>
              <w:t>компетентностей</w:t>
            </w:r>
            <w:proofErr w:type="spellEnd"/>
            <w:r w:rsidRPr="00ED7F5D">
              <w:rPr>
                <w:sz w:val="24"/>
                <w:lang w:val="uk-UA"/>
              </w:rPr>
              <w:t xml:space="preserve"> для успішної організації й реалізації освітнього процесу в ЗЗСО  відповідно до рівня сучасних навчально-методичних й виховних вимог.</w:t>
            </w:r>
          </w:p>
        </w:tc>
      </w:tr>
      <w:tr w:rsidR="009E1191" w:rsidRPr="00ED7F5D" w14:paraId="56BF04D4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3320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3575" w14:textId="77777777" w:rsidR="009E1191" w:rsidRPr="00ED7F5D" w:rsidRDefault="009E1191" w:rsidP="001071A8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 w:rsidRPr="00ED7F5D">
              <w:rPr>
                <w:spacing w:val="-6"/>
                <w:sz w:val="24"/>
                <w:lang w:val="uk-UA"/>
              </w:rPr>
              <w:t>Основний</w:t>
            </w:r>
            <w:r w:rsidRPr="00ED7F5D">
              <w:rPr>
                <w:spacing w:val="-10"/>
                <w:sz w:val="24"/>
                <w:lang w:val="uk-UA"/>
              </w:rPr>
              <w:t xml:space="preserve"> </w:t>
            </w:r>
            <w:r w:rsidRPr="00ED7F5D">
              <w:rPr>
                <w:spacing w:val="-6"/>
                <w:sz w:val="24"/>
                <w:lang w:val="uk-UA"/>
              </w:rPr>
              <w:t>фокус</w:t>
            </w:r>
            <w:r w:rsidRPr="00ED7F5D">
              <w:rPr>
                <w:spacing w:val="-11"/>
                <w:sz w:val="24"/>
                <w:lang w:val="uk-UA"/>
              </w:rPr>
              <w:t xml:space="preserve"> </w:t>
            </w:r>
            <w:r w:rsidRPr="00ED7F5D">
              <w:rPr>
                <w:spacing w:val="-6"/>
                <w:sz w:val="24"/>
                <w:lang w:val="uk-UA"/>
              </w:rPr>
              <w:t>програми</w:t>
            </w:r>
            <w:r w:rsidRPr="00ED7F5D">
              <w:rPr>
                <w:i/>
                <w:spacing w:val="-6"/>
                <w:sz w:val="24"/>
              </w:rPr>
              <w:t>:</w:t>
            </w:r>
          </w:p>
          <w:p w14:paraId="23FA9363" w14:textId="77777777" w:rsidR="009E1191" w:rsidRPr="000A41BF" w:rsidRDefault="009E1191" w:rsidP="001071A8">
            <w:pPr>
              <w:pStyle w:val="TableParagraph"/>
              <w:numPr>
                <w:ilvl w:val="0"/>
                <w:numId w:val="27"/>
              </w:numPr>
              <w:tabs>
                <w:tab w:val="left" w:pos="479"/>
                <w:tab w:val="left" w:pos="480"/>
              </w:tabs>
              <w:spacing w:line="293" w:lineRule="exact"/>
              <w:ind w:hanging="361"/>
              <w:rPr>
                <w:sz w:val="24"/>
                <w:lang w:val="ru-RU"/>
              </w:rPr>
            </w:pPr>
            <w:proofErr w:type="spellStart"/>
            <w:r w:rsidRPr="00ED7F5D">
              <w:rPr>
                <w:sz w:val="24"/>
                <w:lang w:val="ru-RU"/>
              </w:rPr>
              <w:t>загальна</w:t>
            </w:r>
            <w:proofErr w:type="spellEnd"/>
            <w:r w:rsidRPr="00ED7F5D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lang w:val="ru-RU"/>
              </w:rPr>
              <w:t>освіта</w:t>
            </w:r>
            <w:proofErr w:type="spellEnd"/>
            <w:r w:rsidRPr="00ED7F5D">
              <w:rPr>
                <w:spacing w:val="-1"/>
                <w:sz w:val="24"/>
                <w:lang w:val="ru-RU"/>
              </w:rPr>
              <w:t xml:space="preserve"> </w:t>
            </w:r>
            <w:r w:rsidRPr="00ED7F5D">
              <w:rPr>
                <w:sz w:val="24"/>
                <w:lang w:val="ru-RU"/>
              </w:rPr>
              <w:t>у</w:t>
            </w:r>
            <w:r w:rsidRPr="00ED7F5D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lang w:val="ru-RU"/>
              </w:rPr>
              <w:t>галузі</w:t>
            </w:r>
            <w:proofErr w:type="spellEnd"/>
            <w:r w:rsidRPr="00ED7F5D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французької</w:t>
            </w:r>
            <w:proofErr w:type="spellEnd"/>
            <w:r w:rsidRPr="000A41BF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A41BF">
              <w:rPr>
                <w:sz w:val="24"/>
                <w:lang w:val="ru-RU"/>
              </w:rPr>
              <w:t>мови</w:t>
            </w:r>
            <w:proofErr w:type="spellEnd"/>
            <w:r w:rsidRPr="000A41BF">
              <w:rPr>
                <w:sz w:val="24"/>
                <w:lang w:val="ru-RU"/>
              </w:rPr>
              <w:t xml:space="preserve"> та </w:t>
            </w:r>
            <w:proofErr w:type="spellStart"/>
            <w:r w:rsidRPr="000A41BF">
              <w:rPr>
                <w:sz w:val="24"/>
                <w:lang w:val="ru-RU"/>
              </w:rPr>
              <w:t>зарубіжної</w:t>
            </w:r>
            <w:proofErr w:type="spellEnd"/>
            <w:r w:rsidRPr="000A41BF">
              <w:rPr>
                <w:sz w:val="24"/>
                <w:lang w:val="ru-RU"/>
              </w:rPr>
              <w:t xml:space="preserve"> </w:t>
            </w:r>
            <w:proofErr w:type="spellStart"/>
            <w:r w:rsidRPr="000A41BF">
              <w:rPr>
                <w:sz w:val="24"/>
                <w:lang w:val="ru-RU"/>
              </w:rPr>
              <w:t>літератури</w:t>
            </w:r>
            <w:proofErr w:type="spellEnd"/>
            <w:r w:rsidRPr="000A41BF">
              <w:rPr>
                <w:sz w:val="24"/>
                <w:lang w:val="ru-RU"/>
              </w:rPr>
              <w:t>;</w:t>
            </w:r>
          </w:p>
          <w:p w14:paraId="5EF4F42F" w14:textId="77777777" w:rsidR="009E1191" w:rsidRPr="00ED7F5D" w:rsidRDefault="009E1191" w:rsidP="001071A8">
            <w:pPr>
              <w:pStyle w:val="TableParagraph"/>
              <w:numPr>
                <w:ilvl w:val="0"/>
                <w:numId w:val="27"/>
              </w:numPr>
              <w:tabs>
                <w:tab w:val="left" w:pos="479"/>
                <w:tab w:val="left" w:pos="480"/>
              </w:tabs>
              <w:spacing w:line="293" w:lineRule="exact"/>
              <w:ind w:hanging="361"/>
              <w:rPr>
                <w:sz w:val="24"/>
                <w:lang w:val="ru-RU"/>
              </w:rPr>
            </w:pPr>
            <w:r>
              <w:rPr>
                <w:sz w:val="24"/>
                <w:lang w:val="uk-UA"/>
              </w:rPr>
              <w:t>французька</w:t>
            </w:r>
            <w:r w:rsidRPr="00ED7F5D">
              <w:rPr>
                <w:sz w:val="24"/>
                <w:lang w:val="uk-UA"/>
              </w:rPr>
              <w:t xml:space="preserve"> мова у сфері професійної комунікації; </w:t>
            </w:r>
          </w:p>
          <w:p w14:paraId="7648AA41" w14:textId="77777777" w:rsidR="009E1191" w:rsidRPr="00ED7F5D" w:rsidRDefault="009E1191" w:rsidP="001071A8">
            <w:pPr>
              <w:pStyle w:val="TableParagraph"/>
              <w:numPr>
                <w:ilvl w:val="0"/>
                <w:numId w:val="27"/>
              </w:numPr>
              <w:tabs>
                <w:tab w:val="left" w:pos="479"/>
                <w:tab w:val="left" w:pos="480"/>
              </w:tabs>
              <w:spacing w:line="293" w:lineRule="exact"/>
              <w:ind w:hanging="361"/>
              <w:rPr>
                <w:sz w:val="24"/>
                <w:lang w:val="ru-RU"/>
              </w:rPr>
            </w:pPr>
            <w:r w:rsidRPr="00ED7F5D">
              <w:rPr>
                <w:sz w:val="24"/>
                <w:lang w:val="uk-UA"/>
              </w:rPr>
              <w:t xml:space="preserve">загальна освіта з педагогіки, психології й методики навчання </w:t>
            </w:r>
            <w:r>
              <w:rPr>
                <w:sz w:val="24"/>
                <w:lang w:val="uk-UA"/>
              </w:rPr>
              <w:t>французької</w:t>
            </w:r>
            <w:r w:rsidRPr="000A41BF">
              <w:rPr>
                <w:sz w:val="24"/>
                <w:lang w:val="uk-UA"/>
              </w:rPr>
              <w:t xml:space="preserve"> мови та зарубіжної літератури</w:t>
            </w:r>
            <w:r w:rsidRPr="00ED7F5D">
              <w:rPr>
                <w:sz w:val="24"/>
                <w:lang w:val="uk-UA"/>
              </w:rPr>
              <w:t>;</w:t>
            </w:r>
          </w:p>
          <w:p w14:paraId="5CB87121" w14:textId="77777777" w:rsidR="009E1191" w:rsidRPr="00ED7F5D" w:rsidRDefault="009E1191" w:rsidP="001071A8">
            <w:pPr>
              <w:pStyle w:val="TableParagraph"/>
              <w:numPr>
                <w:ilvl w:val="0"/>
                <w:numId w:val="27"/>
              </w:numPr>
              <w:tabs>
                <w:tab w:val="left" w:pos="479"/>
                <w:tab w:val="left" w:pos="480"/>
              </w:tabs>
              <w:spacing w:line="293" w:lineRule="exact"/>
              <w:ind w:hanging="361"/>
              <w:rPr>
                <w:sz w:val="24"/>
                <w:lang w:val="ru-RU"/>
              </w:rPr>
            </w:pPr>
            <w:r w:rsidRPr="00ED7F5D">
              <w:rPr>
                <w:sz w:val="24"/>
                <w:lang w:val="uk-UA"/>
              </w:rPr>
              <w:t xml:space="preserve">особливі аспекти іншомовного освітнього процесу (вікова педагогіка й психологія навчання іноземної мови, забезпечення </w:t>
            </w:r>
            <w:proofErr w:type="spellStart"/>
            <w:r w:rsidRPr="00ED7F5D">
              <w:rPr>
                <w:sz w:val="24"/>
                <w:lang w:val="uk-UA"/>
              </w:rPr>
              <w:t>інклюзивності</w:t>
            </w:r>
            <w:proofErr w:type="spellEnd"/>
            <w:r w:rsidRPr="00ED7F5D">
              <w:rPr>
                <w:sz w:val="24"/>
                <w:lang w:val="uk-UA"/>
              </w:rPr>
              <w:t xml:space="preserve"> навчання);</w:t>
            </w:r>
          </w:p>
          <w:p w14:paraId="2AD8E006" w14:textId="77777777" w:rsidR="009E1191" w:rsidRPr="00ED7F5D" w:rsidRDefault="009E1191" w:rsidP="001071A8">
            <w:pPr>
              <w:pStyle w:val="TableParagraph"/>
              <w:numPr>
                <w:ilvl w:val="0"/>
                <w:numId w:val="27"/>
              </w:numPr>
              <w:tabs>
                <w:tab w:val="left" w:pos="479"/>
                <w:tab w:val="left" w:pos="480"/>
              </w:tabs>
              <w:spacing w:line="293" w:lineRule="exact"/>
              <w:ind w:hanging="361"/>
              <w:rPr>
                <w:sz w:val="24"/>
                <w:lang w:val="ru-RU"/>
              </w:rPr>
            </w:pPr>
            <w:proofErr w:type="spellStart"/>
            <w:r w:rsidRPr="00ED7F5D">
              <w:rPr>
                <w:sz w:val="24"/>
                <w:lang w:val="ru-RU"/>
              </w:rPr>
              <w:t>підготовка</w:t>
            </w:r>
            <w:proofErr w:type="spellEnd"/>
            <w:r w:rsidRPr="00ED7F5D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0A41BF">
              <w:rPr>
                <w:sz w:val="24"/>
                <w:lang w:val="ru-RU"/>
              </w:rPr>
              <w:t>вчителя</w:t>
            </w:r>
            <w:proofErr w:type="spellEnd"/>
            <w:r w:rsidRPr="000A41BF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французької</w:t>
            </w:r>
            <w:proofErr w:type="spellEnd"/>
            <w:r w:rsidRPr="000A41BF">
              <w:rPr>
                <w:sz w:val="24"/>
                <w:lang w:val="ru-RU"/>
              </w:rPr>
              <w:t xml:space="preserve"> </w:t>
            </w:r>
            <w:proofErr w:type="spellStart"/>
            <w:r w:rsidRPr="000A41BF">
              <w:rPr>
                <w:sz w:val="24"/>
                <w:lang w:val="ru-RU"/>
              </w:rPr>
              <w:t>мови</w:t>
            </w:r>
            <w:proofErr w:type="spellEnd"/>
            <w:r w:rsidRPr="000A41BF">
              <w:rPr>
                <w:sz w:val="24"/>
                <w:lang w:val="ru-RU"/>
              </w:rPr>
              <w:t xml:space="preserve"> та </w:t>
            </w:r>
            <w:proofErr w:type="spellStart"/>
            <w:r w:rsidRPr="000A41BF">
              <w:rPr>
                <w:sz w:val="24"/>
                <w:lang w:val="ru-RU"/>
              </w:rPr>
              <w:t>зарубіжної</w:t>
            </w:r>
            <w:proofErr w:type="spellEnd"/>
            <w:r w:rsidRPr="000A41BF">
              <w:rPr>
                <w:sz w:val="24"/>
                <w:lang w:val="ru-RU"/>
              </w:rPr>
              <w:t xml:space="preserve"> </w:t>
            </w:r>
            <w:proofErr w:type="spellStart"/>
            <w:r w:rsidRPr="000A41BF">
              <w:rPr>
                <w:sz w:val="24"/>
                <w:lang w:val="ru-RU"/>
              </w:rPr>
              <w:t>літератури</w:t>
            </w:r>
            <w:proofErr w:type="spellEnd"/>
            <w:r w:rsidRPr="00ED7F5D">
              <w:rPr>
                <w:sz w:val="24"/>
                <w:lang w:val="ru-RU"/>
              </w:rPr>
              <w:t xml:space="preserve"> для ЗЗСО (</w:t>
            </w:r>
            <w:proofErr w:type="spellStart"/>
            <w:r w:rsidRPr="00ED7F5D">
              <w:rPr>
                <w:sz w:val="24"/>
                <w:lang w:val="ru-RU"/>
              </w:rPr>
              <w:t>рівень</w:t>
            </w:r>
            <w:proofErr w:type="spellEnd"/>
            <w:r w:rsidRPr="00ED7F5D">
              <w:rPr>
                <w:sz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lang w:val="ru-RU"/>
              </w:rPr>
              <w:t>базової</w:t>
            </w:r>
            <w:proofErr w:type="spellEnd"/>
            <w:r w:rsidRPr="00ED7F5D">
              <w:rPr>
                <w:sz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lang w:val="ru-RU"/>
              </w:rPr>
              <w:t>середньої</w:t>
            </w:r>
            <w:proofErr w:type="spellEnd"/>
            <w:r w:rsidRPr="00ED7F5D">
              <w:rPr>
                <w:sz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lang w:val="ru-RU"/>
              </w:rPr>
              <w:t>осв</w:t>
            </w:r>
            <w:r>
              <w:rPr>
                <w:sz w:val="24"/>
                <w:lang w:val="ru-RU"/>
              </w:rPr>
              <w:t>і</w:t>
            </w:r>
            <w:r w:rsidRPr="00ED7F5D">
              <w:rPr>
                <w:sz w:val="24"/>
                <w:lang w:val="ru-RU"/>
              </w:rPr>
              <w:t>ти</w:t>
            </w:r>
            <w:proofErr w:type="spellEnd"/>
            <w:r w:rsidRPr="00ED7F5D">
              <w:rPr>
                <w:sz w:val="24"/>
                <w:lang w:val="ru-RU"/>
              </w:rPr>
              <w:t>)</w:t>
            </w:r>
            <w:r>
              <w:rPr>
                <w:sz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lang w:val="ru-RU"/>
              </w:rPr>
              <w:t>викладача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фахової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передвищої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освіти</w:t>
            </w:r>
            <w:proofErr w:type="spellEnd"/>
            <w:r>
              <w:rPr>
                <w:sz w:val="24"/>
                <w:lang w:val="ru-RU"/>
              </w:rPr>
              <w:t>.</w:t>
            </w:r>
          </w:p>
          <w:p w14:paraId="5D170245" w14:textId="77777777" w:rsidR="009E1191" w:rsidRPr="000057DB" w:rsidRDefault="009E1191" w:rsidP="001071A8">
            <w:pPr>
              <w:pStyle w:val="TableParagraph"/>
              <w:tabs>
                <w:tab w:val="left" w:pos="479"/>
                <w:tab w:val="left" w:pos="480"/>
              </w:tabs>
              <w:spacing w:line="293" w:lineRule="exact"/>
              <w:ind w:left="479"/>
              <w:rPr>
                <w:sz w:val="24"/>
                <w:lang w:val="ru-RU"/>
              </w:rPr>
            </w:pPr>
          </w:p>
        </w:tc>
      </w:tr>
      <w:tr w:rsidR="009E1191" w:rsidRPr="00AC6FFA" w14:paraId="0AED194A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2B34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Особливості програми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6333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Програма передбачає:</w:t>
            </w:r>
          </w:p>
          <w:p w14:paraId="21C9785E" w14:textId="77777777" w:rsidR="009E1191" w:rsidRPr="00ED7F5D" w:rsidRDefault="009E1191" w:rsidP="001071A8">
            <w:pPr>
              <w:pStyle w:val="TableParagraph"/>
              <w:numPr>
                <w:ilvl w:val="0"/>
                <w:numId w:val="44"/>
              </w:numPr>
              <w:spacing w:line="268" w:lineRule="exact"/>
              <w:ind w:left="57" w:right="57" w:firstLine="150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органічне поєднання в освітньому процесі предметної (ґрунтовні теоретичні знання, вміння й навички з </w:t>
            </w:r>
            <w:r>
              <w:rPr>
                <w:sz w:val="24"/>
                <w:szCs w:val="24"/>
                <w:lang w:val="uk-UA"/>
              </w:rPr>
              <w:t>французької</w:t>
            </w:r>
            <w:r w:rsidRPr="00ED7F5D">
              <w:rPr>
                <w:sz w:val="24"/>
                <w:szCs w:val="24"/>
                <w:lang w:val="uk-UA"/>
              </w:rPr>
              <w:t xml:space="preserve"> мови та зарубіжної літератури), психолого-педагогічної (володіння сучасними методами, методиками й технологіями навчання іноземної мови й зарубіжної літератури) підготовки та формування особистості вчителя-педагога (розвиток особистісних якостей майбутніх вчителів </w:t>
            </w:r>
            <w:r>
              <w:rPr>
                <w:sz w:val="24"/>
                <w:szCs w:val="24"/>
                <w:lang w:val="uk-UA"/>
              </w:rPr>
              <w:t>французької</w:t>
            </w:r>
            <w:r w:rsidRPr="00ED7F5D">
              <w:rPr>
                <w:sz w:val="24"/>
                <w:szCs w:val="24"/>
                <w:lang w:val="uk-UA"/>
              </w:rPr>
              <w:t xml:space="preserve"> мови та зарубіжної літератури);</w:t>
            </w:r>
          </w:p>
          <w:p w14:paraId="491B63A6" w14:textId="77777777" w:rsidR="009E1191" w:rsidRPr="00ED7F5D" w:rsidRDefault="009E1191" w:rsidP="001071A8">
            <w:pPr>
              <w:pStyle w:val="TableParagraph"/>
              <w:numPr>
                <w:ilvl w:val="0"/>
                <w:numId w:val="44"/>
              </w:numPr>
              <w:spacing w:line="268" w:lineRule="exact"/>
              <w:ind w:left="57" w:right="57" w:firstLine="150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набуття теоретичних знань з методики та психології навчання іноземної (</w:t>
            </w:r>
            <w:r>
              <w:rPr>
                <w:sz w:val="24"/>
                <w:szCs w:val="24"/>
                <w:lang w:val="uk-UA"/>
              </w:rPr>
              <w:t>французької</w:t>
            </w:r>
            <w:r w:rsidRPr="00ED7F5D">
              <w:rPr>
                <w:sz w:val="24"/>
                <w:szCs w:val="24"/>
                <w:lang w:val="uk-UA"/>
              </w:rPr>
              <w:t xml:space="preserve">) мови через практику шляхом інтерактивних,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студенто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-центрованих практичних занять, орієнтованих на пошук і відкриття нових знань, вирішення задач і проблем, створення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проєктів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 на основі співпраці між студентами в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мінігрупах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 та парах;</w:t>
            </w:r>
          </w:p>
          <w:p w14:paraId="3ACAA54E" w14:textId="77777777" w:rsidR="009E1191" w:rsidRPr="00ED7F5D" w:rsidRDefault="009E1191" w:rsidP="001071A8">
            <w:pPr>
              <w:pStyle w:val="TableParagraph"/>
              <w:numPr>
                <w:ilvl w:val="0"/>
                <w:numId w:val="44"/>
              </w:numPr>
              <w:spacing w:line="268" w:lineRule="exact"/>
              <w:ind w:left="57" w:right="57" w:firstLine="150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здобуття практичних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професійно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 орієнтованих умінь і навичок у багатомовному освітньому середовищі шляхом проходження навчальної й педагогічної практик на базі регіональних шкіл з навчанням мовою національних меншин, зокре</w:t>
            </w:r>
            <w:r>
              <w:rPr>
                <w:sz w:val="24"/>
                <w:szCs w:val="24"/>
                <w:lang w:val="uk-UA"/>
              </w:rPr>
              <w:t>ма чеської,</w:t>
            </w:r>
            <w:r w:rsidRPr="00ED7F5D">
              <w:rPr>
                <w:sz w:val="24"/>
                <w:szCs w:val="24"/>
                <w:lang w:val="uk-UA"/>
              </w:rPr>
              <w:t xml:space="preserve"> словацької</w:t>
            </w:r>
            <w:r>
              <w:rPr>
                <w:sz w:val="24"/>
                <w:szCs w:val="24"/>
                <w:lang w:val="uk-UA"/>
              </w:rPr>
              <w:t xml:space="preserve"> та румунської</w:t>
            </w:r>
            <w:r w:rsidRPr="00ED7F5D">
              <w:rPr>
                <w:sz w:val="24"/>
                <w:szCs w:val="24"/>
                <w:lang w:val="uk-UA"/>
              </w:rPr>
              <w:t>;</w:t>
            </w:r>
          </w:p>
          <w:p w14:paraId="0B347E8D" w14:textId="77777777" w:rsidR="009E1191" w:rsidRPr="00ED7F5D" w:rsidRDefault="009E1191" w:rsidP="001071A8">
            <w:pPr>
              <w:pStyle w:val="TableParagraph"/>
              <w:numPr>
                <w:ilvl w:val="0"/>
                <w:numId w:val="44"/>
              </w:numPr>
              <w:spacing w:line="268" w:lineRule="exact"/>
              <w:ind w:left="57" w:right="57" w:firstLine="150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підготовку здобувачів до іспиту для отримання міжнародної кваліфікації (</w:t>
            </w:r>
            <w:r>
              <w:rPr>
                <w:sz w:val="24"/>
                <w:szCs w:val="24"/>
              </w:rPr>
              <w:t>DELF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>
              <w:rPr>
                <w:sz w:val="24"/>
                <w:szCs w:val="24"/>
              </w:rPr>
              <w:t>DALF</w:t>
            </w:r>
            <w:r w:rsidRPr="00ED7F5D">
              <w:rPr>
                <w:sz w:val="24"/>
                <w:szCs w:val="24"/>
                <w:lang w:val="uk-UA"/>
              </w:rPr>
              <w:t>);</w:t>
            </w:r>
          </w:p>
          <w:p w14:paraId="77E79932" w14:textId="77777777" w:rsidR="009E1191" w:rsidRPr="00ED7F5D" w:rsidRDefault="009E1191" w:rsidP="001071A8">
            <w:pPr>
              <w:pStyle w:val="TableParagraph"/>
              <w:numPr>
                <w:ilvl w:val="0"/>
                <w:numId w:val="44"/>
              </w:numPr>
              <w:spacing w:line="268" w:lineRule="exact"/>
              <w:ind w:left="57" w:right="57" w:firstLine="150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фокус на національній літературі країни, мова якої вивчається, з викладанням курсу </w:t>
            </w:r>
            <w:r>
              <w:rPr>
                <w:sz w:val="24"/>
                <w:szCs w:val="24"/>
                <w:lang w:val="uk-UA"/>
              </w:rPr>
              <w:t>французькою</w:t>
            </w:r>
            <w:r w:rsidRPr="00ED7F5D">
              <w:rPr>
                <w:sz w:val="24"/>
                <w:szCs w:val="24"/>
                <w:lang w:val="uk-UA"/>
              </w:rPr>
              <w:t xml:space="preserve"> мовою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  <w:tr w:rsidR="009E1191" w:rsidRPr="00ED7F5D" w14:paraId="422794C8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EFE4C1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4 - Придатність випускників до працевлаштування та подальшого навчання</w:t>
            </w:r>
          </w:p>
        </w:tc>
      </w:tr>
      <w:tr w:rsidR="009E1191" w:rsidRPr="00ED7F5D" w14:paraId="364A7ED2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A03D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Придатність до працевлаштування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06FE" w14:textId="77777777" w:rsidR="009E1191" w:rsidRPr="00ED7F5D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Бакалавр середньої освіти може працювати в освітній галузі, в галузі навчання та методів навчання в закладах загальної середньої освіти; закладах позашкільної освіти 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учнівської молоді, зокрема спеціалізованої (початкової та профільної мистецької, спортивної)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закладах фахової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передвищої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освіти. </w:t>
            </w:r>
          </w:p>
          <w:p w14:paraId="01C43F61" w14:textId="77777777" w:rsidR="009E1191" w:rsidRPr="00ED7F5D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>Освітня програма спрямована на підготовку здобувачів вищої освіти з таких професій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</w:t>
            </w:r>
            <w:r w:rsidRPr="00AA4CF5">
              <w:rPr>
                <w:rFonts w:ascii="Times New Roman" w:hAnsi="Times New Roman"/>
                <w:sz w:val="24"/>
                <w:szCs w:val="24"/>
                <w:lang w:val="uk-UA"/>
              </w:rPr>
              <w:t>гідно з чинною редакцією Національного класифікатора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AA4CF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України – Класифікатор професій ДК 003:2010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AA4CF5">
              <w:rPr>
                <w:rFonts w:ascii="Times New Roman" w:hAnsi="Times New Roman"/>
                <w:sz w:val="24"/>
                <w:szCs w:val="24"/>
                <w:lang w:val="uk-UA"/>
              </w:rPr>
              <w:t>зі змін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ами):</w:t>
            </w:r>
          </w:p>
          <w:p w14:paraId="60C01E83" w14:textId="77777777" w:rsidR="009E1191" w:rsidRPr="00ED7F5D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2359.2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>етодист закладу позашкільної освіти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55F8339" w14:textId="77777777" w:rsidR="009E1191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232 – викладач закладів фахової </w:t>
            </w:r>
            <w:proofErr w:type="spellStart"/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>передвищої</w:t>
            </w:r>
            <w:proofErr w:type="spellEnd"/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освіти, професійної (професійно-технічної) освіти та вчитель закладів загальної середньої освіти;</w:t>
            </w:r>
          </w:p>
          <w:p w14:paraId="7C3A074E" w14:textId="77777777" w:rsidR="009E1191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40619">
              <w:rPr>
                <w:rFonts w:ascii="Times New Roman" w:hAnsi="Times New Roman"/>
                <w:sz w:val="24"/>
                <w:szCs w:val="24"/>
                <w:lang w:val="uk-UA"/>
              </w:rPr>
              <w:t>2320 – вчителі закладів загальної середньої освіти та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40619">
              <w:rPr>
                <w:rFonts w:ascii="Times New Roman" w:hAnsi="Times New Roman"/>
                <w:sz w:val="24"/>
                <w:szCs w:val="24"/>
                <w:lang w:val="uk-UA"/>
              </w:rPr>
              <w:t>спеціалізованої освіти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5937473A" w14:textId="77777777" w:rsidR="009E1191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>2332 – вихователь закладу дошкільної освіти;</w:t>
            </w:r>
          </w:p>
          <w:p w14:paraId="38B45AB5" w14:textId="77777777" w:rsidR="009E1191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5663">
              <w:rPr>
                <w:rFonts w:ascii="Times New Roman" w:hAnsi="Times New Roman"/>
                <w:sz w:val="24"/>
                <w:szCs w:val="24"/>
                <w:lang w:val="uk-UA"/>
              </w:rPr>
              <w:t>234 – вчитель закладів спеціальної освіти;</w:t>
            </w:r>
          </w:p>
          <w:p w14:paraId="7A089509" w14:textId="77777777" w:rsidR="009E1191" w:rsidRPr="00ED7F5D" w:rsidRDefault="009E1191" w:rsidP="001071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40619">
              <w:rPr>
                <w:rFonts w:ascii="Times New Roman" w:hAnsi="Times New Roman"/>
                <w:sz w:val="24"/>
                <w:szCs w:val="24"/>
                <w:lang w:val="uk-UA"/>
              </w:rPr>
              <w:t>235 – інші професіонали в галузі освіти та навчання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9E1191" w:rsidRPr="00ED7F5D" w14:paraId="609BBD9D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FE33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lastRenderedPageBreak/>
              <w:t>Подальше навчання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E869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>Можливість продовжити навчання на другому (магістерському</w:t>
            </w:r>
            <w:r>
              <w:rPr>
                <w:sz w:val="24"/>
                <w:szCs w:val="24"/>
                <w:lang w:val="uk-UA"/>
              </w:rPr>
              <w:t>) рівні вищої освіти.</w:t>
            </w:r>
          </w:p>
        </w:tc>
      </w:tr>
      <w:tr w:rsidR="009E1191" w:rsidRPr="00ED7F5D" w14:paraId="374A32F8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C61616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5 - Викладання та оцінювання</w:t>
            </w:r>
          </w:p>
        </w:tc>
      </w:tr>
      <w:tr w:rsidR="009E1191" w:rsidRPr="00ED7F5D" w14:paraId="75649FB7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19EE" w14:textId="77777777" w:rsidR="009E1191" w:rsidRPr="00ED7F5D" w:rsidRDefault="009E1191" w:rsidP="001071A8">
            <w:pPr>
              <w:pStyle w:val="TableParagraph"/>
              <w:spacing w:line="268" w:lineRule="exact"/>
              <w:ind w:left="102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Викладання та навчання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7E06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ED7F5D">
              <w:rPr>
                <w:sz w:val="24"/>
                <w:szCs w:val="24"/>
                <w:lang w:val="uk-UA"/>
              </w:rPr>
              <w:t>Студенто</w:t>
            </w:r>
            <w:r>
              <w:rPr>
                <w:sz w:val="24"/>
                <w:szCs w:val="24"/>
                <w:lang w:val="uk-UA"/>
              </w:rPr>
              <w:t>центро</w:t>
            </w:r>
            <w:r w:rsidRPr="00ED7F5D">
              <w:rPr>
                <w:sz w:val="24"/>
                <w:szCs w:val="24"/>
                <w:lang w:val="uk-UA"/>
              </w:rPr>
              <w:t>ване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 навчання, самонавчання, проблемно-орієнтоване навчання, індивідуально-творчий підхід, навчання через навчальну та педагогічну практики.</w:t>
            </w:r>
          </w:p>
        </w:tc>
      </w:tr>
      <w:tr w:rsidR="009E1191" w:rsidRPr="00ED7F5D" w14:paraId="73944742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3321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Оцінювання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5860" w14:textId="77777777" w:rsidR="009E1191" w:rsidRPr="00B674D4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uk-UA"/>
              </w:rPr>
              <w:t xml:space="preserve">Накопичувальна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бально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-рейтингова система, що передбачає оцінювання студентів за усі види аудиторної та </w:t>
            </w:r>
            <w:proofErr w:type="spellStart"/>
            <w:r w:rsidRPr="00ED7F5D">
              <w:rPr>
                <w:sz w:val="24"/>
                <w:szCs w:val="24"/>
                <w:lang w:val="uk-UA"/>
              </w:rPr>
              <w:t>позааудиторної</w:t>
            </w:r>
            <w:proofErr w:type="spellEnd"/>
            <w:r w:rsidRPr="00ED7F5D">
              <w:rPr>
                <w:sz w:val="24"/>
                <w:szCs w:val="24"/>
                <w:lang w:val="uk-UA"/>
              </w:rPr>
              <w:t xml:space="preserve"> навчальної діяльності, спрямовані на опанування навчального навантаження з осві</w:t>
            </w:r>
            <w:r>
              <w:rPr>
                <w:sz w:val="24"/>
                <w:szCs w:val="24"/>
                <w:lang w:val="uk-UA"/>
              </w:rPr>
              <w:t>тньої програми: поточні контролі</w:t>
            </w:r>
            <w:r w:rsidRPr="00ED7F5D">
              <w:rPr>
                <w:sz w:val="24"/>
                <w:szCs w:val="24"/>
                <w:lang w:val="uk-UA"/>
              </w:rPr>
              <w:t xml:space="preserve"> та оцінювання, поетапн</w:t>
            </w:r>
            <w:r>
              <w:rPr>
                <w:sz w:val="24"/>
                <w:szCs w:val="24"/>
                <w:lang w:val="uk-UA"/>
              </w:rPr>
              <w:t>і</w:t>
            </w:r>
            <w:r w:rsidRPr="00ED7F5D">
              <w:rPr>
                <w:sz w:val="24"/>
                <w:szCs w:val="24"/>
                <w:lang w:val="uk-UA"/>
              </w:rPr>
              <w:t>, модульн</w:t>
            </w:r>
            <w:r>
              <w:rPr>
                <w:sz w:val="24"/>
                <w:szCs w:val="24"/>
                <w:lang w:val="uk-UA"/>
              </w:rPr>
              <w:t>і</w:t>
            </w:r>
            <w:r w:rsidRPr="00ED7F5D">
              <w:rPr>
                <w:sz w:val="24"/>
                <w:szCs w:val="24"/>
                <w:lang w:val="uk-UA"/>
              </w:rPr>
              <w:t>, підсумков</w:t>
            </w:r>
            <w:r>
              <w:rPr>
                <w:sz w:val="24"/>
                <w:szCs w:val="24"/>
                <w:lang w:val="uk-UA"/>
              </w:rPr>
              <w:t>і</w:t>
            </w:r>
            <w:r w:rsidRPr="00ED7F5D">
              <w:rPr>
                <w:sz w:val="24"/>
                <w:szCs w:val="24"/>
                <w:lang w:val="uk-UA"/>
              </w:rPr>
              <w:t xml:space="preserve"> контрол</w:t>
            </w:r>
            <w:r>
              <w:rPr>
                <w:sz w:val="24"/>
                <w:szCs w:val="24"/>
                <w:lang w:val="uk-UA"/>
              </w:rPr>
              <w:t>і</w:t>
            </w:r>
            <w:r w:rsidRPr="00ED7F5D">
              <w:rPr>
                <w:sz w:val="24"/>
                <w:szCs w:val="24"/>
                <w:lang w:val="uk-UA"/>
              </w:rPr>
              <w:t>; екзамени; заліки, презентації, диференційован</w:t>
            </w:r>
            <w:r>
              <w:rPr>
                <w:sz w:val="24"/>
                <w:szCs w:val="24"/>
                <w:lang w:val="uk-UA"/>
              </w:rPr>
              <w:t>і</w:t>
            </w:r>
            <w:r w:rsidRPr="00ED7F5D">
              <w:rPr>
                <w:sz w:val="24"/>
                <w:szCs w:val="24"/>
                <w:lang w:val="uk-UA"/>
              </w:rPr>
              <w:t xml:space="preserve"> залік</w:t>
            </w:r>
            <w:r>
              <w:rPr>
                <w:sz w:val="24"/>
                <w:szCs w:val="24"/>
                <w:lang w:val="uk-UA"/>
              </w:rPr>
              <w:t>и</w:t>
            </w:r>
            <w:r w:rsidRPr="00ED7F5D">
              <w:rPr>
                <w:sz w:val="24"/>
                <w:szCs w:val="24"/>
                <w:lang w:val="uk-UA"/>
              </w:rPr>
              <w:t xml:space="preserve"> </w:t>
            </w:r>
            <w:r w:rsidRPr="00B674D4">
              <w:rPr>
                <w:sz w:val="24"/>
                <w:szCs w:val="24"/>
                <w:lang w:val="uk-UA"/>
              </w:rPr>
              <w:t>з навчальної та педагогічної практик, курсових робіт</w:t>
            </w:r>
            <w:r>
              <w:rPr>
                <w:sz w:val="24"/>
                <w:szCs w:val="24"/>
                <w:lang w:val="uk-UA"/>
              </w:rPr>
              <w:t>;</w:t>
            </w:r>
            <w:r w:rsidRPr="00B674D4">
              <w:rPr>
                <w:sz w:val="24"/>
                <w:szCs w:val="24"/>
                <w:lang w:val="uk-UA"/>
              </w:rPr>
              <w:t xml:space="preserve"> атестаційн</w:t>
            </w:r>
            <w:r>
              <w:rPr>
                <w:sz w:val="24"/>
                <w:szCs w:val="24"/>
                <w:lang w:val="uk-UA"/>
              </w:rPr>
              <w:t>ий іспит</w:t>
            </w:r>
            <w:r w:rsidRPr="00B674D4">
              <w:rPr>
                <w:sz w:val="24"/>
                <w:szCs w:val="24"/>
                <w:lang w:val="uk-UA"/>
              </w:rPr>
              <w:t xml:space="preserve"> із зарубіжної літератури та методики її навчання в ЗЗСО та атестаційн</w:t>
            </w:r>
            <w:r>
              <w:rPr>
                <w:sz w:val="24"/>
                <w:szCs w:val="24"/>
                <w:lang w:val="uk-UA"/>
              </w:rPr>
              <w:t>ий</w:t>
            </w:r>
            <w:r w:rsidRPr="00B674D4">
              <w:rPr>
                <w:sz w:val="24"/>
                <w:szCs w:val="24"/>
                <w:lang w:val="uk-UA"/>
              </w:rPr>
              <w:t xml:space="preserve"> іспит з англійської мови і літератури та методики її навчання.</w:t>
            </w:r>
          </w:p>
          <w:p w14:paraId="4739171E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ED7F5D">
              <w:rPr>
                <w:sz w:val="24"/>
                <w:szCs w:val="24"/>
                <w:lang w:val="ru-RU"/>
              </w:rPr>
              <w:t>Проміжкове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підсумкове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оцінювання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знань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відбувається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на засадах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студентоорієнтованого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особистісного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підходу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використанням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сучасних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методик та практик.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Оцінювання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знань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здобувачів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відбувається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згідно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з </w:t>
            </w:r>
          </w:p>
          <w:p w14:paraId="7438B53C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Положенням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організацію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освітнього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процесу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в Державному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закладі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hyperlink r:id="rId9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https://www.uzhnu.edu.ua/uk/infocentre/get/31357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 </w:t>
            </w:r>
          </w:p>
          <w:p w14:paraId="3E8DA8BF" w14:textId="77777777" w:rsidR="009E1191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порядок та методику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проведення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семестрових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курсових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екзаменів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заліків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hyperlink r:id="rId10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https://www.uzhnu.edu.ua/uk/infocentre/get/5952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, </w:t>
            </w:r>
          </w:p>
          <w:p w14:paraId="5B8F7B3B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атестацію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здобувачів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екзаменаційну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комісію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закладі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hyperlink r:id="rId11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https://www.uzhnu.edu.ua/uk/infocentre/get/11070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 </w:t>
            </w:r>
          </w:p>
          <w:p w14:paraId="2A776A17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r w:rsidRPr="00ED7F5D">
              <w:rPr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дотриманням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норм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академічної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доброчесності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відповідно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академічну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доброчесність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https://www.uzhnu.edu.ua/uk/infocentre/get/12223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. </w:t>
            </w:r>
          </w:p>
          <w:p w14:paraId="422DBE29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ED7F5D">
              <w:rPr>
                <w:sz w:val="24"/>
                <w:szCs w:val="24"/>
                <w:lang w:val="ru-RU"/>
              </w:rPr>
              <w:t>Перезарахування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кредитів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відбувається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основі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визнання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перезарахування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кредитів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ЄКТС для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учасників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програм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академічної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мобільності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закладі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hyperlink r:id="rId13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https://www.uzhnu.edu.ua/uk/infocentre/get/20131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. Процедура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оцінювання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здобувачів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також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враховує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результати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неформальної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згідно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порядок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визнання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Державному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закладі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здобутих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неформальній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hyperlink r:id="rId14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https://www.uzhnu.edu.ua/uk/infocentre/get/22966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. </w:t>
            </w:r>
          </w:p>
          <w:p w14:paraId="6FE50182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ED7F5D">
              <w:rPr>
                <w:sz w:val="24"/>
                <w:szCs w:val="24"/>
                <w:lang w:val="ru-RU"/>
              </w:rPr>
              <w:t>Наявна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чітка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процедура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розгляду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апеляцій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здобувачів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, яка описана в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порядок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застосування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заходів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врегулювання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конфліктів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спорів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суперечок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) 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діяльності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співробітників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здобувачів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вищої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вищого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навчального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закладу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hyperlink r:id="rId15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https://www.uzhnu.edu.ua/uk/infocentre/get/22964</w:t>
              </w:r>
            </w:hyperlink>
            <w:r w:rsidRPr="00ED7F5D">
              <w:rPr>
                <w:sz w:val="24"/>
                <w:szCs w:val="24"/>
                <w:lang w:val="ru-RU"/>
              </w:rPr>
              <w:t xml:space="preserve">   </w:t>
            </w:r>
          </w:p>
          <w:p w14:paraId="3F77D788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ED7F5D">
              <w:rPr>
                <w:sz w:val="24"/>
                <w:szCs w:val="24"/>
                <w:lang w:val="ru-RU"/>
              </w:rPr>
              <w:t xml:space="preserve">та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Положенні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про порядок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оскарження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апеляція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оцінювання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в Державному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вищому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навчальному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закладі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Ужгородський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національний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D">
              <w:rPr>
                <w:sz w:val="24"/>
                <w:szCs w:val="24"/>
                <w:lang w:val="ru-RU"/>
              </w:rPr>
              <w:t>університет</w:t>
            </w:r>
            <w:proofErr w:type="spellEnd"/>
            <w:r w:rsidRPr="00ED7F5D">
              <w:rPr>
                <w:sz w:val="24"/>
                <w:szCs w:val="24"/>
                <w:lang w:val="ru-RU"/>
              </w:rPr>
              <w:t xml:space="preserve">» </w:t>
            </w:r>
            <w:hyperlink r:id="rId16" w:history="1">
              <w:r w:rsidRPr="00ED7F5D">
                <w:rPr>
                  <w:rStyle w:val="a4"/>
                  <w:sz w:val="24"/>
                  <w:szCs w:val="24"/>
                  <w:lang w:val="ru-RU"/>
                </w:rPr>
                <w:t>https://www.uzhnu.edu.ua/uk/infocentre/get/22967</w:t>
              </w:r>
            </w:hyperlink>
          </w:p>
        </w:tc>
      </w:tr>
      <w:tr w:rsidR="009E1191" w:rsidRPr="00ED7F5D" w14:paraId="05F70D5C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E9A6D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lastRenderedPageBreak/>
              <w:t>6 - Програмні компетентності</w:t>
            </w:r>
          </w:p>
        </w:tc>
      </w:tr>
      <w:tr w:rsidR="009E1191" w:rsidRPr="00AC6FFA" w14:paraId="618C6C85" w14:textId="77777777" w:rsidTr="001071A8">
        <w:trPr>
          <w:trHeight w:val="2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3A04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Інтегральна компетентність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A31E" w14:textId="77777777" w:rsidR="009E1191" w:rsidRPr="00ED7F5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00FCD">
              <w:rPr>
                <w:rFonts w:ascii="Times New Roman" w:eastAsia="Calibri" w:hAnsi="Times New Roman"/>
                <w:b/>
                <w:bCs/>
                <w:sz w:val="24"/>
                <w:szCs w:val="24"/>
                <w:lang w:val="uk-UA" w:eastAsia="uk-UA" w:bidi="uk-UA"/>
              </w:rPr>
              <w:t>ІК-1</w:t>
            </w:r>
            <w:r w:rsidRPr="00ED7F5D">
              <w:rPr>
                <w:rFonts w:ascii="Times New Roman" w:eastAsia="Calibri" w:hAnsi="Times New Roman"/>
                <w:sz w:val="24"/>
                <w:szCs w:val="24"/>
                <w:lang w:val="uk-UA" w:eastAsia="uk-UA" w:bidi="uk-UA"/>
              </w:rPr>
              <w:t xml:space="preserve">. </w:t>
            </w:r>
            <w:r w:rsidRPr="00E368AB">
              <w:rPr>
                <w:rFonts w:ascii="Times New Roman" w:eastAsia="Calibri" w:hAnsi="Times New Roman"/>
                <w:sz w:val="24"/>
                <w:szCs w:val="24"/>
                <w:lang w:val="uk-UA" w:eastAsia="uk-UA" w:bidi="uk-UA"/>
              </w:rPr>
              <w:t>Здатність розв’язувати складні спеціалізовані задачі у галузі середньої освіти, що передбачає застосування теоретичних знань і практичних умінь з наук предметної спеціальності, педагогіки, психології, теорії та методики навчання і характеризується комплексністю та невизначеністю умов організації освітнього процесу в закладах середньої освіти.</w:t>
            </w:r>
          </w:p>
        </w:tc>
      </w:tr>
      <w:tr w:rsidR="009E1191" w:rsidRPr="00E368AB" w14:paraId="47D2DD5B" w14:textId="77777777" w:rsidTr="001071A8">
        <w:trPr>
          <w:trHeight w:val="2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141D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Загальні компетентності (ЗК)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88A8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ЗК1.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до абстрактного мислення, аналізу та синтезу, до застосування знань у практичних ситуаціях. 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4E372FE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ЗК2.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Знання й розуміння предметної області та професійної діяльності.</w:t>
            </w:r>
          </w:p>
          <w:p w14:paraId="34BF4B92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ЗК3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Здатність спілкуватися державною мовою як усно, так і письмово, до комунікації іноземною мовою за предметною спеціальністю.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9C2FCF4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ЗК4.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Здатність орієнтуватися в інформаційному просторі, здійснювати пошук, аналіз та обробку інформації з різних джерел, ефективно використовувати цифрові ресурси та технології в освітньому процесі.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386ED91C" w14:textId="77777777" w:rsidR="009E1191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ЗК5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діяти </w:t>
            </w:r>
            <w:proofErr w:type="spellStart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автономно</w:t>
            </w:r>
            <w:proofErr w:type="spellEnd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приймати обґрунтовані рішення у професійній діяльності і відповідати за їх виконання, діяти </w:t>
            </w:r>
            <w:proofErr w:type="spellStart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відповідально</w:t>
            </w:r>
            <w:proofErr w:type="spellEnd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свідомо на основі чинного законодавства та етичних міркувань (мотивів).</w:t>
            </w:r>
          </w:p>
          <w:p w14:paraId="0F8BD10E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ЗК6.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міжособистісної взаємодії та роботи у команді у сфері професійної діяльності, спілкування з представниками інших професійних груп різного рівня.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1DFBD50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ЗК7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реалізувати свої права і обов’язки як члена суспільства; усвідомлення цінності громадянського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(вільного демократичного) суспільства та необхідності його сталого розвитку, верховенства права, прав і свобод людини і громадянина в Україні.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F6E5484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ЗК8.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значення у розвитку суспільства, техніки і технологій.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46AD3D79" w14:textId="77777777" w:rsidR="009E1191" w:rsidRPr="00ED7F5D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ЗК9.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зберігати особисте фізичне та психічне здоров’я, вести здоровий спосіб життя, керувати власними емоційними станами; </w:t>
            </w:r>
            <w:proofErr w:type="spellStart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конструктивно</w:t>
            </w:r>
            <w:proofErr w:type="spellEnd"/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безпечно взаємодіяти з учасниками освітнього процесу, використовувати різні види та форми рухової активності для активного відпочинку.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F1C1C8D" w14:textId="77777777" w:rsidR="009E1191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D7F5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ЗК10</w:t>
            </w:r>
            <w:r w:rsidRPr="00ED7F5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68AB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поважати різноманітність і мультикультурність суспільства, усвідомлювати необхідність рівних можливостей для всіх учасників освітнього процесу.</w:t>
            </w:r>
          </w:p>
          <w:p w14:paraId="74804601" w14:textId="77777777" w:rsidR="009E1191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C4D7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ЗК11 </w:t>
            </w:r>
            <w:r w:rsidRPr="003C4D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3C4D71">
              <w:rPr>
                <w:rFonts w:ascii="Times New Roman" w:hAnsi="Times New Roman"/>
                <w:sz w:val="24"/>
                <w:szCs w:val="24"/>
                <w:lang w:val="uk-UA"/>
              </w:rPr>
              <w:t>недоброчесності</w:t>
            </w:r>
            <w:proofErr w:type="spellEnd"/>
            <w:r w:rsidRPr="003C4D7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80A8D12" w14:textId="77777777" w:rsidR="009E1191" w:rsidRPr="0010437A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10437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ЗК12 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"Здатність до національного спротиву" шляхом формування національно- патріотичної свідомості, громадянської стійкості та набуття ними комплексу теоретичних знань і практичних навичок </w:t>
            </w:r>
            <w:proofErr w:type="spellStart"/>
            <w:r w:rsidRPr="00915687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>домедичної</w:t>
            </w:r>
            <w:proofErr w:type="spellEnd"/>
            <w:r w:rsidRPr="00915687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 допомоги, тактичних дій, мінної безпеки, зв’язку та орієнтування, а також через розвиток психологічної стійкості та розуміння логіки національного спротиву, необхідних для виконання конституційного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>обов’язку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</w:rPr>
              <w:t> 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  <w:lang w:val="uk-UA"/>
              </w:rPr>
              <w:t xml:space="preserve">щодо захисту Вітчизни, незалежності та територіальної цілісності України. </w:t>
            </w:r>
            <w:r w:rsidRPr="00915687">
              <w:rPr>
                <w:rFonts w:ascii="Times New Roman" w:hAnsi="Times New Roman"/>
                <w:color w:val="222222"/>
                <w:sz w:val="24"/>
                <w:szCs w:val="24"/>
              </w:rPr>
              <w:t>"</w:t>
            </w:r>
          </w:p>
        </w:tc>
      </w:tr>
      <w:tr w:rsidR="009E1191" w:rsidRPr="00AC6FFA" w14:paraId="0BE295F5" w14:textId="77777777" w:rsidTr="001071A8">
        <w:trPr>
          <w:trHeight w:val="2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C299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i/>
                <w:sz w:val="24"/>
                <w:lang w:val="uk-UA"/>
              </w:rPr>
            </w:pPr>
            <w:r w:rsidRPr="00ED7F5D">
              <w:rPr>
                <w:i/>
                <w:sz w:val="24"/>
                <w:lang w:val="uk-UA"/>
              </w:rPr>
              <w:lastRenderedPageBreak/>
              <w:t>Фахові компетентності спеціальності (ФК)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5FEA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ФК1.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перенесення системи наукових знань у професійну діяльність та в площину навчального предмету.</w:t>
            </w:r>
          </w:p>
          <w:p w14:paraId="301C896C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ФК2.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забезпечувати навчання учнів державною мовою; формувати та розвивати їх мовно-комунікативні уміння і навички в області предметної спеціальності.</w:t>
            </w:r>
          </w:p>
          <w:p w14:paraId="51D0BFE9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ФК3.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здійснювати цілепокладання, планування та </w:t>
            </w:r>
            <w:proofErr w:type="spellStart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процесів навчання і виховання учнів з урахуванням їх вікових та індивідуальних особливостей,  освітніх потреб і можливостей; добирати та застосовувати ефективні методики й технології навчання, виховання і  розвитку учнів. </w:t>
            </w:r>
          </w:p>
          <w:p w14:paraId="505F3904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ФК4. 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>Здатність формувати і розвивати в учнів ключові та предметні компетентності засобами навчального предмету та інтегрованого навчання; формувати в них ціннісне ставлення</w:t>
            </w:r>
            <w:r w:rsidRPr="00C67658">
              <w:rPr>
                <w:rFonts w:ascii="Times New Roman" w:hAnsi="Times New Roman"/>
                <w:color w:val="00B050"/>
                <w:sz w:val="24"/>
                <w:szCs w:val="24"/>
                <w:lang w:val="uk-UA"/>
              </w:rPr>
              <w:t>,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розвивати критичне мислення. </w:t>
            </w:r>
          </w:p>
          <w:p w14:paraId="701B3374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ФК5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Здатність здійснювати об’єктивний контроль і оцінювання рівня навчальних досягнень учнів на засадах </w:t>
            </w:r>
            <w:proofErr w:type="spellStart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>компетентнісного</w:t>
            </w:r>
            <w:proofErr w:type="spellEnd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підходу, аналізувати результати їхнього навчання.</w:t>
            </w:r>
          </w:p>
          <w:p w14:paraId="5E91E3A6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ФК6. 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до формування колективу учнів; знаходження ефективних шляхів  мотивації їх до саморозвитку (самовизначення, зацікавлення, усвідомленого ставлення до навчання); спрямування на прогрес і досягнення з урахуванням здібностей та інтересів кожного з них.    </w:t>
            </w:r>
          </w:p>
          <w:p w14:paraId="1DD7308C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ФК7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Здатність до здійснення професійної діяльності з дотриманням вимог законодавства щодо охорони життя й здоров'я учнів (зокрема з особливими освітніми потребами); використання </w:t>
            </w:r>
            <w:proofErr w:type="spellStart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>здоров’язбережувальних</w:t>
            </w:r>
            <w:proofErr w:type="spellEnd"/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технологій під час освітнього процесу.</w:t>
            </w:r>
          </w:p>
          <w:p w14:paraId="636E2B25" w14:textId="77777777" w:rsidR="009E1191" w:rsidRPr="00C67658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76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ФК8</w:t>
            </w:r>
            <w:r w:rsidRPr="00C676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Здатність до суб’єкт-суб’єктної (рівноправної та особистісно-зорієнтованої) взаємодії з учнями в освітньому процесі, залучення батьків до освітнього процесу на засадах партнерства. </w:t>
            </w:r>
          </w:p>
          <w:p w14:paraId="147A24CD" w14:textId="77777777" w:rsidR="009E1191" w:rsidRDefault="009E1191" w:rsidP="001071A8">
            <w:pPr>
              <w:pStyle w:val="a6"/>
              <w:shd w:val="clear" w:color="auto" w:fill="auto"/>
              <w:autoSpaceDE w:val="0"/>
              <w:autoSpaceDN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uk-UA" w:bidi="ar-SA"/>
              </w:rPr>
            </w:pPr>
            <w:r w:rsidRPr="00C6765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auto"/>
                <w:lang w:val="uk-UA" w:bidi="ar-SA"/>
              </w:rPr>
              <w:t>ФК9</w:t>
            </w:r>
            <w:r w:rsidRPr="00C67658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uk-UA" w:bidi="ar-SA"/>
              </w:rPr>
              <w:t xml:space="preserve">. Здатність аналізувати власну педагогічну діяльність та її результати, здійснювати об’єктивну самооцінку і </w:t>
            </w:r>
            <w:proofErr w:type="spellStart"/>
            <w:r w:rsidRPr="00C67658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uk-UA" w:bidi="ar-SA"/>
              </w:rPr>
              <w:t>самокорекцію</w:t>
            </w:r>
            <w:proofErr w:type="spellEnd"/>
            <w:r w:rsidRPr="00C67658"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uk-UA" w:bidi="ar-SA"/>
              </w:rPr>
              <w:t xml:space="preserve"> своїх професійних якостей.</w:t>
            </w:r>
          </w:p>
          <w:p w14:paraId="2CE297B4" w14:textId="77777777" w:rsidR="009E1191" w:rsidRPr="00C67658" w:rsidRDefault="009E1191" w:rsidP="001071A8">
            <w:pPr>
              <w:pStyle w:val="a6"/>
              <w:shd w:val="clear" w:color="auto" w:fill="auto"/>
              <w:autoSpaceDE w:val="0"/>
              <w:autoSpaceDN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E1191" w:rsidRPr="00AC6FFA" w14:paraId="7CDAA573" w14:textId="77777777" w:rsidTr="001071A8">
        <w:trPr>
          <w:trHeight w:val="2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8903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ED7F5D">
              <w:rPr>
                <w:bCs/>
                <w:i/>
                <w:iCs/>
                <w:sz w:val="24"/>
                <w:szCs w:val="24"/>
              </w:rPr>
              <w:lastRenderedPageBreak/>
              <w:t>Спеціальні</w:t>
            </w:r>
            <w:proofErr w:type="spellEnd"/>
            <w:r w:rsidRPr="00ED7F5D">
              <w:rPr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ED7F5D">
              <w:rPr>
                <w:bCs/>
                <w:i/>
                <w:iCs/>
                <w:sz w:val="24"/>
                <w:szCs w:val="24"/>
              </w:rPr>
              <w:t>предметні</w:t>
            </w:r>
            <w:proofErr w:type="spellEnd"/>
            <w:r w:rsidRPr="00ED7F5D">
              <w:rPr>
                <w:bCs/>
                <w:i/>
                <w:iCs/>
                <w:sz w:val="24"/>
                <w:szCs w:val="24"/>
              </w:rPr>
              <w:t xml:space="preserve">) </w:t>
            </w:r>
            <w:proofErr w:type="spellStart"/>
            <w:r w:rsidRPr="00ED7F5D">
              <w:rPr>
                <w:bCs/>
                <w:i/>
                <w:iCs/>
                <w:sz w:val="24"/>
                <w:szCs w:val="24"/>
              </w:rPr>
              <w:t>компетентності</w:t>
            </w:r>
            <w:proofErr w:type="spellEnd"/>
            <w:r w:rsidRPr="00ED7F5D">
              <w:rPr>
                <w:bCs/>
                <w:i/>
                <w:iCs/>
                <w:sz w:val="24"/>
                <w:szCs w:val="24"/>
              </w:rPr>
              <w:t xml:space="preserve"> (ПК)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E3A0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1.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застосовувати досягнення сучасної методичної і філологічної наук, освітніх концепцій у процесі навчання іноземної мови і зарубіжної літератури в закладі середньої освіти.</w:t>
            </w:r>
          </w:p>
          <w:p w14:paraId="5BC4390E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2.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проєктувати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педагогічну діяльність,  володіти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-методичною компетентністю для планування і проведення занять з іноземної мови та зарубіжної літератури.                                                                                  </w:t>
            </w:r>
          </w:p>
          <w:p w14:paraId="11CDB650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3.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використовувати ефективні шляхи формування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мовленнєвої та соціокультурної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школярів у процесі навчання іноземної мови.                                                                                      </w:t>
            </w:r>
          </w:p>
          <w:p w14:paraId="1BD7E7F1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4.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застосовувати практичні навички моделювання, конструювання освітнього процесу і змісту іншомовної підготовки для проведення навчальних занять та позакласних заходів з іноземної мови та зарубіжної літератури у середніх навчальних закладах, в тому числі за умов дистанційного та змішаного навчання.</w:t>
            </w:r>
          </w:p>
          <w:p w14:paraId="44E9C9F7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5.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визначати комунікативну, пізнавальну, номінативну,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емоційно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-експресивну та інші функції мови, характеризувати </w:t>
            </w:r>
            <w:proofErr w:type="spellStart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>мовні</w:t>
            </w:r>
            <w:proofErr w:type="spellEnd"/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мовленнєві одиниці у порівнянні з одиницями рідної мови.                          </w:t>
            </w:r>
          </w:p>
          <w:p w14:paraId="57F5D229" w14:textId="77777777" w:rsidR="009E1191" w:rsidRPr="00972B9E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6.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виявляти закономірності літературного процесу, визначати специфіку і значення художніх концепцій і літературних творів у контексті суспільно-літературної ситуації, літературної критики і культурної епохи; давати оцінку художнього твору; визначати роль системи образів, сюжету, композиції та засобів виразності в їх поєднанні; характеризувати творчу індивідуальність автора.</w:t>
            </w:r>
          </w:p>
          <w:p w14:paraId="0C8C4909" w14:textId="77777777" w:rsidR="009E1191" w:rsidRPr="00972B9E" w:rsidRDefault="009E1191" w:rsidP="001071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972B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ПК 7.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дотримуватися сучасних норм іноземної  мови в усній та писемній професійній та міжособистісній комунікації    з урахуванням комунікативної ситуації та </w:t>
            </w:r>
            <w:r w:rsidRPr="00972B9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комунікативного завдання відповідно до етичних і моральних норм поведінки, прийнятих в іншомовному середовищі.</w:t>
            </w:r>
          </w:p>
        </w:tc>
      </w:tr>
      <w:tr w:rsidR="009E1191" w:rsidRPr="00ED7F5D" w14:paraId="7DE2C828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0A1C0B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ED7F5D">
              <w:rPr>
                <w:b/>
                <w:sz w:val="24"/>
                <w:szCs w:val="24"/>
                <w:lang w:val="uk-UA"/>
              </w:rPr>
              <w:lastRenderedPageBreak/>
              <w:t>7 - Програмні результати навчання</w:t>
            </w:r>
          </w:p>
        </w:tc>
      </w:tr>
      <w:tr w:rsidR="009E1191" w:rsidRPr="005830A0" w14:paraId="5B91F3A7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919C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РН1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Відтворює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основні концепції та принципи педагогіки і психології;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враховує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освітньому процесі закономірності розвитку, вікові та інші індивідуальні особливості учнів. </w:t>
            </w:r>
          </w:p>
          <w:p w14:paraId="3C4FB084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РН2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Демонструє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вміння навчати учнів державною мовою; формувати та розвивати їх мовно-комунікативні уміння і навички засобами навчального предмету та інтегрованого навчання.</w:t>
            </w:r>
          </w:p>
          <w:p w14:paraId="58337D30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РН3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Називає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аналізує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методи цілепокладання, планування та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процесів навчання і виховання учнів на основі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компетентнісного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підходу з урахуванням їх освітніх потреб;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класифікує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форми, методи і засоби навчання предмету в закладах загальної середньої освіти. </w:t>
            </w:r>
          </w:p>
          <w:p w14:paraId="4A567C5E" w14:textId="77777777" w:rsidR="009E1191" w:rsidRPr="00362642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РН4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 Здійснює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добір і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застосовує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сучасні освітні технології та методики для формування предметних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учнів; критично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оцінює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результати їх навчання та ефективність уроку.</w:t>
            </w:r>
          </w:p>
          <w:p w14:paraId="72EE0B7F" w14:textId="77777777" w:rsidR="009E1191" w:rsidRPr="00362642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РН5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 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Вибирає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відповідні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форми та методи виховання учнів на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уроках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в позакласній роботі;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аналізує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динаміку особистісного розвитку учнів,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визначає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ефективні шляхи їх мотивації до саморозвитку та спрямування на прогрес і досягнення з урахуванням здібностей та інтересів кожного з них.</w:t>
            </w:r>
          </w:p>
          <w:p w14:paraId="313BEFD0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РН6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Називає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пояснює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принципи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проєктування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психологічно безпечного й комфортного освітнього середовища з дотриманням  вимог законодавства щодо охорони життя й здоров'я учнів (зокрема з особливими освітніми потребами), технології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здоров’язбереження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 час освітнього процесу, способи</w:t>
            </w:r>
            <w:r w:rsidRPr="00362642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запобігання та протидії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налагодження ефективної співпраці з учнями та їх батьками.</w:t>
            </w:r>
          </w:p>
          <w:p w14:paraId="636BCEF5" w14:textId="77777777" w:rsidR="009E1191" w:rsidRPr="00362642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РН7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 Демонструє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знання основ фундаментальних і прикладних наук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(відповідно до предметної спеціальності),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оперує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базовими категоріями та поняттями предметної області спеціальності.</w:t>
            </w:r>
          </w:p>
          <w:p w14:paraId="39EF8963" w14:textId="77777777" w:rsidR="009E1191" w:rsidRPr="00362642" w:rsidRDefault="009E1191" w:rsidP="001071A8">
            <w:pPr>
              <w:tabs>
                <w:tab w:val="left" w:pos="82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РН8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Генерує</w:t>
            </w:r>
            <w:r w:rsidRPr="00362642"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  <w:t xml:space="preserve"> обґрунтовані думки в галузі професійних знань як для фахівців, так і для широкого загалу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державною та іноземною мовами.</w:t>
            </w:r>
          </w:p>
          <w:p w14:paraId="35766286" w14:textId="77777777" w:rsidR="009E1191" w:rsidRPr="00362642" w:rsidRDefault="009E1191" w:rsidP="001071A8">
            <w:pPr>
              <w:shd w:val="clear" w:color="auto" w:fill="FFFFFF"/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РН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Застосовує</w:t>
            </w:r>
            <w:r w:rsidRPr="00362642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сучасн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інформаційн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о-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комунікаційн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та цифров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технологі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ї</w:t>
            </w:r>
            <w:r w:rsidRPr="00362642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професійній діяльності.</w:t>
            </w:r>
          </w:p>
          <w:p w14:paraId="19AE7411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РН10.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Демонструє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володіння сучасними технологіями пошуку наукової інформації для самоосвіти та застосування її у професійній діяльності.</w:t>
            </w:r>
          </w:p>
          <w:p w14:paraId="54A76B4B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РН1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Виявля</w:t>
            </w:r>
            <w:r w:rsidRPr="00362642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 xml:space="preserve">є 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навичк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362642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роботи в команді, адаптації та дії у новій ситуації,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поясн</w:t>
            </w:r>
            <w:r w:rsidRPr="00362642">
              <w:rPr>
                <w:rFonts w:ascii="Times New Roman" w:hAnsi="Times New Roman"/>
                <w:i/>
                <w:color w:val="000000"/>
                <w:sz w:val="24"/>
                <w:szCs w:val="24"/>
                <w:lang w:val="uk-UA"/>
              </w:rPr>
              <w:t>ює</w:t>
            </w:r>
            <w:r w:rsidRPr="0036264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необхідність забезпечення рівних можливостей і дотримання гендерного паритету у професійній діяльності. </w:t>
            </w:r>
          </w:p>
          <w:p w14:paraId="35CC0226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РН12.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Аналізує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власну педагогічну діяльність та її результати,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здійснює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об’єктивну самооцінку і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самокорекцію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своїх професійних якостей.</w:t>
            </w:r>
          </w:p>
          <w:p w14:paraId="6E7B46D7" w14:textId="77777777" w:rsidR="009E1191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РН13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  Демонструє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знання основних положень нормативно-правових документів щодо професійної діяльності, обґрунтовує необхідність використання інструментів демократичної правової  держави у професійній та громадській діяльності та прийняття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рішень на засадах поваги до прав і свобод людини в Україні.</w:t>
            </w:r>
          </w:p>
          <w:p w14:paraId="0A599A8C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ПРН 14.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Застосовує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практиці знання про лінгвістичні, психологічні, дидактичні основи навчання іноземної мови і зарубіжної літератури та шляхи формування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учнів.</w:t>
            </w:r>
          </w:p>
          <w:p w14:paraId="2A8AAAD4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ПРН 15.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Вміє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складати конспекти уроків різних типів, у тому числі для проведення у дистанційному режимі.</w:t>
            </w:r>
          </w:p>
          <w:p w14:paraId="24C842CF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16.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Обирає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педагогічні технології, методи і прийоми навчання, а також методи тестування відповідно до цілей і завдань навчання і контролю з урахуванням конкретного педагогічного контексту. </w:t>
            </w:r>
          </w:p>
          <w:p w14:paraId="31B7D717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ПРН 17.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Оцінює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ефективність навчальних матеріалів та вміє адаптувати їх до конкретного освітянського контексту.</w:t>
            </w:r>
          </w:p>
          <w:p w14:paraId="74C369AA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18.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Уміє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здійснювати міжкультурну комунікацію і долати міжкультурні бар’єри на основі знання особливостей, цінностей, властивих культурам країн мов, що вивчаються, а також знання світоглядних засад, ментальних особливостей та онтологічних характеристик української культури. </w:t>
            </w:r>
          </w:p>
          <w:p w14:paraId="07B99692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19.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Характеризує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тенденції, етапи і особливості літературного процесу   країн у різні епохи, визначає світоглядно-естетичну специфіку літературних течій і напрямів; 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аналізує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твір за його ознаками і в контексті епохи,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називає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жанрові особливості твору, оперуючи термінологією.</w:t>
            </w:r>
          </w:p>
          <w:p w14:paraId="75D22398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20.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Демонструє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володіння іншомовною комунікативною компетентністю відповідно до Загальноєвропейських рекомендацій з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мовної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освіти в усіх видах усного і писемного спілкування.</w:t>
            </w:r>
          </w:p>
          <w:p w14:paraId="19AC8624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21.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Доводить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конкретними прикладами зв’язок між розділами мовознавства і одиницями різних рівнів системи мови, 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пояснює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мовний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мовленнєвий матеріал,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вміє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сам і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навчає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учнів користуватися словниками різних типів.</w:t>
            </w:r>
          </w:p>
          <w:p w14:paraId="0AA2D9BD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22.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Аналізує, коментує, реферує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перекладає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тексти різних стилів і тематики, демонструючи лексичну, граматичну і стилістичну компетентності.</w:t>
            </w:r>
          </w:p>
          <w:p w14:paraId="2487E627" w14:textId="77777777" w:rsidR="009E1191" w:rsidRPr="00362642" w:rsidRDefault="009E1191" w:rsidP="001071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23.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Уміє 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критично опрацьовувати джерела і здійснювати самостійний науковий пошук, у тому числі і з використанням емпіричних методів.</w:t>
            </w:r>
          </w:p>
          <w:p w14:paraId="0C952C61" w14:textId="77777777" w:rsidR="009E1191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264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ПРН 24.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62642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Демонструє</w:t>
            </w:r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критично оцінювати  вітчизняний і закордонний навчальний досвід, власну навчальну та </w:t>
            </w:r>
            <w:proofErr w:type="spellStart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362642">
              <w:rPr>
                <w:rFonts w:ascii="Times New Roman" w:hAnsi="Times New Roman"/>
                <w:sz w:val="24"/>
                <w:szCs w:val="24"/>
                <w:lang w:val="uk-UA"/>
              </w:rPr>
              <w:t>-дослідницьку діяльність і вибудовувати  стратегію саморозвитку та професійного самовдосконалення.</w:t>
            </w:r>
          </w:p>
          <w:p w14:paraId="51D44048" w14:textId="77777777" w:rsidR="009E1191" w:rsidRDefault="009E1191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C4D7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ПРН 25.</w:t>
            </w:r>
            <w:r w:rsidRPr="003C4D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</w:t>
            </w:r>
            <w:r w:rsidRPr="003C4D71">
              <w:rPr>
                <w:rFonts w:ascii="Times New Roman" w:hAnsi="Times New Roman"/>
                <w:bCs/>
                <w:i/>
                <w:sz w:val="24"/>
                <w:szCs w:val="24"/>
                <w:lang w:val="uk-UA"/>
              </w:rPr>
              <w:t>Знає</w:t>
            </w:r>
            <w:r w:rsidRPr="003C4D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основи запобігання корупції, суспільної та академічної доброчесності на рівні, необхідному для формування нетерпимості до корупції та проявів недоброчесної поведінки серед здобувачів освіти та вмі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є </w:t>
            </w:r>
            <w:r w:rsidRPr="003C4D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застосовувати їх в професійній діяльності.</w:t>
            </w:r>
            <w:r w:rsidR="0058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56B2E917" w14:textId="77777777" w:rsidR="005830A0" w:rsidRPr="002015C8" w:rsidRDefault="005830A0" w:rsidP="005830A0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5C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ПРН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26.</w:t>
            </w:r>
            <w:r w:rsidRPr="00201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6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Надавати допомогу за алгоритмом </w:t>
            </w:r>
            <w:r w:rsidRPr="002015C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MARCH</w:t>
            </w:r>
            <w:r w:rsidRPr="003617D3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 xml:space="preserve">, </w:t>
            </w:r>
            <w:r w:rsidRPr="002015C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PAWS</w:t>
            </w:r>
            <w:r w:rsidRPr="003617D3">
              <w:rPr>
                <w:rFonts w:ascii="Times New Roman" w:hAnsi="Times New Roman" w:cs="Times New Roman"/>
                <w:sz w:val="24"/>
                <w:szCs w:val="24"/>
                <w:lang w:val="uk-UA" w:bidi="en-US"/>
              </w:rPr>
              <w:t xml:space="preserve"> </w:t>
            </w:r>
            <w:r w:rsidRPr="003617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критичних умовах. Користуватися сучасними навігаційними системами та засобами зв’язку. Виконувати базові дії зі стрілецькою зброєю та розрізня</w:t>
            </w:r>
            <w:r w:rsidRPr="005830A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 мінні загрози.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тактичні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навички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евакуації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населення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Протидіяти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інформаційному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>впливу</w:t>
            </w:r>
            <w:proofErr w:type="spellEnd"/>
            <w:r w:rsidRPr="002015C8">
              <w:rPr>
                <w:rFonts w:ascii="Times New Roman" w:hAnsi="Times New Roman" w:cs="Times New Roman"/>
                <w:sz w:val="24"/>
                <w:szCs w:val="24"/>
              </w:rPr>
              <w:t xml:space="preserve"> ворога.</w:t>
            </w:r>
          </w:p>
          <w:p w14:paraId="28A4F684" w14:textId="77777777" w:rsidR="005830A0" w:rsidRPr="005830A0" w:rsidRDefault="005830A0" w:rsidP="001071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E1191" w:rsidRPr="005830A0" w14:paraId="0C353FFA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3D355F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lastRenderedPageBreak/>
              <w:t>8 - Ресурсне забезпечення реалізації програми</w:t>
            </w:r>
          </w:p>
        </w:tc>
      </w:tr>
      <w:tr w:rsidR="009E1191" w:rsidRPr="00AC6FFA" w14:paraId="024239EC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1B7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Кадрове забезпечення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86A6" w14:textId="77777777" w:rsidR="009E1191" w:rsidRPr="00ED7F5D" w:rsidRDefault="009E1191" w:rsidP="001071A8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ED7F5D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Склад робочої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 </w:t>
            </w:r>
          </w:p>
          <w:p w14:paraId="71A2812B" w14:textId="77777777" w:rsidR="009E1191" w:rsidRPr="00ED7F5D" w:rsidRDefault="009E1191" w:rsidP="001071A8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ED7F5D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 xml:space="preserve">Професорсько-викладацький склад постійно проходить стажування  керуючись «Положенням про підвищення кваліфікації та стажування педагогічних та науково-педагогічних працівників ДВНЗ «Ужгородський національний університет» </w:t>
            </w:r>
            <w:hyperlink r:id="rId17" w:history="1">
              <w:r w:rsidRPr="00ED7F5D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uk-UA" w:eastAsia="en-US"/>
                </w:rPr>
                <w:t>https://www.uzhnu.edu.ua/uk/infocentre/get/5950</w:t>
              </w:r>
            </w:hyperlink>
          </w:p>
        </w:tc>
      </w:tr>
      <w:tr w:rsidR="009E1191" w:rsidRPr="00ED7F5D" w14:paraId="72CB4C26" w14:textId="77777777" w:rsidTr="001071A8">
        <w:trPr>
          <w:trHeight w:val="1031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CA68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Матеріально-технічне забезпечення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D00C" w14:textId="77777777" w:rsidR="009E1191" w:rsidRPr="00E93BE6" w:rsidRDefault="009E1191" w:rsidP="001071A8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lang w:val="uk-UA" w:eastAsia="en-US"/>
              </w:rPr>
            </w:pPr>
            <w:r w:rsidRPr="00E93BE6"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  <w:t>Навчальні приміщення, мультимедійне обладнання, комп’ютери для навчання, бібліотека, читальні зали, соціально-побутова інфраструктура.</w:t>
            </w:r>
          </w:p>
        </w:tc>
      </w:tr>
      <w:tr w:rsidR="009E1191" w:rsidRPr="00ED7F5D" w14:paraId="3AEE2004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4E4E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F3F5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jc w:val="both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>офіційний веб-сайт http://www.</w:t>
            </w:r>
            <w:proofErr w:type="spellStart"/>
            <w:r w:rsidRPr="00ED7F5D">
              <w:rPr>
                <w:rFonts w:eastAsia="Calibri"/>
                <w:color w:val="auto"/>
                <w:lang w:val="en-US" w:eastAsia="en-US"/>
              </w:rPr>
              <w:t>uzhn</w:t>
            </w:r>
            <w:proofErr w:type="spellEnd"/>
            <w:r w:rsidRPr="00ED7F5D">
              <w:rPr>
                <w:rFonts w:eastAsia="Calibri"/>
                <w:color w:val="auto"/>
                <w:lang w:val="uk-UA" w:eastAsia="en-US"/>
              </w:rPr>
              <w:t>u.edu.ua 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14:paraId="2CE0CDF4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 xml:space="preserve">необмежений доступ до мережі інтернет; </w:t>
            </w:r>
          </w:p>
          <w:p w14:paraId="4749DC36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lastRenderedPageBreak/>
              <w:t xml:space="preserve">наукова бібліотека, читальні зали; </w:t>
            </w:r>
          </w:p>
          <w:p w14:paraId="7791E3E6" w14:textId="77777777" w:rsidR="009E1191" w:rsidRPr="00E93BE6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 xml:space="preserve">віртуальне навчальне середовище </w:t>
            </w:r>
            <w:proofErr w:type="spellStart"/>
            <w:r w:rsidRPr="00ED7F5D">
              <w:rPr>
                <w:rFonts w:eastAsia="Calibri"/>
                <w:color w:val="auto"/>
                <w:lang w:val="uk-UA" w:eastAsia="en-US"/>
              </w:rPr>
              <w:t>Moodle</w:t>
            </w:r>
            <w:proofErr w:type="spellEnd"/>
            <w:r>
              <w:rPr>
                <w:rFonts w:eastAsia="Calibri"/>
                <w:color w:val="auto"/>
                <w:lang w:val="uk-UA" w:eastAsia="en-US"/>
              </w:rPr>
              <w:t xml:space="preserve"> </w:t>
            </w:r>
            <w:r w:rsidRPr="00E93BE6">
              <w:rPr>
                <w:rFonts w:eastAsia="Calibri"/>
                <w:color w:val="auto"/>
                <w:lang w:val="uk-UA" w:eastAsia="en-US"/>
              </w:rPr>
              <w:t>та інші платформи;</w:t>
            </w:r>
          </w:p>
          <w:p w14:paraId="32E0D80E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 xml:space="preserve">навчальні і робочі плани; </w:t>
            </w:r>
          </w:p>
          <w:p w14:paraId="76CD6155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>графіки навчального процесу;</w:t>
            </w:r>
          </w:p>
          <w:p w14:paraId="401BE853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 xml:space="preserve">дидактичні матеріали для самостійної та індивідуальної роботи студентів з дисциплін, програми практик; </w:t>
            </w:r>
          </w:p>
          <w:p w14:paraId="09AC881B" w14:textId="77777777" w:rsidR="009E1191" w:rsidRPr="00ED7F5D" w:rsidRDefault="009E1191" w:rsidP="001071A8">
            <w:pPr>
              <w:pStyle w:val="Default"/>
              <w:widowControl w:val="0"/>
              <w:numPr>
                <w:ilvl w:val="0"/>
                <w:numId w:val="15"/>
              </w:numPr>
              <w:ind w:left="329" w:right="57" w:hanging="283"/>
              <w:rPr>
                <w:rFonts w:eastAsia="Calibri"/>
                <w:color w:val="auto"/>
                <w:lang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>методичні вказівки щодо виконання курсових робіт.</w:t>
            </w:r>
          </w:p>
        </w:tc>
      </w:tr>
      <w:tr w:rsidR="009E1191" w:rsidRPr="00ED7F5D" w14:paraId="619B2ACB" w14:textId="77777777" w:rsidTr="001071A8">
        <w:trPr>
          <w:trHeight w:val="26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4F19BC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lastRenderedPageBreak/>
              <w:t>9 - Академічна мобільність</w:t>
            </w:r>
          </w:p>
        </w:tc>
      </w:tr>
      <w:tr w:rsidR="009E1191" w:rsidRPr="00ED7F5D" w14:paraId="122B47BA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A45C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Національна кредитна мобільність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2580" w14:textId="77777777" w:rsidR="009E1191" w:rsidRPr="008724CD" w:rsidRDefault="009E1191" w:rsidP="001071A8">
            <w:pPr>
              <w:pStyle w:val="Default"/>
              <w:widowControl w:val="0"/>
              <w:ind w:left="57" w:right="57"/>
              <w:rPr>
                <w:color w:val="auto"/>
                <w:sz w:val="22"/>
                <w:szCs w:val="22"/>
                <w:lang w:val="uk-UA" w:eastAsia="en-US"/>
              </w:rPr>
            </w:pPr>
            <w:r w:rsidRPr="008724CD">
              <w:rPr>
                <w:color w:val="auto"/>
                <w:sz w:val="22"/>
                <w:szCs w:val="22"/>
                <w:lang w:val="uk-UA" w:eastAsia="en-US"/>
              </w:rPr>
              <w:t>Відповідно до Положення про академічну мобільність студентів у ДВНЗ «Ужгородський національний університет»</w:t>
            </w:r>
          </w:p>
          <w:p w14:paraId="1E8E95AA" w14:textId="77777777" w:rsidR="009E1191" w:rsidRPr="008724CD" w:rsidRDefault="00A01773" w:rsidP="001071A8">
            <w:pPr>
              <w:pStyle w:val="Default"/>
              <w:widowControl w:val="0"/>
              <w:ind w:left="57" w:right="57"/>
              <w:rPr>
                <w:color w:val="auto"/>
                <w:sz w:val="22"/>
                <w:szCs w:val="22"/>
                <w:lang w:val="uk-UA" w:eastAsia="en-US"/>
              </w:rPr>
            </w:pPr>
            <w:hyperlink r:id="rId18" w:history="1"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https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://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www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.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uzhnu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.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edu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.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ua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/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uk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/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infocentre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/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eastAsia="en-US"/>
                </w:rPr>
                <w:t>get</w:t>
              </w:r>
              <w:r w:rsidR="009E1191" w:rsidRPr="008724CD">
                <w:rPr>
                  <w:rStyle w:val="a4"/>
                  <w:color w:val="auto"/>
                  <w:sz w:val="22"/>
                  <w:szCs w:val="22"/>
                  <w:lang w:val="uk-UA" w:eastAsia="en-US"/>
                </w:rPr>
                <w:t>/21269</w:t>
              </w:r>
            </w:hyperlink>
            <w:r w:rsidR="009E1191" w:rsidRPr="008724CD">
              <w:rPr>
                <w:color w:val="auto"/>
                <w:sz w:val="22"/>
                <w:szCs w:val="22"/>
                <w:lang w:val="uk-UA" w:eastAsia="en-US"/>
              </w:rPr>
              <w:t xml:space="preserve"> , </w:t>
            </w:r>
          </w:p>
          <w:p w14:paraId="5F105F77" w14:textId="77777777" w:rsidR="009E1191" w:rsidRPr="00ED7F5D" w:rsidRDefault="009E1191" w:rsidP="001071A8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Calibri" w:hAnsi="Times New Roman"/>
                <w:sz w:val="24"/>
                <w:szCs w:val="24"/>
                <w:lang w:val="uk-UA" w:eastAsia="en-US"/>
              </w:rPr>
            </w:pPr>
            <w:r w:rsidRPr="008724CD">
              <w:rPr>
                <w:rFonts w:ascii="Times New Roman" w:eastAsia="Calibri" w:hAnsi="Times New Roman"/>
                <w:lang w:val="uk-UA" w:eastAsia="en-US"/>
              </w:rPr>
              <w:t>встановлено загальний порядок організації академічної мобільності</w:t>
            </w:r>
            <w:r>
              <w:rPr>
                <w:rFonts w:ascii="Times New Roman" w:eastAsia="Calibri" w:hAnsi="Times New Roman"/>
                <w:lang w:val="uk-UA" w:eastAsia="en-US"/>
              </w:rPr>
              <w:t xml:space="preserve"> здобувачів.</w:t>
            </w:r>
          </w:p>
        </w:tc>
      </w:tr>
      <w:tr w:rsidR="009E1191" w:rsidRPr="00ED7F5D" w14:paraId="3DCC0FA1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68D7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Міжнародна кредитна мобільність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B169" w14:textId="77777777" w:rsidR="009E1191" w:rsidRPr="00ED7F5D" w:rsidRDefault="009E1191" w:rsidP="001071A8">
            <w:pPr>
              <w:pStyle w:val="Default"/>
              <w:widowControl w:val="0"/>
              <w:ind w:left="57" w:right="57"/>
              <w:rPr>
                <w:color w:val="auto"/>
                <w:lang w:val="uk-UA" w:eastAsia="en-US"/>
              </w:rPr>
            </w:pPr>
            <w:r w:rsidRPr="00ED7F5D">
              <w:rPr>
                <w:color w:val="auto"/>
                <w:lang w:val="uk-UA" w:eastAsia="en-US"/>
              </w:rPr>
              <w:t>Відповідно до Положення про академічну мобільність студентів у ДВНЗ «Ужгородський національний університет»</w:t>
            </w:r>
          </w:p>
          <w:p w14:paraId="461FD08D" w14:textId="77777777" w:rsidR="009E1191" w:rsidRPr="00ED7F5D" w:rsidRDefault="00A01773" w:rsidP="001071A8">
            <w:pPr>
              <w:pStyle w:val="Default"/>
              <w:widowControl w:val="0"/>
              <w:ind w:left="57" w:right="57"/>
              <w:rPr>
                <w:color w:val="auto"/>
                <w:lang w:val="uk-UA" w:eastAsia="en-US"/>
              </w:rPr>
            </w:pPr>
            <w:hyperlink r:id="rId19" w:history="1">
              <w:r w:rsidR="009E1191" w:rsidRPr="00ED7F5D">
                <w:rPr>
                  <w:rStyle w:val="a4"/>
                  <w:color w:val="auto"/>
                  <w:lang w:eastAsia="en-US"/>
                </w:rPr>
                <w:t>https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://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www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.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uzhnu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.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edu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.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ua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/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uk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/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infocentre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/</w:t>
              </w:r>
              <w:r w:rsidR="009E1191" w:rsidRPr="00ED7F5D">
                <w:rPr>
                  <w:rStyle w:val="a4"/>
                  <w:color w:val="auto"/>
                  <w:lang w:eastAsia="en-US"/>
                </w:rPr>
                <w:t>get</w:t>
              </w:r>
              <w:r w:rsidR="009E1191" w:rsidRPr="00ED7F5D">
                <w:rPr>
                  <w:rStyle w:val="a4"/>
                  <w:color w:val="auto"/>
                  <w:lang w:val="uk-UA" w:eastAsia="en-US"/>
                </w:rPr>
                <w:t>/21269</w:t>
              </w:r>
            </w:hyperlink>
            <w:r w:rsidR="009E1191" w:rsidRPr="00ED7F5D">
              <w:rPr>
                <w:color w:val="auto"/>
                <w:lang w:val="uk-UA" w:eastAsia="en-US"/>
              </w:rPr>
              <w:t xml:space="preserve"> , </w:t>
            </w:r>
          </w:p>
          <w:p w14:paraId="4D908F08" w14:textId="77777777" w:rsidR="009E1191" w:rsidRPr="00ED7F5D" w:rsidRDefault="009E1191" w:rsidP="001071A8">
            <w:pPr>
              <w:pStyle w:val="Default"/>
              <w:widowControl w:val="0"/>
              <w:ind w:left="57" w:right="57"/>
              <w:jc w:val="both"/>
              <w:rPr>
                <w:rFonts w:eastAsia="Calibri"/>
                <w:color w:val="auto"/>
                <w:lang w:val="uk-UA" w:eastAsia="en-US"/>
              </w:rPr>
            </w:pPr>
            <w:r w:rsidRPr="00ED7F5D">
              <w:rPr>
                <w:rFonts w:eastAsia="Calibri"/>
                <w:color w:val="auto"/>
                <w:lang w:val="uk-UA" w:eastAsia="en-US"/>
              </w:rPr>
              <w:t>встановлено загальний порядок організації академічної мобільності студентів. Здійснюється згідно програми міжнародної академічної мобільності «Еразмус +».</w:t>
            </w:r>
          </w:p>
        </w:tc>
      </w:tr>
      <w:tr w:rsidR="009E1191" w:rsidRPr="00AC6FFA" w14:paraId="64584CDB" w14:textId="77777777" w:rsidTr="001071A8">
        <w:trPr>
          <w:trHeight w:val="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78A4" w14:textId="77777777" w:rsidR="009E1191" w:rsidRPr="00ED7F5D" w:rsidRDefault="009E1191" w:rsidP="001071A8">
            <w:pPr>
              <w:pStyle w:val="TableParagraph"/>
              <w:spacing w:line="268" w:lineRule="exact"/>
              <w:ind w:left="113"/>
              <w:rPr>
                <w:b/>
                <w:sz w:val="24"/>
                <w:lang w:val="uk-UA"/>
              </w:rPr>
            </w:pPr>
            <w:r w:rsidRPr="00ED7F5D">
              <w:rPr>
                <w:b/>
                <w:sz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0DA9" w14:textId="77777777" w:rsidR="009E1191" w:rsidRPr="00ED7F5D" w:rsidRDefault="009E1191" w:rsidP="001071A8">
            <w:pPr>
              <w:pStyle w:val="TableParagraph"/>
              <w:spacing w:line="268" w:lineRule="exact"/>
              <w:ind w:left="57" w:right="57"/>
              <w:rPr>
                <w:sz w:val="24"/>
                <w:lang w:val="uk-UA"/>
              </w:rPr>
            </w:pPr>
            <w:r w:rsidRPr="00ED7F5D">
              <w:rPr>
                <w:sz w:val="24"/>
                <w:lang w:val="uk-UA"/>
              </w:rPr>
              <w:t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</w:p>
          <w:p w14:paraId="6495DD51" w14:textId="77777777" w:rsidR="009E1191" w:rsidRPr="00ED7F5D" w:rsidRDefault="00A01773" w:rsidP="00107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lang w:val="uk-UA"/>
              </w:rPr>
            </w:pPr>
            <w:hyperlink r:id="rId20" w:history="1">
              <w:r w:rsidR="009E1191" w:rsidRPr="00ED7F5D">
                <w:rPr>
                  <w:rStyle w:val="a4"/>
                  <w:sz w:val="24"/>
                  <w:lang w:val="ru-RU"/>
                </w:rPr>
                <w:t>https</w:t>
              </w:r>
              <w:r w:rsidR="009E1191" w:rsidRPr="00ED7F5D">
                <w:rPr>
                  <w:rStyle w:val="a4"/>
                  <w:sz w:val="24"/>
                  <w:lang w:val="uk-UA"/>
                </w:rPr>
                <w:t>://</w:t>
              </w:r>
              <w:r w:rsidR="009E1191" w:rsidRPr="00ED7F5D">
                <w:rPr>
                  <w:rStyle w:val="a4"/>
                  <w:sz w:val="24"/>
                  <w:lang w:val="ru-RU"/>
                </w:rPr>
                <w:t>www</w:t>
              </w:r>
              <w:r w:rsidR="009E1191" w:rsidRPr="00ED7F5D">
                <w:rPr>
                  <w:rStyle w:val="a4"/>
                  <w:sz w:val="24"/>
                  <w:lang w:val="uk-UA"/>
                </w:rPr>
                <w:t>.</w:t>
              </w:r>
              <w:r w:rsidR="009E1191" w:rsidRPr="00ED7F5D">
                <w:rPr>
                  <w:rStyle w:val="a4"/>
                  <w:sz w:val="24"/>
                  <w:lang w:val="ru-RU"/>
                </w:rPr>
                <w:t>uzhnu</w:t>
              </w:r>
              <w:r w:rsidR="009E1191" w:rsidRPr="00ED7F5D">
                <w:rPr>
                  <w:rStyle w:val="a4"/>
                  <w:sz w:val="24"/>
                  <w:lang w:val="uk-UA"/>
                </w:rPr>
                <w:t>.</w:t>
              </w:r>
              <w:r w:rsidR="009E1191" w:rsidRPr="00ED7F5D">
                <w:rPr>
                  <w:rStyle w:val="a4"/>
                  <w:sz w:val="24"/>
                  <w:lang w:val="ru-RU"/>
                </w:rPr>
                <w:t>edu</w:t>
              </w:r>
              <w:r w:rsidR="009E1191" w:rsidRPr="00ED7F5D">
                <w:rPr>
                  <w:rStyle w:val="a4"/>
                  <w:sz w:val="24"/>
                  <w:lang w:val="uk-UA"/>
                </w:rPr>
                <w:t>.</w:t>
              </w:r>
              <w:r w:rsidR="009E1191" w:rsidRPr="00ED7F5D">
                <w:rPr>
                  <w:rStyle w:val="a4"/>
                  <w:sz w:val="24"/>
                  <w:lang w:val="ru-RU"/>
                </w:rPr>
                <w:t>ua</w:t>
              </w:r>
              <w:r w:rsidR="009E1191" w:rsidRPr="00ED7F5D">
                <w:rPr>
                  <w:rStyle w:val="a4"/>
                  <w:sz w:val="24"/>
                  <w:lang w:val="uk-UA"/>
                </w:rPr>
                <w:t>/</w:t>
              </w:r>
              <w:r w:rsidR="009E1191" w:rsidRPr="00ED7F5D">
                <w:rPr>
                  <w:rStyle w:val="a4"/>
                  <w:sz w:val="24"/>
                  <w:lang w:val="ru-RU"/>
                </w:rPr>
                <w:t>uk</w:t>
              </w:r>
              <w:r w:rsidR="009E1191" w:rsidRPr="00ED7F5D">
                <w:rPr>
                  <w:rStyle w:val="a4"/>
                  <w:sz w:val="24"/>
                  <w:lang w:val="uk-UA"/>
                </w:rPr>
                <w:t>/</w:t>
              </w:r>
              <w:r w:rsidR="009E1191" w:rsidRPr="00ED7F5D">
                <w:rPr>
                  <w:rStyle w:val="a4"/>
                  <w:sz w:val="24"/>
                  <w:lang w:val="ru-RU"/>
                </w:rPr>
                <w:t>infocentre</w:t>
              </w:r>
              <w:r w:rsidR="009E1191" w:rsidRPr="00ED7F5D">
                <w:rPr>
                  <w:rStyle w:val="a4"/>
                  <w:sz w:val="24"/>
                  <w:lang w:val="uk-UA"/>
                </w:rPr>
                <w:t>/</w:t>
              </w:r>
              <w:r w:rsidR="009E1191" w:rsidRPr="00ED7F5D">
                <w:rPr>
                  <w:rStyle w:val="a4"/>
                  <w:sz w:val="24"/>
                  <w:lang w:val="ru-RU"/>
                </w:rPr>
                <w:t>get</w:t>
              </w:r>
              <w:r w:rsidR="009E1191" w:rsidRPr="00ED7F5D">
                <w:rPr>
                  <w:rStyle w:val="a4"/>
                  <w:sz w:val="24"/>
                  <w:lang w:val="uk-UA"/>
                </w:rPr>
                <w:t>/9378</w:t>
              </w:r>
            </w:hyperlink>
          </w:p>
        </w:tc>
      </w:tr>
    </w:tbl>
    <w:p w14:paraId="2A8964FF" w14:textId="77777777" w:rsidR="009E1191" w:rsidRPr="00ED7F5D" w:rsidRDefault="009E1191" w:rsidP="009E1191">
      <w:pPr>
        <w:ind w:left="57"/>
        <w:jc w:val="both"/>
        <w:rPr>
          <w:rFonts w:ascii="Times New Roman" w:eastAsia="NotoSerif-Identity-H" w:hAnsi="Times New Roman"/>
          <w:b/>
          <w:sz w:val="24"/>
          <w:szCs w:val="24"/>
          <w:lang w:val="uk-UA"/>
        </w:rPr>
      </w:pPr>
      <w:bookmarkStart w:id="2" w:name="_Hlk144793417"/>
      <w:r w:rsidRPr="00ED7F5D">
        <w:rPr>
          <w:rFonts w:ascii="Times New Roman" w:eastAsia="NotoSerif-Identity-H" w:hAnsi="Times New Roman"/>
          <w:b/>
          <w:sz w:val="24"/>
          <w:szCs w:val="24"/>
          <w:lang w:val="uk-UA"/>
        </w:rPr>
        <w:t>2.Перелік компонент освітньо-професійної програми та їх логічна послідовність</w:t>
      </w:r>
    </w:p>
    <w:p w14:paraId="73F452A4" w14:textId="77777777" w:rsidR="009E1191" w:rsidRPr="00ED7F5D" w:rsidRDefault="009E1191" w:rsidP="009E1191">
      <w:pPr>
        <w:ind w:left="57"/>
        <w:jc w:val="both"/>
        <w:rPr>
          <w:rFonts w:ascii="Times New Roman" w:hAnsi="Times New Roman"/>
          <w:sz w:val="24"/>
          <w:szCs w:val="24"/>
          <w:lang w:val="uk-UA"/>
        </w:rPr>
      </w:pPr>
      <w:r w:rsidRPr="00ED7F5D">
        <w:rPr>
          <w:rFonts w:ascii="Times New Roman" w:hAnsi="Times New Roman"/>
          <w:sz w:val="24"/>
          <w:szCs w:val="24"/>
          <w:lang w:val="uk-UA"/>
        </w:rPr>
        <w:t>2.1.Перелік компонент ОП</w:t>
      </w:r>
    </w:p>
    <w:tbl>
      <w:tblPr>
        <w:tblOverlap w:val="never"/>
        <w:tblW w:w="99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"/>
        <w:gridCol w:w="5868"/>
        <w:gridCol w:w="1473"/>
        <w:gridCol w:w="1583"/>
      </w:tblGrid>
      <w:tr w:rsidR="009E1191" w:rsidRPr="004256DD" w14:paraId="1486C81D" w14:textId="77777777" w:rsidTr="001071A8">
        <w:trPr>
          <w:trHeight w:hRule="exact" w:val="1036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bookmarkEnd w:id="2"/>
          <w:p w14:paraId="7F134CC5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Код н/д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7510B0" w14:textId="77777777" w:rsidR="009E1191" w:rsidRPr="004256DD" w:rsidRDefault="009E1191" w:rsidP="001071A8">
            <w:pPr>
              <w:widowControl w:val="0"/>
              <w:spacing w:after="0" w:line="259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DF1CE" w14:textId="77777777" w:rsidR="009E1191" w:rsidRPr="004256DD" w:rsidRDefault="009E1191" w:rsidP="001071A8">
            <w:pPr>
              <w:widowControl w:val="0"/>
              <w:spacing w:after="0" w:line="259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Кількість кредитів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02125A" w14:textId="77777777" w:rsidR="009E1191" w:rsidRPr="004256DD" w:rsidRDefault="009E1191" w:rsidP="001071A8">
            <w:pPr>
              <w:widowControl w:val="0"/>
              <w:spacing w:after="0" w:line="259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Форма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підсумк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. контролю</w:t>
            </w:r>
          </w:p>
        </w:tc>
      </w:tr>
      <w:tr w:rsidR="009E1191" w:rsidRPr="004256DD" w14:paraId="555C597E" w14:textId="77777777" w:rsidTr="001071A8">
        <w:trPr>
          <w:trHeight w:hRule="exact" w:val="29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7B13E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1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174D8C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6CC46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78028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4</w:t>
            </w:r>
          </w:p>
        </w:tc>
      </w:tr>
      <w:tr w:rsidR="009E1191" w:rsidRPr="004256DD" w14:paraId="489546D3" w14:textId="77777777" w:rsidTr="001071A8">
        <w:trPr>
          <w:trHeight w:hRule="exact" w:val="302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E2243E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Обов’язкові компоненти ОП</w:t>
            </w:r>
          </w:p>
        </w:tc>
      </w:tr>
      <w:tr w:rsidR="009E1191" w:rsidRPr="004256DD" w14:paraId="7F134BCA" w14:textId="77777777" w:rsidTr="001071A8">
        <w:trPr>
          <w:trHeight w:hRule="exact" w:val="293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CAE080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31B" w:rsidRPr="004256DD" w14:paraId="3B70C543" w14:textId="77777777" w:rsidTr="001071A8">
        <w:trPr>
          <w:trHeight w:hRule="exact" w:val="29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F748D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 w:eastAsia="en-US" w:bidi="en-US"/>
              </w:rPr>
              <w:t>OK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 xml:space="preserve"> 1.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71BEA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Основи національного спротиву*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6BFEB" w14:textId="77777777" w:rsidR="00BC331B" w:rsidRPr="00BB5019" w:rsidRDefault="00BB5019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1D6D6108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02E66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диф.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  <w:proofErr w:type="spellEnd"/>
          </w:p>
        </w:tc>
      </w:tr>
      <w:tr w:rsidR="00BC331B" w:rsidRPr="004256DD" w14:paraId="2A60DD6A" w14:textId="77777777" w:rsidTr="001071A8">
        <w:trPr>
          <w:trHeight w:hRule="exact" w:val="29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4C7CBE" w14:textId="77777777" w:rsidR="00BC331B" w:rsidRPr="00204734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A8A52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Історія та культура України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94B06" w14:textId="77777777" w:rsidR="00BC331B" w:rsidRPr="00C14E8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FF9D9" w14:textId="77777777" w:rsidR="00BC331B" w:rsidRPr="00C14E8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03483515" w14:textId="77777777" w:rsidTr="001071A8">
        <w:trPr>
          <w:trHeight w:hRule="exact" w:val="469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AEE58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 w:eastAsia="en-US" w:bidi="en-US"/>
              </w:rPr>
              <w:t xml:space="preserve">OK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3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uk-UA" w:bidi="uk-UA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680B5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47853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B016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5BA3CC14" w14:textId="77777777" w:rsidTr="001071A8">
        <w:trPr>
          <w:trHeight w:hRule="exact" w:val="46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291F34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4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EC6B0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932A2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84034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76BE0DE7" w14:textId="77777777" w:rsidTr="001071A8">
        <w:trPr>
          <w:trHeight w:hRule="exact" w:val="58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8F628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5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81CAB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Основи медичних знань та охорони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здоров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>’я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0B88B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47FF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0E4AA369" w14:textId="77777777" w:rsidTr="001071A8">
        <w:trPr>
          <w:trHeight w:hRule="exact" w:val="58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285BB0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6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26A0B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Латинська мова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B129F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62372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2C8FACBD" w14:textId="77777777" w:rsidTr="001071A8">
        <w:trPr>
          <w:trHeight w:hRule="exact" w:val="429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6BA233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7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A5B11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Педагогіка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45B2B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A38BE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14CF5587" w14:textId="77777777" w:rsidTr="001071A8">
        <w:trPr>
          <w:trHeight w:hRule="exact" w:val="73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28EBA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8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A34A8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ІКТ в навчальному процесі НУШ</w:t>
            </w:r>
          </w:p>
          <w:p w14:paraId="75130EFC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2C06C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CD835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21B7D494" w14:textId="77777777" w:rsidTr="001071A8">
        <w:trPr>
          <w:trHeight w:hRule="exact" w:val="42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0E1A6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lastRenderedPageBreak/>
              <w:t>ОК 9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D93B1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Психологія (загальна, вікова та педагогічна)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7C6D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40245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0A05CAE1" w14:textId="77777777" w:rsidTr="001071A8">
        <w:trPr>
          <w:trHeight w:hRule="exact" w:val="35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62FE7F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10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CA019E" w14:textId="77777777" w:rsidR="00BC331B" w:rsidRPr="003B6A04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Антикорупція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доброчесність</w:t>
            </w:r>
          </w:p>
          <w:p w14:paraId="54ACB5B5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3BA26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8EBA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3597BC88" w14:textId="77777777" w:rsidTr="001071A8">
        <w:trPr>
          <w:trHeight w:hRule="exact" w:val="43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4CAF8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11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2B4C88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Вступ до літературознавства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3DF56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BCF9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8B384B" w14:paraId="250B11A4" w14:textId="77777777" w:rsidTr="001071A8">
        <w:trPr>
          <w:trHeight w:hRule="exact" w:val="42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87DCF" w14:textId="77777777" w:rsidR="00BC331B" w:rsidRPr="008B384B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 w:eastAsia="en-US" w:bidi="en-US"/>
              </w:rPr>
              <w:t>ОК 12</w:t>
            </w:r>
            <w:r w:rsidRPr="008B384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F1DDB" w14:textId="77777777" w:rsidR="00BC331B" w:rsidRPr="008B384B" w:rsidRDefault="00BC331B" w:rsidP="00BC331B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Історія зарубіжної літератури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D9221D" w14:textId="77777777" w:rsidR="00BC331B" w:rsidRPr="008B384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E9E48" w14:textId="77777777" w:rsidR="00BC331B" w:rsidRPr="008B384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8B384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2701E247" w14:textId="77777777" w:rsidTr="001071A8">
        <w:trPr>
          <w:trHeight w:hRule="exact" w:val="105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B0801E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13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2FD9EF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14E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Історія та культура франкомовних країн 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89A44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2E0AC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619DCA6A" w14:textId="77777777" w:rsidTr="001071A8">
        <w:trPr>
          <w:trHeight w:hRule="exact" w:val="563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295B0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14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536E4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Національна література країни, мова якої вивчається (іноземною мовою)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773E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69C7E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кзамен</w:t>
            </w:r>
          </w:p>
          <w:p w14:paraId="55AE685C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EE6826B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C25F30E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6EA0BB2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BCF7A8F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331B" w:rsidRPr="004256DD" w14:paraId="2D56B15D" w14:textId="77777777" w:rsidTr="001071A8">
        <w:trPr>
          <w:trHeight w:hRule="exact" w:val="42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B381E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15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4E185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Французька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мова (практичний курс). Рівні А1-В1+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C604A" w14:textId="77777777" w:rsidR="00BC331B" w:rsidRPr="004256DD" w:rsidRDefault="00BB5019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E0D6" w14:textId="77777777" w:rsidR="00BC331B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кзамен</w:t>
            </w:r>
          </w:p>
          <w:p w14:paraId="324C1F3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331B" w:rsidRPr="004256DD" w14:paraId="731C1E5B" w14:textId="77777777" w:rsidTr="001071A8">
        <w:trPr>
          <w:trHeight w:hRule="exact" w:val="923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F0696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16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CA57A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Французька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мова (практичний курс). Рівні В2-С1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4EBE6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AA155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3A3DDEEE" w14:textId="77777777" w:rsidTr="001071A8">
        <w:trPr>
          <w:trHeight w:hRule="exact" w:val="56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57927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17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59CD1" w14:textId="77777777" w:rsidR="00BC331B" w:rsidRPr="003B6A04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Фонетика французької мови</w:t>
            </w:r>
          </w:p>
          <w:p w14:paraId="3A1DDAFD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6E67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432CE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040133BD" w14:textId="77777777" w:rsidTr="001071A8">
        <w:trPr>
          <w:trHeight w:hRule="exact" w:val="70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E1EFC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18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7912C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Практична граматика французької мови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926EB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6C85C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залік/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62EFC568" w14:textId="77777777" w:rsidTr="001071A8">
        <w:trPr>
          <w:trHeight w:hRule="exact" w:val="70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2A839F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19.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839D0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Ділова французька мова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EAC3E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28B89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365E3F6A" w14:textId="77777777" w:rsidTr="001071A8">
        <w:trPr>
          <w:trHeight w:hRule="exact" w:val="79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5214B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20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  <w:p w14:paraId="5F8AED0C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4C50A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Вступ до фаху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80F1E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89664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5E95AFB3" w14:textId="77777777" w:rsidTr="001071A8">
        <w:trPr>
          <w:trHeight w:hRule="exact" w:val="55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38B1D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21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CCDEB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Методика навчання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французької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мови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закладах загальної середньої освіти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A4B045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B49A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  <w:p w14:paraId="4215EF9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BC331B" w:rsidRPr="004256DD" w14:paraId="7E1D746A" w14:textId="77777777" w:rsidTr="001071A8">
        <w:trPr>
          <w:trHeight w:hRule="exact" w:val="55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24E2E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22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E009F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Інклюзивна освіта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A994C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7C1AB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BC331B" w:rsidRPr="004256DD" w14:paraId="0DF73329" w14:textId="77777777" w:rsidTr="001071A8">
        <w:trPr>
          <w:trHeight w:hRule="exact" w:val="703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808A8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23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10281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Методика навчання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зарубіжної літератури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закладах загальної середньої освіти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9D0CC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C1C51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726D989B" w14:textId="77777777" w:rsidTr="001071A8">
        <w:trPr>
          <w:trHeight w:hRule="exact" w:val="42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564D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24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5C0D5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Лексикологія французької мови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384B2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667ED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779E4280" w14:textId="77777777" w:rsidTr="001071A8">
        <w:trPr>
          <w:trHeight w:hRule="exact" w:val="57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846446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25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07B5E8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Теорграматика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французької мови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A7572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89379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7D54E763" w14:textId="77777777" w:rsidTr="001071A8">
        <w:trPr>
          <w:trHeight w:hRule="exact" w:val="57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A1586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26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C8743F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Стилістика французької мови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06210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EDD1A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5DB7D0DC" w14:textId="77777777" w:rsidTr="001071A8">
        <w:trPr>
          <w:trHeight w:hRule="exact" w:val="96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DC2F7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 w:eastAsia="en-US" w:bidi="en-US"/>
              </w:rPr>
              <w:t>ОК 27</w:t>
            </w:r>
            <w:r w:rsidRPr="004256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6D5D45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Методика навчання перекладу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9FC3E2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A8833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519513CF" w14:textId="77777777" w:rsidTr="001071A8">
        <w:trPr>
          <w:trHeight w:hRule="exact" w:val="80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47AEF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28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7D1C0F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lang w:val="uk-UA"/>
              </w:rPr>
            </w:pPr>
            <w:r w:rsidRPr="004256DD">
              <w:rPr>
                <w:rFonts w:ascii="Times New Roman" w:hAnsi="Times New Roman"/>
                <w:lang w:val="uk-UA"/>
              </w:rPr>
              <w:t xml:space="preserve">Навчальна практика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AA4164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B804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BC331B" w:rsidRPr="004256DD" w14:paraId="1187EFA9" w14:textId="77777777" w:rsidTr="001071A8">
        <w:trPr>
          <w:trHeight w:hRule="exact" w:val="94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5DB51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29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5B9A93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lang w:val="uk-UA"/>
              </w:rPr>
            </w:pPr>
            <w:r w:rsidRPr="004256DD">
              <w:rPr>
                <w:rFonts w:ascii="Times New Roman" w:hAnsi="Times New Roman"/>
                <w:lang w:val="uk-UA"/>
              </w:rPr>
              <w:t xml:space="preserve">Педагогічна практика у закладах загальної середньої освіти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45E5AD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88E362" w14:textId="77777777" w:rsidR="00BC331B" w:rsidRPr="004256DD" w:rsidRDefault="00BC331B" w:rsidP="00BC331B">
            <w:pPr>
              <w:jc w:val="center"/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диф.залік</w:t>
            </w:r>
            <w:proofErr w:type="spellEnd"/>
          </w:p>
        </w:tc>
      </w:tr>
      <w:tr w:rsidR="00BC331B" w:rsidRPr="004256DD" w14:paraId="1CEACE94" w14:textId="77777777" w:rsidTr="001071A8">
        <w:trPr>
          <w:trHeight w:hRule="exact" w:val="94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1DDB2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ОК 30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A2AB17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lang w:val="uk-UA"/>
              </w:rPr>
            </w:pPr>
            <w:r w:rsidRPr="004256DD">
              <w:rPr>
                <w:rFonts w:ascii="Times New Roman" w:hAnsi="Times New Roman"/>
                <w:lang w:val="uk-UA"/>
              </w:rPr>
              <w:t xml:space="preserve"> 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Комплексний атестаційний іспит із зарубіжної літератури та методики її навчання в ЗЗСО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A5863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DAF4C" w14:textId="77777777" w:rsidR="00BC331B" w:rsidRPr="004256DD" w:rsidRDefault="00BC331B" w:rsidP="00BC331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BC331B" w:rsidRPr="004256DD" w14:paraId="6300DACF" w14:textId="77777777" w:rsidTr="001071A8">
        <w:trPr>
          <w:trHeight w:hRule="exact" w:val="114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3C0AE" w14:textId="77777777" w:rsidR="00BC331B" w:rsidRPr="004256DD" w:rsidRDefault="00BC331B" w:rsidP="00BC331B">
            <w:pPr>
              <w:widowControl w:val="0"/>
              <w:spacing w:after="0" w:line="2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lastRenderedPageBreak/>
              <w:t>ОК 31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eastAsia="en-US" w:bidi="en-US"/>
              </w:rPr>
              <w:t>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3C6E6" w14:textId="77777777" w:rsidR="00BC331B" w:rsidRPr="004256DD" w:rsidRDefault="00BC331B" w:rsidP="00BC331B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Комплексний атестаційний іспит з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французької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мови і літератури та методики її навчання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250C7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1,5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1B95D" w14:textId="77777777" w:rsidR="00BC331B" w:rsidRPr="004256DD" w:rsidRDefault="00BC331B" w:rsidP="00BC331B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екзамен</w:t>
            </w:r>
          </w:p>
        </w:tc>
      </w:tr>
      <w:tr w:rsidR="009E1191" w:rsidRPr="004256DD" w14:paraId="420E635E" w14:textId="77777777" w:rsidTr="001071A8">
        <w:trPr>
          <w:trHeight w:hRule="exact" w:val="361"/>
          <w:jc w:val="center"/>
        </w:trPr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D70F9E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Загальний обсяг обов'язкових компонент: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EE0C2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180 кредитів</w:t>
            </w:r>
          </w:p>
          <w:p w14:paraId="418173CE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1E446D18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421A0198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7ABBEFD1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16EC2FB2" w14:textId="77777777" w:rsidR="009E1191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7DEE826C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9E1191" w:rsidRPr="004256DD" w14:paraId="4D4B4469" w14:textId="77777777" w:rsidTr="001071A8">
        <w:trPr>
          <w:trHeight w:hRule="exact" w:val="555"/>
          <w:jc w:val="center"/>
        </w:trPr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6E9FC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Вибіркові компоненти ОП</w:t>
            </w:r>
          </w:p>
        </w:tc>
      </w:tr>
      <w:tr w:rsidR="009E1191" w:rsidRPr="004256DD" w14:paraId="1BE0B31F" w14:textId="77777777" w:rsidTr="001071A8">
        <w:trPr>
          <w:trHeight w:hRule="exact" w:val="55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8C3E25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К 1.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38EEA7" w14:textId="77777777" w:rsidR="009E1191" w:rsidRDefault="009E1191" w:rsidP="001071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загальноуніверситетського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каталогу</w:t>
            </w:r>
          </w:p>
          <w:p w14:paraId="59285502" w14:textId="77777777" w:rsidR="009E1191" w:rsidRDefault="009E1191" w:rsidP="001071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520D7B" w14:textId="77777777" w:rsidR="009E1191" w:rsidRDefault="009E1191" w:rsidP="001071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DC2D22" w14:textId="77777777" w:rsidR="009E1191" w:rsidRPr="004256DD" w:rsidRDefault="009E1191" w:rsidP="001071A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BC3829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34952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3E88E4F5" w14:textId="77777777" w:rsidTr="001071A8">
        <w:trPr>
          <w:trHeight w:hRule="exact" w:val="104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4680F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ta-IN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bidi="ru-RU"/>
              </w:rPr>
              <w:t>В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К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2.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58B8FA" w14:textId="77777777" w:rsidR="009E1191" w:rsidRPr="00D54E79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загальноуніверситетського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каталогу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D2B22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C88CC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алік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9E1191" w:rsidRPr="004256DD" w14:paraId="3285F4E2" w14:textId="77777777" w:rsidTr="001071A8">
        <w:trPr>
          <w:trHeight w:hRule="exact" w:val="62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46598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3.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A42DA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Вибіркова дисципліна із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3555F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F15D8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235789C0" w14:textId="77777777" w:rsidTr="001071A8">
        <w:trPr>
          <w:trHeight w:hRule="exact" w:val="70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104DC7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4.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4B6AB" w14:textId="77777777" w:rsidR="009E1191" w:rsidRPr="004256DD" w:rsidRDefault="009E1191" w:rsidP="00107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Вибіркова дисципліна із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каталогу</w:t>
            </w:r>
          </w:p>
          <w:p w14:paraId="72607CC2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F18FB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E54C9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185A6481" w14:textId="77777777" w:rsidTr="001071A8">
        <w:trPr>
          <w:trHeight w:hRule="exact" w:val="71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C3F59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5.</w:t>
            </w:r>
          </w:p>
          <w:p w14:paraId="382726CE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86ED9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155A5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F7A7A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146B8FCA" w14:textId="77777777" w:rsidTr="001071A8">
        <w:trPr>
          <w:trHeight w:hRule="exact" w:val="629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E5598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6.</w:t>
            </w:r>
          </w:p>
          <w:p w14:paraId="2CB692EB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2F0E05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9CF0C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8FBAB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0A6181F3" w14:textId="77777777" w:rsidTr="001071A8">
        <w:trPr>
          <w:trHeight w:hRule="exact" w:val="643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7E27D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7.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8D8C2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0745A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C6D80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6CFCB4BF" w14:textId="77777777" w:rsidTr="001071A8">
        <w:trPr>
          <w:trHeight w:hRule="exact" w:val="64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2EE77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8.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324FF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F1556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2881F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2509FF5B" w14:textId="77777777" w:rsidTr="001071A8">
        <w:trPr>
          <w:trHeight w:hRule="exact" w:val="74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EF906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9.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43BEA" w14:textId="77777777" w:rsidR="009E1191" w:rsidRPr="004256DD" w:rsidRDefault="009E1191" w:rsidP="001071A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Вибіркова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дисципліна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56DD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4256DD">
              <w:rPr>
                <w:rFonts w:ascii="Times New Roman" w:hAnsi="Times New Roman"/>
                <w:sz w:val="24"/>
                <w:szCs w:val="24"/>
              </w:rPr>
              <w:t xml:space="preserve">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B4698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FECBE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371BE9F8" w14:textId="77777777" w:rsidTr="001071A8">
        <w:trPr>
          <w:trHeight w:hRule="exact" w:val="58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600BB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10.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6C207" w14:textId="77777777" w:rsidR="009E1191" w:rsidRPr="004256DD" w:rsidRDefault="009E1191" w:rsidP="00107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E53F1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736BF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35923249" w14:textId="77777777" w:rsidTr="001071A8">
        <w:trPr>
          <w:trHeight w:hRule="exact" w:val="72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BABDB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11.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CC574" w14:textId="77777777" w:rsidR="009E1191" w:rsidRPr="004256DD" w:rsidRDefault="009E1191" w:rsidP="00107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FC542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F782D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2CE522E6" w14:textId="77777777" w:rsidTr="001071A8">
        <w:trPr>
          <w:trHeight w:hRule="exact" w:val="705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FEF7D" w14:textId="77777777" w:rsidR="009E1191" w:rsidRPr="004256DD" w:rsidRDefault="009E1191" w:rsidP="001071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 w:bidi="ru-RU"/>
              </w:rPr>
              <w:t>ВК 12.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6780" w14:textId="77777777" w:rsidR="009E1191" w:rsidRPr="004256DD" w:rsidRDefault="009E1191" w:rsidP="00107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67236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88439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9E1191" w:rsidRPr="004256DD" w14:paraId="35C9053B" w14:textId="77777777" w:rsidTr="001071A8">
        <w:trPr>
          <w:trHeight w:hRule="exact" w:val="559"/>
          <w:jc w:val="center"/>
        </w:trPr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8A120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  <w:r w:rsidRPr="004256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Загальний обсяг вибіркових компонент: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A4515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60 кредитів</w:t>
            </w:r>
          </w:p>
        </w:tc>
      </w:tr>
      <w:tr w:rsidR="009E1191" w:rsidRPr="004256DD" w14:paraId="2B12FD20" w14:textId="77777777" w:rsidTr="001071A8">
        <w:trPr>
          <w:trHeight w:hRule="exact" w:val="567"/>
          <w:jc w:val="center"/>
        </w:trPr>
        <w:tc>
          <w:tcPr>
            <w:tcW w:w="6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A70A9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4256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  <w:t>ЗАГАЛЬНИЙ ОБСЯГ ОСВІТНЬОЇ ПРОГРАМИ</w:t>
            </w:r>
          </w:p>
          <w:p w14:paraId="0621077F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3C294F9B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17DFB731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7C838A05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5D52DCFF" w14:textId="77777777" w:rsidR="009E1191" w:rsidRPr="004256DD" w:rsidRDefault="009E1191" w:rsidP="001071A8">
            <w:pPr>
              <w:widowControl w:val="0"/>
              <w:spacing w:after="0" w:line="240" w:lineRule="auto"/>
              <w:ind w:firstLine="20"/>
              <w:rPr>
                <w:rFonts w:ascii="Times New Roman" w:hAnsi="Times New Roman"/>
                <w:sz w:val="24"/>
                <w:szCs w:val="24"/>
                <w:shd w:val="clear" w:color="auto" w:fill="FFFFFF"/>
                <w:lang w:bidi="ta-IN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51427" w14:textId="77777777" w:rsidR="009E1191" w:rsidRPr="004256DD" w:rsidRDefault="009E1191" w:rsidP="001071A8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256DD">
              <w:rPr>
                <w:rFonts w:ascii="Times New Roman" w:hAnsi="Times New Roman"/>
                <w:sz w:val="24"/>
                <w:szCs w:val="24"/>
                <w:lang w:val="uk-UA"/>
              </w:rPr>
              <w:t>240 кредитів</w:t>
            </w:r>
          </w:p>
        </w:tc>
      </w:tr>
    </w:tbl>
    <w:p w14:paraId="1285901E" w14:textId="77777777" w:rsidR="009E1191" w:rsidRPr="0010437A" w:rsidRDefault="009E1191" w:rsidP="009E1191">
      <w:pPr>
        <w:pStyle w:val="22"/>
        <w:keepNext/>
        <w:keepLines/>
        <w:shd w:val="clear" w:color="auto" w:fill="auto"/>
        <w:spacing w:after="320"/>
        <w:ind w:left="0" w:firstLine="0"/>
        <w:rPr>
          <w:rFonts w:ascii="Times New Roman" w:hAnsi="Times New Roman" w:cs="Times New Roman"/>
          <w:color w:val="000000"/>
          <w:lang w:val="uk-UA" w:eastAsia="uk-UA" w:bidi="uk-UA"/>
        </w:rPr>
      </w:pPr>
    </w:p>
    <w:p w14:paraId="28F67A0F" w14:textId="77777777" w:rsidR="009E1191" w:rsidRPr="0010437A" w:rsidRDefault="009E1191" w:rsidP="009E119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0437A">
        <w:rPr>
          <w:rFonts w:ascii="Times New Roman" w:hAnsi="Times New Roman"/>
          <w:bCs/>
          <w:color w:val="000000"/>
          <w:sz w:val="28"/>
          <w:szCs w:val="28"/>
          <w:lang w:val="uk-UA"/>
        </w:rPr>
        <w:t>* Навчальну дисципліну «Основи національного спротиву» включено до освітньої програми як обов’язкову складову для здобувачів вищої освіти денної та дуальної форм здобуття освіти відповідно до статей 6, 6-2, частини третьої статті 12 Закону України від 16 липня 2021 року № 1702-</w:t>
      </w:r>
      <w:r w:rsidRPr="0010437A">
        <w:rPr>
          <w:rFonts w:ascii="Times New Roman" w:hAnsi="Times New Roman"/>
          <w:bCs/>
          <w:color w:val="000000"/>
          <w:sz w:val="28"/>
          <w:szCs w:val="28"/>
        </w:rPr>
        <w:t>IX</w:t>
      </w:r>
      <w:r w:rsidRPr="0010437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«Про основи національного спротиву» (зі змінами), наказу Міністерства освіти і науки України від 30.06.2026 № 1002 «Про затвердження Типової програми навчальної дисципліни «Основи національного спротиву»» (зі змінами) та </w:t>
      </w:r>
      <w:r w:rsidRPr="0010437A">
        <w:rPr>
          <w:rFonts w:ascii="Times New Roman" w:hAnsi="Times New Roman"/>
          <w:bCs/>
          <w:color w:val="000000"/>
          <w:sz w:val="28"/>
          <w:szCs w:val="28"/>
          <w:lang w:val="uk-UA"/>
        </w:rPr>
        <w:lastRenderedPageBreak/>
        <w:t>наказу ДВНЗ «УжНУ» від 20.08.2026 № 447/01-04 «Про запровадження навчальної дисципліни «Основи національного спротиву» у 2026/2027 навчальному році».</w:t>
      </w:r>
    </w:p>
    <w:p w14:paraId="12B55CE8" w14:textId="77777777" w:rsidR="009E1191" w:rsidRPr="00ED7F5D" w:rsidRDefault="009E1191" w:rsidP="009E1191">
      <w:pPr>
        <w:pStyle w:val="22"/>
        <w:keepNext/>
        <w:keepLines/>
        <w:shd w:val="clear" w:color="auto" w:fill="auto"/>
        <w:spacing w:after="320"/>
        <w:ind w:left="0" w:firstLine="0"/>
        <w:rPr>
          <w:rFonts w:ascii="Times New Roman" w:hAnsi="Times New Roman" w:cs="Times New Roman"/>
          <w:lang w:val="uk-UA" w:eastAsia="uk-UA" w:bidi="uk-UA"/>
        </w:rPr>
        <w:sectPr w:rsidR="009E1191" w:rsidRPr="00ED7F5D" w:rsidSect="0054586A">
          <w:footerReference w:type="default" r:id="rId21"/>
          <w:pgSz w:w="11907" w:h="16839" w:code="9"/>
          <w:pgMar w:top="1134" w:right="1701" w:bottom="1134" w:left="850" w:header="708" w:footer="708" w:gutter="0"/>
          <w:cols w:space="708"/>
          <w:docGrid w:linePitch="360"/>
        </w:sectPr>
      </w:pPr>
    </w:p>
    <w:p w14:paraId="52B9E062" w14:textId="77777777" w:rsidR="009E1191" w:rsidRPr="00ED7F5D" w:rsidRDefault="009E1191" w:rsidP="009E1191">
      <w:pPr>
        <w:pStyle w:val="13"/>
        <w:keepNext/>
        <w:keepLines/>
        <w:shd w:val="clear" w:color="auto" w:fill="auto"/>
        <w:tabs>
          <w:tab w:val="left" w:pos="416"/>
        </w:tabs>
        <w:spacing w:after="120"/>
        <w:jc w:val="center"/>
        <w:rPr>
          <w:rFonts w:ascii="Times New Roman" w:hAnsi="Times New Roman" w:cs="Times New Roman"/>
          <w:lang w:val="uk-UA" w:bidi="ru-RU"/>
        </w:rPr>
      </w:pPr>
      <w:bookmarkStart w:id="3" w:name="bookmark14"/>
      <w:bookmarkStart w:id="4" w:name="bookmark15"/>
      <w:r w:rsidRPr="00ED7F5D">
        <w:rPr>
          <w:rFonts w:ascii="Times New Roman" w:hAnsi="Times New Roman" w:cs="Times New Roman"/>
          <w:lang w:val="uk-UA" w:bidi="ru-RU"/>
        </w:rPr>
        <w:lastRenderedPageBreak/>
        <w:t>3. Форма атестації здобувачів вищої освіти</w:t>
      </w:r>
    </w:p>
    <w:p w14:paraId="3FE200F8" w14:textId="77777777" w:rsidR="009E1191" w:rsidRPr="00ED7F5D" w:rsidRDefault="009E1191" w:rsidP="009E1191">
      <w:pPr>
        <w:pStyle w:val="13"/>
        <w:keepNext/>
        <w:keepLines/>
        <w:shd w:val="clear" w:color="auto" w:fill="auto"/>
        <w:tabs>
          <w:tab w:val="left" w:pos="416"/>
        </w:tabs>
        <w:spacing w:after="120"/>
        <w:rPr>
          <w:rFonts w:ascii="Times New Roman" w:hAnsi="Times New Roman" w:cs="Times New Roman"/>
          <w:lang w:val="uk-UA" w:bidi="ru-RU"/>
        </w:rPr>
      </w:pPr>
    </w:p>
    <w:p w14:paraId="5C4BFD1D" w14:textId="77777777" w:rsidR="009E1191" w:rsidRPr="00DD4600" w:rsidRDefault="009E1191" w:rsidP="009E119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ED7F5D">
        <w:rPr>
          <w:rFonts w:ascii="Times New Roman" w:hAnsi="Times New Roman"/>
          <w:b/>
          <w:lang w:val="uk-UA" w:bidi="ru-RU"/>
        </w:rPr>
        <w:tab/>
      </w:r>
      <w:r w:rsidRPr="00A216A3">
        <w:rPr>
          <w:rFonts w:ascii="Times New Roman" w:hAnsi="Times New Roman"/>
          <w:bCs/>
          <w:sz w:val="24"/>
          <w:szCs w:val="24"/>
          <w:lang w:val="uk-UA" w:bidi="ru-RU"/>
        </w:rPr>
        <w:t>Атестація випускників освітньої</w:t>
      </w:r>
      <w:r>
        <w:rPr>
          <w:rFonts w:ascii="Times New Roman" w:hAnsi="Times New Roman"/>
          <w:bCs/>
          <w:sz w:val="24"/>
          <w:szCs w:val="24"/>
          <w:lang w:val="uk-UA" w:bidi="ru-RU"/>
        </w:rPr>
        <w:t xml:space="preserve">-професійної програми «Англійська мова і література. Зарубіжна література» </w:t>
      </w:r>
      <w:r w:rsidRPr="00A216A3">
        <w:rPr>
          <w:rFonts w:ascii="Times New Roman" w:hAnsi="Times New Roman"/>
          <w:bCs/>
          <w:sz w:val="24"/>
          <w:szCs w:val="24"/>
          <w:lang w:val="uk-UA" w:bidi="ru-RU"/>
        </w:rPr>
        <w:t>спеціальності 014  Середня освіта предметної спеціальності 014.02 Середня освіта. Мова та зарубіжна література (із зазначенням мови), предметної спеціалізації 014.021</w:t>
      </w:r>
      <w:r w:rsidRPr="00A216A3">
        <w:rPr>
          <w:rFonts w:ascii="Times New Roman" w:hAnsi="Times New Roman"/>
          <w:bCs/>
          <w:sz w:val="24"/>
          <w:szCs w:val="24"/>
          <w:lang w:val="uk-UA"/>
        </w:rPr>
        <w:t xml:space="preserve"> Англійська мова і література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DD4600">
        <w:rPr>
          <w:rFonts w:ascii="Times New Roman" w:hAnsi="Times New Roman"/>
          <w:sz w:val="24"/>
          <w:szCs w:val="24"/>
          <w:lang w:val="uk-UA" w:bidi="ru-RU"/>
        </w:rPr>
        <w:t xml:space="preserve">галузі знань 01 Освіта/Педагогіка здійснюється у формі </w:t>
      </w:r>
      <w:r>
        <w:rPr>
          <w:rFonts w:ascii="Times New Roman" w:hAnsi="Times New Roman"/>
          <w:sz w:val="24"/>
          <w:szCs w:val="24"/>
          <w:lang w:val="uk-UA" w:bidi="ru-RU"/>
        </w:rPr>
        <w:t>комплексних атестаційних</w:t>
      </w:r>
      <w:r w:rsidRPr="00DD4600">
        <w:rPr>
          <w:rFonts w:ascii="Times New Roman" w:hAnsi="Times New Roman"/>
          <w:sz w:val="24"/>
          <w:szCs w:val="24"/>
          <w:lang w:val="uk-UA" w:bidi="ru-RU"/>
        </w:rPr>
        <w:t xml:space="preserve"> ісп</w:t>
      </w:r>
      <w:r>
        <w:rPr>
          <w:rFonts w:ascii="Times New Roman" w:hAnsi="Times New Roman"/>
          <w:sz w:val="24"/>
          <w:szCs w:val="24"/>
          <w:lang w:val="uk-UA" w:bidi="ru-RU"/>
        </w:rPr>
        <w:t>итів</w:t>
      </w:r>
      <w:r w:rsidRPr="00DD4600">
        <w:rPr>
          <w:rFonts w:ascii="Times New Roman" w:hAnsi="Times New Roman"/>
          <w:sz w:val="24"/>
          <w:szCs w:val="24"/>
          <w:lang w:val="uk-UA" w:bidi="ru-RU"/>
        </w:rPr>
        <w:t xml:space="preserve"> </w:t>
      </w:r>
      <w:r w:rsidRPr="004256DD">
        <w:rPr>
          <w:rFonts w:ascii="Times New Roman" w:hAnsi="Times New Roman"/>
          <w:sz w:val="24"/>
          <w:szCs w:val="24"/>
          <w:lang w:val="uk-UA"/>
        </w:rPr>
        <w:t>з англійської мови і літератури та методики її навчання</w:t>
      </w:r>
      <w:r>
        <w:rPr>
          <w:rFonts w:ascii="Times New Roman" w:hAnsi="Times New Roman"/>
          <w:sz w:val="24"/>
          <w:szCs w:val="24"/>
          <w:lang w:val="uk-UA" w:bidi="ru-RU"/>
        </w:rPr>
        <w:t xml:space="preserve"> та </w:t>
      </w:r>
      <w:r w:rsidRPr="00E078A8">
        <w:rPr>
          <w:rFonts w:ascii="Times New Roman" w:hAnsi="Times New Roman"/>
          <w:sz w:val="24"/>
          <w:szCs w:val="24"/>
          <w:lang w:val="uk-UA" w:bidi="ru-RU"/>
        </w:rPr>
        <w:t>зарубіжної літератури та методики її навчання в ЗЗСО.</w:t>
      </w:r>
      <w:r w:rsidRPr="00DD4600">
        <w:rPr>
          <w:rFonts w:ascii="Times New Roman" w:hAnsi="Times New Roman"/>
          <w:sz w:val="24"/>
          <w:szCs w:val="24"/>
          <w:lang w:val="uk-UA" w:bidi="ru-RU"/>
        </w:rPr>
        <w:t xml:space="preserve"> При умові успішного складання атестації університет видає документ встановленого зразка про присудження йому ступеня бакалавра з присвоєнням кваліфікації: Бакалавр середньої освіти (мова та зарубіжна література (англійська)), вчитель англійської мови та зарубіжної літератури, викладач закладу фахової </w:t>
      </w:r>
      <w:proofErr w:type="spellStart"/>
      <w:r w:rsidRPr="00DD4600">
        <w:rPr>
          <w:rFonts w:ascii="Times New Roman" w:hAnsi="Times New Roman"/>
          <w:sz w:val="24"/>
          <w:szCs w:val="24"/>
          <w:lang w:val="uk-UA" w:bidi="ru-RU"/>
        </w:rPr>
        <w:t>передвищої</w:t>
      </w:r>
      <w:proofErr w:type="spellEnd"/>
      <w:r w:rsidRPr="00DD4600">
        <w:rPr>
          <w:rFonts w:ascii="Times New Roman" w:hAnsi="Times New Roman"/>
          <w:sz w:val="24"/>
          <w:szCs w:val="24"/>
          <w:lang w:val="uk-UA" w:bidi="ru-RU"/>
        </w:rPr>
        <w:t xml:space="preserve"> освіти.</w:t>
      </w:r>
    </w:p>
    <w:p w14:paraId="6A3A2543" w14:textId="77777777" w:rsidR="009E1191" w:rsidRPr="00A216A3" w:rsidRDefault="009E1191" w:rsidP="009E1191">
      <w:pPr>
        <w:pStyle w:val="13"/>
        <w:keepNext/>
        <w:keepLines/>
        <w:tabs>
          <w:tab w:val="left" w:pos="416"/>
        </w:tabs>
        <w:spacing w:after="0" w:line="360" w:lineRule="auto"/>
        <w:jc w:val="both"/>
        <w:rPr>
          <w:rFonts w:ascii="Times New Roman" w:hAnsi="Times New Roman" w:cs="Times New Roman"/>
          <w:b w:val="0"/>
          <w:sz w:val="24"/>
          <w:szCs w:val="24"/>
          <w:lang w:val="uk-UA" w:bidi="ru-RU"/>
        </w:rPr>
      </w:pPr>
      <w:r w:rsidRPr="00A216A3">
        <w:rPr>
          <w:rFonts w:ascii="Times New Roman" w:hAnsi="Times New Roman" w:cs="Times New Roman"/>
          <w:b w:val="0"/>
          <w:sz w:val="24"/>
          <w:szCs w:val="24"/>
          <w:lang w:val="uk-UA" w:bidi="ru-RU"/>
        </w:rPr>
        <w:tab/>
        <w:t>Атестація здійснюється відкрито та публічно.</w:t>
      </w:r>
    </w:p>
    <w:p w14:paraId="53B4727A" w14:textId="77777777" w:rsidR="009E1191" w:rsidRPr="00A216A3" w:rsidRDefault="009E1191" w:rsidP="009E1191">
      <w:pPr>
        <w:pStyle w:val="13"/>
        <w:keepNext/>
        <w:keepLines/>
        <w:shd w:val="clear" w:color="auto" w:fill="auto"/>
        <w:tabs>
          <w:tab w:val="left" w:pos="416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uk-UA" w:bidi="ru-RU"/>
        </w:rPr>
      </w:pPr>
    </w:p>
    <w:bookmarkEnd w:id="3"/>
    <w:bookmarkEnd w:id="4"/>
    <w:p w14:paraId="4C9884D1" w14:textId="77777777" w:rsidR="009E1191" w:rsidRPr="00ED7F5D" w:rsidRDefault="009E1191" w:rsidP="009E1191">
      <w:pPr>
        <w:pStyle w:val="13"/>
        <w:keepNext/>
        <w:keepLines/>
        <w:shd w:val="clear" w:color="auto" w:fill="auto"/>
        <w:tabs>
          <w:tab w:val="left" w:pos="416"/>
        </w:tabs>
        <w:spacing w:after="0" w:line="360" w:lineRule="auto"/>
        <w:jc w:val="center"/>
        <w:rPr>
          <w:rFonts w:ascii="Times New Roman" w:hAnsi="Times New Roman" w:cs="Times New Roman"/>
          <w:lang w:val="uk-UA"/>
        </w:rPr>
        <w:sectPr w:rsidR="009E1191" w:rsidRPr="00ED7F5D" w:rsidSect="00FE39BC">
          <w:pgSz w:w="11907" w:h="16839" w:code="9"/>
          <w:pgMar w:top="1134" w:right="1701" w:bottom="1134" w:left="850" w:header="708" w:footer="708" w:gutter="0"/>
          <w:cols w:space="708"/>
          <w:docGrid w:linePitch="360"/>
        </w:sectPr>
      </w:pPr>
      <w:r w:rsidRPr="00ED7F5D">
        <w:rPr>
          <w:rFonts w:ascii="Times New Roman" w:hAnsi="Times New Roman" w:cs="Times New Roman"/>
          <w:lang w:val="uk-UA" w:eastAsia="uk-UA" w:bidi="uk-UA"/>
        </w:rPr>
        <w:t xml:space="preserve"> </w:t>
      </w:r>
    </w:p>
    <w:p w14:paraId="122C1F3E" w14:textId="77777777" w:rsidR="009E1191" w:rsidRPr="00ED7F5D" w:rsidRDefault="009E1191" w:rsidP="009E1191">
      <w:pPr>
        <w:pStyle w:val="11"/>
        <w:numPr>
          <w:ilvl w:val="0"/>
          <w:numId w:val="25"/>
        </w:numPr>
        <w:shd w:val="clear" w:color="auto" w:fill="auto"/>
        <w:tabs>
          <w:tab w:val="left" w:pos="416"/>
        </w:tabs>
        <w:spacing w:after="380" w:line="240" w:lineRule="auto"/>
        <w:jc w:val="center"/>
        <w:rPr>
          <w:rFonts w:ascii="Times New Roman" w:hAnsi="Times New Roman" w:cs="Times New Roman"/>
        </w:rPr>
      </w:pPr>
      <w:r w:rsidRPr="00ED7F5D">
        <w:rPr>
          <w:rFonts w:ascii="Times New Roman" w:hAnsi="Times New Roman" w:cs="Times New Roman"/>
          <w:b/>
          <w:bCs/>
          <w:lang w:val="uk-UA" w:eastAsia="uk-UA" w:bidi="uk-UA"/>
        </w:rPr>
        <w:lastRenderedPageBreak/>
        <w:t xml:space="preserve">Матриця відповідності програмних </w:t>
      </w:r>
      <w:r w:rsidRPr="00ED7F5D">
        <w:rPr>
          <w:rFonts w:ascii="Times New Roman" w:hAnsi="Times New Roman" w:cs="Times New Roman"/>
          <w:b/>
          <w:bCs/>
          <w:lang w:bidi="ru-RU"/>
        </w:rPr>
        <w:t>компетентностей</w:t>
      </w:r>
      <w:r w:rsidRPr="00ED7F5D">
        <w:rPr>
          <w:rFonts w:ascii="Times New Roman" w:hAnsi="Times New Roman" w:cs="Times New Roman"/>
          <w:b/>
          <w:bCs/>
          <w:lang w:bidi="ru-RU"/>
        </w:rPr>
        <w:br/>
      </w:r>
      <w:r w:rsidRPr="00ED7F5D">
        <w:rPr>
          <w:rFonts w:ascii="Times New Roman" w:hAnsi="Times New Roman" w:cs="Times New Roman"/>
          <w:b/>
          <w:bCs/>
          <w:lang w:val="uk-UA" w:eastAsia="uk-UA" w:bidi="uk-UA"/>
        </w:rPr>
        <w:t>компонентам освітньої програми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83"/>
        <w:gridCol w:w="283"/>
        <w:gridCol w:w="283"/>
        <w:gridCol w:w="285"/>
        <w:gridCol w:w="285"/>
        <w:gridCol w:w="283"/>
        <w:gridCol w:w="283"/>
        <w:gridCol w:w="283"/>
        <w:gridCol w:w="283"/>
        <w:gridCol w:w="283"/>
        <w:gridCol w:w="425"/>
        <w:gridCol w:w="285"/>
        <w:gridCol w:w="424"/>
        <w:gridCol w:w="424"/>
        <w:gridCol w:w="424"/>
        <w:gridCol w:w="424"/>
        <w:gridCol w:w="424"/>
        <w:gridCol w:w="424"/>
        <w:gridCol w:w="426"/>
        <w:gridCol w:w="424"/>
        <w:gridCol w:w="424"/>
        <w:gridCol w:w="566"/>
        <w:gridCol w:w="568"/>
        <w:gridCol w:w="566"/>
        <w:gridCol w:w="566"/>
        <w:gridCol w:w="567"/>
        <w:gridCol w:w="569"/>
        <w:gridCol w:w="526"/>
        <w:gridCol w:w="466"/>
        <w:gridCol w:w="466"/>
        <w:gridCol w:w="526"/>
      </w:tblGrid>
      <w:tr w:rsidR="009E1191" w:rsidRPr="00FB236F" w14:paraId="43AD9B7F" w14:textId="77777777" w:rsidTr="001071A8">
        <w:trPr>
          <w:trHeight w:val="675"/>
        </w:trPr>
        <w:tc>
          <w:tcPr>
            <w:tcW w:w="710" w:type="dxa"/>
            <w:shd w:val="clear" w:color="auto" w:fill="auto"/>
          </w:tcPr>
          <w:p w14:paraId="41B754C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313C4C8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3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7150C90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2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433C36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3" w:after="0" w:line="140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3</w:t>
            </w:r>
          </w:p>
        </w:tc>
        <w:tc>
          <w:tcPr>
            <w:tcW w:w="285" w:type="dxa"/>
            <w:textDirection w:val="btLr"/>
          </w:tcPr>
          <w:p w14:paraId="77F5791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4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656D43">
              <w:rPr>
                <w:rFonts w:ascii="Times New Roman" w:eastAsia="Calibri" w:hAnsi="Times New Roman"/>
                <w:sz w:val="18"/>
                <w:lang w:val="uk-UA" w:eastAsia="en-US"/>
              </w:rPr>
              <w:t>ОК 4</w:t>
            </w:r>
          </w:p>
        </w:tc>
        <w:tc>
          <w:tcPr>
            <w:tcW w:w="285" w:type="dxa"/>
            <w:shd w:val="clear" w:color="auto" w:fill="auto"/>
            <w:textDirection w:val="btLr"/>
          </w:tcPr>
          <w:p w14:paraId="1F3421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4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5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2DEE8A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6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333795D9" w14:textId="77777777" w:rsidR="009E1191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К 7</w:t>
            </w:r>
          </w:p>
          <w:p w14:paraId="767C73D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7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1F748F9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8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55B56C3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9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2C0499E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10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791D1D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</w:p>
        </w:tc>
        <w:tc>
          <w:tcPr>
            <w:tcW w:w="285" w:type="dxa"/>
            <w:shd w:val="clear" w:color="auto" w:fill="auto"/>
            <w:textDirection w:val="btLr"/>
          </w:tcPr>
          <w:p w14:paraId="402B2C0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3" w:after="0" w:line="142" w:lineRule="exact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5344A7A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3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0BE000A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4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4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2B865B8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E054B6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E054B6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E054B6">
              <w:rPr>
                <w:rFonts w:ascii="Times New Roman" w:eastAsia="Calibri" w:hAnsi="Times New Roman"/>
                <w:sz w:val="18"/>
                <w:lang w:val="uk-UA" w:eastAsia="en-US"/>
              </w:rPr>
              <w:t>15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5C7298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6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6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3352FD6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7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7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11D09B1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7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8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0ADA4AB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1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9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737169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0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20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60F2128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1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1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41BED9E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1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</w:p>
        </w:tc>
        <w:tc>
          <w:tcPr>
            <w:tcW w:w="568" w:type="dxa"/>
            <w:shd w:val="clear" w:color="auto" w:fill="auto"/>
            <w:textDirection w:val="btLr"/>
          </w:tcPr>
          <w:p w14:paraId="51B97616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22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D3676D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D3676D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D3676D">
              <w:rPr>
                <w:rFonts w:ascii="Times New Roman" w:eastAsia="Calibri" w:hAnsi="Times New Roman"/>
                <w:sz w:val="18"/>
                <w:lang w:val="uk-UA" w:eastAsia="en-US"/>
              </w:rPr>
              <w:t>23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52F412A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4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14:paraId="787CFA7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5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6DA0B676" w14:textId="77777777" w:rsidR="009E1191" w:rsidRPr="00286364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highlight w:val="yellow"/>
                <w:lang w:val="uk-UA" w:eastAsia="en-US"/>
              </w:rPr>
            </w:pPr>
            <w:r w:rsidRPr="00C354D6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C354D6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C354D6">
              <w:rPr>
                <w:rFonts w:ascii="Times New Roman" w:eastAsia="Calibri" w:hAnsi="Times New Roman"/>
                <w:sz w:val="18"/>
                <w:lang w:val="uk-UA" w:eastAsia="en-US"/>
              </w:rPr>
              <w:t>26</w:t>
            </w:r>
          </w:p>
        </w:tc>
        <w:tc>
          <w:tcPr>
            <w:tcW w:w="569" w:type="dxa"/>
            <w:shd w:val="clear" w:color="auto" w:fill="auto"/>
            <w:textDirection w:val="btLr"/>
          </w:tcPr>
          <w:p w14:paraId="4984BEF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7</w:t>
            </w:r>
          </w:p>
        </w:tc>
        <w:tc>
          <w:tcPr>
            <w:tcW w:w="526" w:type="dxa"/>
            <w:shd w:val="clear" w:color="auto" w:fill="auto"/>
            <w:textDirection w:val="btLr"/>
          </w:tcPr>
          <w:p w14:paraId="049F959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8</w:t>
            </w:r>
          </w:p>
        </w:tc>
        <w:tc>
          <w:tcPr>
            <w:tcW w:w="466" w:type="dxa"/>
            <w:textDirection w:val="btLr"/>
          </w:tcPr>
          <w:p w14:paraId="793AF66E" w14:textId="77777777" w:rsidR="009E1191" w:rsidRPr="003D4899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highlight w:val="yellow"/>
                <w:lang w:val="uk-UA" w:eastAsia="en-US"/>
              </w:rPr>
            </w:pPr>
            <w:r w:rsidRPr="00C354D6">
              <w:rPr>
                <w:rFonts w:ascii="Times New Roman" w:eastAsia="Calibri" w:hAnsi="Times New Roman"/>
                <w:sz w:val="18"/>
                <w:lang w:val="uk-UA" w:eastAsia="en-US"/>
              </w:rPr>
              <w:t>ОК 29</w:t>
            </w:r>
          </w:p>
        </w:tc>
        <w:tc>
          <w:tcPr>
            <w:tcW w:w="466" w:type="dxa"/>
            <w:shd w:val="clear" w:color="auto" w:fill="auto"/>
            <w:textDirection w:val="btLr"/>
          </w:tcPr>
          <w:p w14:paraId="660CD0B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3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30</w:t>
            </w:r>
          </w:p>
        </w:tc>
        <w:tc>
          <w:tcPr>
            <w:tcW w:w="526" w:type="dxa"/>
            <w:shd w:val="clear" w:color="auto" w:fill="auto"/>
            <w:textDirection w:val="btLr"/>
          </w:tcPr>
          <w:p w14:paraId="14B01F4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22" w:after="0" w:line="240" w:lineRule="auto"/>
              <w:ind w:left="112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31</w:t>
            </w:r>
          </w:p>
        </w:tc>
      </w:tr>
      <w:tr w:rsidR="009E1191" w:rsidRPr="00FB236F" w14:paraId="66745795" w14:textId="77777777" w:rsidTr="001071A8">
        <w:trPr>
          <w:trHeight w:val="261"/>
        </w:trPr>
        <w:tc>
          <w:tcPr>
            <w:tcW w:w="710" w:type="dxa"/>
            <w:shd w:val="clear" w:color="auto" w:fill="auto"/>
          </w:tcPr>
          <w:p w14:paraId="76333EC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ІК1</w:t>
            </w:r>
          </w:p>
        </w:tc>
        <w:tc>
          <w:tcPr>
            <w:tcW w:w="283" w:type="dxa"/>
            <w:shd w:val="clear" w:color="auto" w:fill="auto"/>
          </w:tcPr>
          <w:p w14:paraId="26FBA0B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E50AF32" w14:textId="77777777" w:rsidR="009E1191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85DE58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653B8079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36BC9BA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CABBB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351279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B682CE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68FBF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3BE47E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5D8813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3DE20C3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3FAC59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67BDDA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8F2D2F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69427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CB35E3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832C0F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2E20D0A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BF0FD6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736C38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7AF884E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2B0EC6B1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D3676D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70E940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3F4B251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0D9B7D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7B6EBBE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622C407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6B33A6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34D45B5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51C0A48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0509B1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67B0E6BA" w14:textId="77777777" w:rsidTr="001071A8">
        <w:trPr>
          <w:trHeight w:val="345"/>
        </w:trPr>
        <w:tc>
          <w:tcPr>
            <w:tcW w:w="710" w:type="dxa"/>
            <w:shd w:val="clear" w:color="auto" w:fill="auto"/>
          </w:tcPr>
          <w:p w14:paraId="1850E41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ЗК1</w:t>
            </w:r>
          </w:p>
        </w:tc>
        <w:tc>
          <w:tcPr>
            <w:tcW w:w="283" w:type="dxa"/>
            <w:shd w:val="clear" w:color="auto" w:fill="auto"/>
          </w:tcPr>
          <w:p w14:paraId="724B34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A3B2C0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B1451E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3597949D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32D28A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67C309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5608F4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4659E1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96F9A0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974A9B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B9F29D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541519E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890D75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7A2058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DBC40C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A0ECA1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46AE6F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42B3DB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59EB60D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5EFA76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5F6A95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2CC011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0751D06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8B5CAF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2138A97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5C93EF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6481B80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5F7D37F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61D8AF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50C951F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565A77C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622111BA" w14:textId="77777777" w:rsidTr="001071A8">
        <w:trPr>
          <w:trHeight w:val="266"/>
        </w:trPr>
        <w:tc>
          <w:tcPr>
            <w:tcW w:w="710" w:type="dxa"/>
            <w:shd w:val="clear" w:color="auto" w:fill="auto"/>
          </w:tcPr>
          <w:p w14:paraId="08904F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ЗК2</w:t>
            </w:r>
          </w:p>
        </w:tc>
        <w:tc>
          <w:tcPr>
            <w:tcW w:w="283" w:type="dxa"/>
            <w:shd w:val="clear" w:color="auto" w:fill="auto"/>
          </w:tcPr>
          <w:p w14:paraId="2349AA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6" w:after="0" w:line="240" w:lineRule="exact"/>
              <w:ind w:right="3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C27396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7D1CEC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76F58DA3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547AA0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952226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EFEF08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55D875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01CEAF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06EFC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CEA830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0BB105A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132846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A0E27C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C17E3C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B89A91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B2813D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B8E2C6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6" w:after="0" w:line="240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584AF4B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E9BD7C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BB163A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F47E0C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3386B1C5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15EA21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367C354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6159D9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164C9DA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1448CEB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482DE03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22FEC9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2375328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1737AE8F" w14:textId="77777777" w:rsidTr="001071A8">
        <w:trPr>
          <w:trHeight w:val="270"/>
        </w:trPr>
        <w:tc>
          <w:tcPr>
            <w:tcW w:w="710" w:type="dxa"/>
            <w:shd w:val="clear" w:color="auto" w:fill="auto"/>
          </w:tcPr>
          <w:p w14:paraId="29B209D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ЗК3</w:t>
            </w:r>
          </w:p>
        </w:tc>
        <w:tc>
          <w:tcPr>
            <w:tcW w:w="283" w:type="dxa"/>
            <w:shd w:val="clear" w:color="auto" w:fill="auto"/>
          </w:tcPr>
          <w:p w14:paraId="2E30BEA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F0EA0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F33F39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571396F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592FEF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34BE19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118FBA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67ADA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229FA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F87EAC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C47DA9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B99F06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BA9856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1707BC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349E26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47E6F9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18BD13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BE6114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4430E87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354099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A01655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29A636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07E405E4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1C2BA6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367581D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503FEE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1557F62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6A8A51F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5778365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39CA9D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2D11996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3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46544E2F" w14:textId="77777777" w:rsidTr="001071A8">
        <w:trPr>
          <w:trHeight w:val="287"/>
        </w:trPr>
        <w:tc>
          <w:tcPr>
            <w:tcW w:w="710" w:type="dxa"/>
            <w:shd w:val="clear" w:color="auto" w:fill="auto"/>
          </w:tcPr>
          <w:p w14:paraId="4E3074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ЗК4</w:t>
            </w:r>
          </w:p>
        </w:tc>
        <w:tc>
          <w:tcPr>
            <w:tcW w:w="283" w:type="dxa"/>
            <w:shd w:val="clear" w:color="auto" w:fill="auto"/>
          </w:tcPr>
          <w:p w14:paraId="33E3B0B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100169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B6F166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2FBAC00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A650A1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1409D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6D5B1E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F16848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DE7B27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CB7032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400F3A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538FB9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BD8353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07EFC0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296E84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25A39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A61615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4DFA1D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024FA1A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3F9252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81377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2DCEFB2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78867EF4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5AC14AC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45EA31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DA45BC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256310F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648E4B1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2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41E475A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4821A2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3E33050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6185E7FC" w14:textId="77777777" w:rsidTr="001071A8">
        <w:trPr>
          <w:trHeight w:val="263"/>
        </w:trPr>
        <w:tc>
          <w:tcPr>
            <w:tcW w:w="710" w:type="dxa"/>
            <w:shd w:val="clear" w:color="auto" w:fill="auto"/>
          </w:tcPr>
          <w:p w14:paraId="2B4831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ЗК5</w:t>
            </w:r>
          </w:p>
        </w:tc>
        <w:tc>
          <w:tcPr>
            <w:tcW w:w="283" w:type="dxa"/>
            <w:shd w:val="clear" w:color="auto" w:fill="auto"/>
          </w:tcPr>
          <w:p w14:paraId="0BAD245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C5783D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46949A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263AC2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3734B7F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C82166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5A27CE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59EA42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20B43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520EAF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AE2B5F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66C5D7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64B4F4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22CA8C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65412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2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2696A4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11FBF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9F4F0F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 w:rsidRPr="002C2A5F"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24CD349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F68085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5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5147F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E6DC93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54CE2FE1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50FBB5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7936C1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DA7C7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28AA502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28D0F7B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73BB7593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799A89A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389FB23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0959E33" w14:textId="77777777" w:rsidTr="001071A8">
        <w:trPr>
          <w:trHeight w:val="268"/>
        </w:trPr>
        <w:tc>
          <w:tcPr>
            <w:tcW w:w="710" w:type="dxa"/>
            <w:shd w:val="clear" w:color="auto" w:fill="auto"/>
          </w:tcPr>
          <w:p w14:paraId="6921AB3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ЗК6</w:t>
            </w:r>
          </w:p>
        </w:tc>
        <w:tc>
          <w:tcPr>
            <w:tcW w:w="283" w:type="dxa"/>
            <w:shd w:val="clear" w:color="auto" w:fill="auto"/>
          </w:tcPr>
          <w:p w14:paraId="4BB2B38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19D10C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198EBD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029BAF1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99974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09D1B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6C01AC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2CFF2F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EA91A8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86B0E8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E1A047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153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472A7A3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39F44F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0252E9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D792A8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2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C6238F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F2F47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3DA8E8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129A91A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ED1BD5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158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F5A2D2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1838DA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4EDF3BDA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5" w:after="0" w:line="243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5080C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0DE64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EB94CD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5C66AB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37F7D45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399A68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3A9934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4B8320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1DDA830D" w14:textId="77777777" w:rsidTr="001071A8">
        <w:trPr>
          <w:trHeight w:val="285"/>
        </w:trPr>
        <w:tc>
          <w:tcPr>
            <w:tcW w:w="710" w:type="dxa"/>
            <w:shd w:val="clear" w:color="auto" w:fill="auto"/>
          </w:tcPr>
          <w:p w14:paraId="06E2A98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ЗК7</w:t>
            </w:r>
          </w:p>
        </w:tc>
        <w:tc>
          <w:tcPr>
            <w:tcW w:w="283" w:type="dxa"/>
            <w:shd w:val="clear" w:color="auto" w:fill="auto"/>
          </w:tcPr>
          <w:p w14:paraId="408F415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2CA980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1366E6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6035370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48E20A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B87773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6F55D0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DFE025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4ADDEE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D4C855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BA4B43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8A1CE9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27F23F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2937B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EF761E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373D60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DE68EB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0FE5AA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68E86D6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7BA76E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770CF1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DC493C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4965C92D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0E3B0A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19FD6A7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9EAF32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357E424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7C0AED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45FFAE1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CC78A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0E09825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30965C8C" w14:textId="77777777" w:rsidTr="001071A8">
        <w:trPr>
          <w:trHeight w:val="261"/>
        </w:trPr>
        <w:tc>
          <w:tcPr>
            <w:tcW w:w="710" w:type="dxa"/>
            <w:shd w:val="clear" w:color="auto" w:fill="auto"/>
          </w:tcPr>
          <w:p w14:paraId="62E240B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ЗК8</w:t>
            </w:r>
          </w:p>
        </w:tc>
        <w:tc>
          <w:tcPr>
            <w:tcW w:w="283" w:type="dxa"/>
            <w:shd w:val="clear" w:color="auto" w:fill="auto"/>
          </w:tcPr>
          <w:p w14:paraId="1CD9B92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79FB1C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473FF2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210F54A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643059F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DF8793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04F82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5581A6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FF9B7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A07AAE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33552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FB6D40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3F1AC1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96314F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9282D2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55A3BA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1AFCFA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0BD62C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4C8244F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C9D13D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1101E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127AF25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11B0F411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C8FE39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71A6F7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C332C1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322FD5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702483A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43DC17B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6D86337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507196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613872A5" w14:textId="77777777" w:rsidTr="001071A8">
        <w:trPr>
          <w:trHeight w:val="277"/>
        </w:trPr>
        <w:tc>
          <w:tcPr>
            <w:tcW w:w="710" w:type="dxa"/>
            <w:shd w:val="clear" w:color="auto" w:fill="auto"/>
          </w:tcPr>
          <w:p w14:paraId="136928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ЗК9</w:t>
            </w:r>
          </w:p>
        </w:tc>
        <w:tc>
          <w:tcPr>
            <w:tcW w:w="283" w:type="dxa"/>
            <w:shd w:val="clear" w:color="auto" w:fill="auto"/>
          </w:tcPr>
          <w:p w14:paraId="4454ADB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98611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3D106D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54FF75F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675C553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C3F42A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1ECE8A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8A6C67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11844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B005D8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7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81159B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CAC830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12A5A9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0E2003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92E072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5D55B9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52712A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702B0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2D46CF5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08E29E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5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8E989A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253DC7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163D6533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C60103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1C5A30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B08112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0F8744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534BD2F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1EE81DF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49D1C82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0FF9121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727D4898" w14:textId="77777777" w:rsidTr="001071A8">
        <w:trPr>
          <w:trHeight w:val="256"/>
        </w:trPr>
        <w:tc>
          <w:tcPr>
            <w:tcW w:w="710" w:type="dxa"/>
            <w:shd w:val="clear" w:color="auto" w:fill="auto"/>
          </w:tcPr>
          <w:p w14:paraId="4D92FFC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ЗК10</w:t>
            </w:r>
          </w:p>
        </w:tc>
        <w:tc>
          <w:tcPr>
            <w:tcW w:w="283" w:type="dxa"/>
            <w:shd w:val="clear" w:color="auto" w:fill="auto"/>
          </w:tcPr>
          <w:p w14:paraId="1B6C4FD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53FA1F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534E5F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2967AD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1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988D5A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1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17894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9F6F3B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1F15BB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359902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DFC9D0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F212C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6C16A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517E90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153C8A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646567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370B16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551CA6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DCDB3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776DC03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4873432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5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8E465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3D1B438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59FB5A4D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1AC4334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3EF4B6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E2CCC3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57A3488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2E212D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49D2709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2935C6A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F134CF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2F0EBC23" w14:textId="77777777" w:rsidTr="001071A8">
        <w:trPr>
          <w:trHeight w:val="256"/>
        </w:trPr>
        <w:tc>
          <w:tcPr>
            <w:tcW w:w="710" w:type="dxa"/>
            <w:shd w:val="clear" w:color="auto" w:fill="auto"/>
          </w:tcPr>
          <w:p w14:paraId="4B56E26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lang w:val="uk-UA" w:eastAsia="en-US"/>
              </w:rPr>
              <w:t>ЗК11</w:t>
            </w:r>
          </w:p>
        </w:tc>
        <w:tc>
          <w:tcPr>
            <w:tcW w:w="283" w:type="dxa"/>
            <w:shd w:val="clear" w:color="auto" w:fill="auto"/>
          </w:tcPr>
          <w:p w14:paraId="5F37AA7B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5942B90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0582F51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621C27F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1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D35298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1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B863BB7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7ADAD14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CD5AAB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C01F4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2055FE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33CCA3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E2609F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458A00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700ADF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01FEDF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3F9373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AC8C11B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2A4E7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2B447B71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D406155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5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9E2FE6E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44781E1" w14:textId="77777777" w:rsidR="009E1191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464E45E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3DC1B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E1E0872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136E66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0231503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38DFF9B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037AEABA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1D8B8982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0D2712F3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</w:tr>
      <w:tr w:rsidR="009E1191" w:rsidRPr="00FB236F" w14:paraId="28FB5CE8" w14:textId="77777777" w:rsidTr="001071A8">
        <w:trPr>
          <w:trHeight w:val="273"/>
        </w:trPr>
        <w:tc>
          <w:tcPr>
            <w:tcW w:w="710" w:type="dxa"/>
            <w:shd w:val="clear" w:color="auto" w:fill="auto"/>
          </w:tcPr>
          <w:p w14:paraId="6354459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ФК1</w:t>
            </w:r>
          </w:p>
        </w:tc>
        <w:tc>
          <w:tcPr>
            <w:tcW w:w="283" w:type="dxa"/>
            <w:shd w:val="clear" w:color="auto" w:fill="auto"/>
          </w:tcPr>
          <w:p w14:paraId="32FF42A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5AD818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C4EBEA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23F4153C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5DF644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615FA1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427199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B0DB7A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84A8C6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EF9416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B4FF60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459E0E9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BA2523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D387A3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AB499D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D7DD60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F894C3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13DF3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30B962C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30F31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8EEBB7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99A618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429C52B5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8" w:after="0" w:line="245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21DBB5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49A93E1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CC0D73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0D0E6E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7DA9139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A60C551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4D7EA93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F2F69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9BA7411" w14:textId="77777777" w:rsidTr="001071A8">
        <w:trPr>
          <w:trHeight w:val="277"/>
        </w:trPr>
        <w:tc>
          <w:tcPr>
            <w:tcW w:w="710" w:type="dxa"/>
            <w:shd w:val="clear" w:color="auto" w:fill="auto"/>
          </w:tcPr>
          <w:p w14:paraId="4E27EBE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ФК2</w:t>
            </w:r>
          </w:p>
        </w:tc>
        <w:tc>
          <w:tcPr>
            <w:tcW w:w="283" w:type="dxa"/>
            <w:shd w:val="clear" w:color="auto" w:fill="auto"/>
          </w:tcPr>
          <w:p w14:paraId="6C92AD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205B04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F4864A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5749C10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37F983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0FE576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86D09A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A190F3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E694A8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85D1AE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7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6DEAF9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80233C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78A2F6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B49DD9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BC6826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986A5F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D9A56D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5033D7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6859EE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D2435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11CFE1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04CD0F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7DFA2D75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1AEE08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CE7B09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F6DA69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3C9D89C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2BBB91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76B77ADE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7F1919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96BDAE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1EFDB2BB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51036BF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ФК3</w:t>
            </w:r>
          </w:p>
        </w:tc>
        <w:tc>
          <w:tcPr>
            <w:tcW w:w="283" w:type="dxa"/>
            <w:shd w:val="clear" w:color="auto" w:fill="auto"/>
          </w:tcPr>
          <w:p w14:paraId="0B51E0F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F30FFD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5D46C5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714E3C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186DD6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DE7848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5D3913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077064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139CCE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177A43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5E2F4E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EDAC4C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9BC8F6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1D5BB8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F881F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439F6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EB3D3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3C732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7BFA31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8412F9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5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7CB495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1CCA2D4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1337FB5A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5B257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5C65A7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58A801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4D61F1C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184B12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1A8C69C1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17C1C30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7F63493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50DE0458" w14:textId="77777777" w:rsidTr="001071A8">
        <w:trPr>
          <w:trHeight w:val="277"/>
        </w:trPr>
        <w:tc>
          <w:tcPr>
            <w:tcW w:w="710" w:type="dxa"/>
            <w:shd w:val="clear" w:color="auto" w:fill="auto"/>
          </w:tcPr>
          <w:p w14:paraId="05BE764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ФК4</w:t>
            </w:r>
          </w:p>
        </w:tc>
        <w:tc>
          <w:tcPr>
            <w:tcW w:w="283" w:type="dxa"/>
            <w:shd w:val="clear" w:color="auto" w:fill="auto"/>
          </w:tcPr>
          <w:p w14:paraId="76CCE4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D5C5BC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B3927D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6AB9974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CED5F8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7684A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2CACC2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907192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05D12A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DA2BDC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757855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13A2180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C80360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DA4BB6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3B7102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0F2791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11B21B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8E87D1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4A12944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5CF038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1C6C0B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30DCC7B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20E65BAC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4057A50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D6406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015BD10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3A6E947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3F4194E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1FA7620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10928E6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616DEB0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82B83B8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7059828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ФК5</w:t>
            </w:r>
          </w:p>
        </w:tc>
        <w:tc>
          <w:tcPr>
            <w:tcW w:w="283" w:type="dxa"/>
            <w:shd w:val="clear" w:color="auto" w:fill="auto"/>
          </w:tcPr>
          <w:p w14:paraId="34F157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9BF369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79E054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743DB7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EC238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C0FA2B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EE1F14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CF18CC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9B193D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C8277A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434160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53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1D3D1F4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CE4898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67CF17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248FC0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4F9C4F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D059CC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B5B895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51B0470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2A2173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F613E8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60A84E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33D0E5F2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7012460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816A2C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76FE43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4A93F59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29417E3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094E8F0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BB925E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8F05CF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926FA3A" w14:textId="77777777" w:rsidTr="001071A8">
        <w:trPr>
          <w:trHeight w:val="261"/>
        </w:trPr>
        <w:tc>
          <w:tcPr>
            <w:tcW w:w="710" w:type="dxa"/>
            <w:shd w:val="clear" w:color="auto" w:fill="auto"/>
          </w:tcPr>
          <w:p w14:paraId="0868D3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ФК6</w:t>
            </w:r>
          </w:p>
        </w:tc>
        <w:tc>
          <w:tcPr>
            <w:tcW w:w="283" w:type="dxa"/>
            <w:shd w:val="clear" w:color="auto" w:fill="auto"/>
          </w:tcPr>
          <w:p w14:paraId="388115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B28D8C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911F33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40AD18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B944F8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3BB307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F3EA02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092624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AD189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38A2F8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74EA73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F709F0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E927B8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49ADB8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3E4243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2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24DC32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C443DA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0FD259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6" w:type="dxa"/>
            <w:shd w:val="clear" w:color="auto" w:fill="auto"/>
          </w:tcPr>
          <w:p w14:paraId="1A975B4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B96B6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FE5F25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38E2F5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10BB30F7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852401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67142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223CA5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2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72162AB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5770C64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1C72927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726AAE4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01ADF1E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3" w:after="0" w:line="238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9A2A828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375A307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ФК7</w:t>
            </w:r>
          </w:p>
        </w:tc>
        <w:tc>
          <w:tcPr>
            <w:tcW w:w="283" w:type="dxa"/>
            <w:shd w:val="clear" w:color="auto" w:fill="auto"/>
          </w:tcPr>
          <w:p w14:paraId="1A02AC0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38D57E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073672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364942C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3393663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8C5465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32842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A98CD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30900B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B6CE24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7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B32161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5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B8719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8DF6C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E5857C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E2C32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09E187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C1D2A8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5F557C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30356C4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C8874E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9F8AA5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3AB93D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6853567A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029691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FB0E72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0A18B0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40606C8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E306C1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32AF30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05F10EA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0BCB19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750B6495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4019AD4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ФК8</w:t>
            </w:r>
          </w:p>
        </w:tc>
        <w:tc>
          <w:tcPr>
            <w:tcW w:w="283" w:type="dxa"/>
            <w:shd w:val="clear" w:color="auto" w:fill="auto"/>
          </w:tcPr>
          <w:p w14:paraId="3419066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F16C10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6F82B2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599CF3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53A32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4BA382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70A38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E2EB5E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105F8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D23B0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7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D43131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13F8EF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E5BF25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86BF8C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1348F1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8631FA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DC32F6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3FD558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08C8271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18F820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97C31F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0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C96A2E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19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29F393B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19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077991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0739FD7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6BDE22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4D9AA7C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1248F0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32910AA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0152076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42F2BB6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0282D3C2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511EA67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ФК9</w:t>
            </w:r>
          </w:p>
        </w:tc>
        <w:tc>
          <w:tcPr>
            <w:tcW w:w="283" w:type="dxa"/>
            <w:shd w:val="clear" w:color="auto" w:fill="auto"/>
          </w:tcPr>
          <w:p w14:paraId="1FE4B9F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4BDE1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370EBF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3E19874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4675DC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C854A8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087D4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5FA028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33FA5A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BC38CE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801567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65E86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35D4E2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D8B1FB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D4D17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1840B6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1B5BF2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4728A5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29310EC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A10F8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826C59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27807C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31CE4A49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2049D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1627703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2078E5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76EBB20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B1AD4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F4C795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13D777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C12A6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2B95253C" w14:textId="77777777" w:rsidTr="001071A8">
        <w:trPr>
          <w:trHeight w:val="277"/>
        </w:trPr>
        <w:tc>
          <w:tcPr>
            <w:tcW w:w="710" w:type="dxa"/>
            <w:shd w:val="clear" w:color="auto" w:fill="auto"/>
          </w:tcPr>
          <w:p w14:paraId="70026F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ПК1</w:t>
            </w:r>
          </w:p>
        </w:tc>
        <w:tc>
          <w:tcPr>
            <w:tcW w:w="283" w:type="dxa"/>
            <w:shd w:val="clear" w:color="auto" w:fill="auto"/>
          </w:tcPr>
          <w:p w14:paraId="288219A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21F379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2A49B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1FFB1D83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FA7E9F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7C80F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0FF39E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A5D8A0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1859F2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E36F0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CB6840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0F496C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2482E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6221E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605172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C56548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6F6FBE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C2A431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1C5D1E2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B5A929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CB75FB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41DF985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39E3350A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C76A3C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4E75559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661755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63DEA11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6ED76C3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9603B6C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5BD4815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273B28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7C44388A" w14:textId="77777777" w:rsidTr="001071A8">
        <w:trPr>
          <w:trHeight w:val="277"/>
        </w:trPr>
        <w:tc>
          <w:tcPr>
            <w:tcW w:w="710" w:type="dxa"/>
            <w:shd w:val="clear" w:color="auto" w:fill="auto"/>
          </w:tcPr>
          <w:p w14:paraId="13C245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ПК2</w:t>
            </w:r>
          </w:p>
        </w:tc>
        <w:tc>
          <w:tcPr>
            <w:tcW w:w="283" w:type="dxa"/>
            <w:shd w:val="clear" w:color="auto" w:fill="auto"/>
          </w:tcPr>
          <w:p w14:paraId="1EE263F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E21F34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77F41B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5807D4A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F76E59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F52852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BCC1FD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0ED29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56A9DD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636AD5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AA54AE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2369D3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43AFE8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6438B4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84365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C8F13F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7FE103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8C2241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7AEF731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F1E8F3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26A3AB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205BDF6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7F96CA48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56DB381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3304E2C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D7D3DF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28BE293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22409EB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24169E7D" w14:textId="77777777" w:rsidR="009E1191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12CAF57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F3841E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2A3D687A" w14:textId="77777777" w:rsidTr="001071A8">
        <w:trPr>
          <w:trHeight w:val="278"/>
        </w:trPr>
        <w:tc>
          <w:tcPr>
            <w:tcW w:w="710" w:type="dxa"/>
            <w:shd w:val="clear" w:color="auto" w:fill="auto"/>
          </w:tcPr>
          <w:p w14:paraId="603A043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ПК3</w:t>
            </w:r>
          </w:p>
        </w:tc>
        <w:tc>
          <w:tcPr>
            <w:tcW w:w="283" w:type="dxa"/>
            <w:shd w:val="clear" w:color="auto" w:fill="auto"/>
          </w:tcPr>
          <w:p w14:paraId="2CC1669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28A4F5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F122F7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57B4D6C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FA0809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B72C53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D0512C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6ADDB1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6BB05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C1966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0B4340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C3DC4F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8B932C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3DF003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17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D1765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5A038A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EA940D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E2A705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0D23D4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29477F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4CC4C4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C97F79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5D016E75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1AF7773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2A5445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93C4CE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595FC8D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4AA972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619D0BED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60DF687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75B7E0F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27884D11" w14:textId="77777777" w:rsidTr="001071A8">
        <w:trPr>
          <w:trHeight w:val="280"/>
        </w:trPr>
        <w:tc>
          <w:tcPr>
            <w:tcW w:w="710" w:type="dxa"/>
            <w:shd w:val="clear" w:color="auto" w:fill="auto"/>
          </w:tcPr>
          <w:p w14:paraId="10DDCB9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ПК4</w:t>
            </w:r>
          </w:p>
        </w:tc>
        <w:tc>
          <w:tcPr>
            <w:tcW w:w="283" w:type="dxa"/>
            <w:shd w:val="clear" w:color="auto" w:fill="auto"/>
          </w:tcPr>
          <w:p w14:paraId="27D82D5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B4FE8A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39E03A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4FFFBA9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0A7372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9FAF73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BEB712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26062B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6B720B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A6F662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EAE8CD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95D96B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66C4520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2A4914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E6705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139818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62B5F5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8F5DF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4B98A39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9C83D4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1E2D44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5F7B1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0A62E8FB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F90A3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3AE10A2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650929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9" w:type="dxa"/>
            <w:shd w:val="clear" w:color="auto" w:fill="auto"/>
          </w:tcPr>
          <w:p w14:paraId="3C14FC8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0C27C38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6C858DCD" w14:textId="77777777" w:rsidR="009E1191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5A9DD74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7459791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57D53837" w14:textId="77777777" w:rsidTr="001071A8">
        <w:trPr>
          <w:trHeight w:val="280"/>
        </w:trPr>
        <w:tc>
          <w:tcPr>
            <w:tcW w:w="710" w:type="dxa"/>
            <w:shd w:val="clear" w:color="auto" w:fill="auto"/>
          </w:tcPr>
          <w:p w14:paraId="33013E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ПК5</w:t>
            </w:r>
          </w:p>
        </w:tc>
        <w:tc>
          <w:tcPr>
            <w:tcW w:w="283" w:type="dxa"/>
            <w:shd w:val="clear" w:color="auto" w:fill="auto"/>
          </w:tcPr>
          <w:p w14:paraId="51CD25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6376A3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6F3DF1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5" w:type="dxa"/>
          </w:tcPr>
          <w:p w14:paraId="64C20D8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38EF42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E384CE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0EB65F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1B31D4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F770C5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520BCB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3F3CB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ADCBC2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12BD70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9E3EDF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82C39A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3AD823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26A654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6BCCB7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23D78FD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FB5261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383CA3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71F0F20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8" w:type="dxa"/>
            <w:shd w:val="clear" w:color="auto" w:fill="auto"/>
          </w:tcPr>
          <w:p w14:paraId="4382A94D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6A5BB0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1F04BD0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3D4AC4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60E3025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7FDE249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082F86C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2252884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53434C5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346473E0" w14:textId="77777777" w:rsidTr="001071A8">
        <w:trPr>
          <w:trHeight w:val="280"/>
        </w:trPr>
        <w:tc>
          <w:tcPr>
            <w:tcW w:w="710" w:type="dxa"/>
            <w:shd w:val="clear" w:color="auto" w:fill="auto"/>
          </w:tcPr>
          <w:p w14:paraId="29DA8B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ПК6</w:t>
            </w:r>
          </w:p>
        </w:tc>
        <w:tc>
          <w:tcPr>
            <w:tcW w:w="283" w:type="dxa"/>
            <w:shd w:val="clear" w:color="auto" w:fill="auto"/>
          </w:tcPr>
          <w:p w14:paraId="4019CDC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8F75CD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4B1D4B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353A28D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33D174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9B28C2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1B6B4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939EBB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E1427B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645653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F48A38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0B5725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BF1463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21F32B9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1E9CA6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105F00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BD577D5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76310E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2E8D395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ADD0E4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D798D9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0B38AA2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17E44FAB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2CD1211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DF07F7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233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E571D4C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2F0BCC7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72AEF11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</w:tcPr>
          <w:p w14:paraId="3C645B6C" w14:textId="77777777" w:rsidR="009E1191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466" w:type="dxa"/>
            <w:shd w:val="clear" w:color="auto" w:fill="auto"/>
          </w:tcPr>
          <w:p w14:paraId="7114042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27EFC4F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  <w:tr w:rsidR="009E1191" w:rsidRPr="00FB236F" w14:paraId="71B0932F" w14:textId="77777777" w:rsidTr="001071A8">
        <w:trPr>
          <w:trHeight w:val="280"/>
        </w:trPr>
        <w:tc>
          <w:tcPr>
            <w:tcW w:w="710" w:type="dxa"/>
            <w:shd w:val="clear" w:color="auto" w:fill="auto"/>
          </w:tcPr>
          <w:p w14:paraId="0CBE360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5" w:lineRule="exact"/>
              <w:ind w:left="110"/>
              <w:rPr>
                <w:rFonts w:ascii="Times New Roman" w:eastAsia="Calibri" w:hAnsi="Times New Roman"/>
                <w:sz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lang w:val="uk-UA" w:eastAsia="en-US"/>
              </w:rPr>
              <w:t>ПК 7</w:t>
            </w:r>
          </w:p>
        </w:tc>
        <w:tc>
          <w:tcPr>
            <w:tcW w:w="283" w:type="dxa"/>
            <w:shd w:val="clear" w:color="auto" w:fill="auto"/>
          </w:tcPr>
          <w:p w14:paraId="782BD30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44CAD7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CA8290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righ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</w:tcPr>
          <w:p w14:paraId="6A3A566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B122A2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2E7E77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5A8B7F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4A788B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A343DEE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138937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27D814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3D4C30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744BB02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6B18743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39EC6B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6D3A4F3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0FDF108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914AA1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6" w:type="dxa"/>
            <w:shd w:val="clear" w:color="auto" w:fill="auto"/>
          </w:tcPr>
          <w:p w14:paraId="08CDA9F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54FD52D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5612A6D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4BA5634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8" w:type="dxa"/>
            <w:shd w:val="clear" w:color="auto" w:fill="auto"/>
          </w:tcPr>
          <w:p w14:paraId="22DE5FC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66" w:type="dxa"/>
            <w:shd w:val="clear" w:color="auto" w:fill="auto"/>
          </w:tcPr>
          <w:p w14:paraId="480E207A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6" w:type="dxa"/>
            <w:shd w:val="clear" w:color="auto" w:fill="auto"/>
          </w:tcPr>
          <w:p w14:paraId="6100BC77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23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44AFA64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</w:p>
        </w:tc>
        <w:tc>
          <w:tcPr>
            <w:tcW w:w="569" w:type="dxa"/>
            <w:shd w:val="clear" w:color="auto" w:fill="auto"/>
          </w:tcPr>
          <w:p w14:paraId="7B74D45F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14:paraId="4C043F11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4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</w:tcPr>
          <w:p w14:paraId="59F44112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  <w:tc>
          <w:tcPr>
            <w:tcW w:w="466" w:type="dxa"/>
            <w:shd w:val="clear" w:color="auto" w:fill="auto"/>
          </w:tcPr>
          <w:p w14:paraId="0A713DD6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6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526" w:type="dxa"/>
            <w:shd w:val="clear" w:color="auto" w:fill="auto"/>
          </w:tcPr>
          <w:p w14:paraId="355DFC9B" w14:textId="77777777" w:rsidR="009E1191" w:rsidRPr="002C2A5F" w:rsidRDefault="009E1191" w:rsidP="001071A8">
            <w:pPr>
              <w:widowControl w:val="0"/>
              <w:autoSpaceDE w:val="0"/>
              <w:autoSpaceDN w:val="0"/>
              <w:spacing w:before="13" w:after="0" w:line="248" w:lineRule="exact"/>
              <w:ind w:left="32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 w:eastAsia="en-US"/>
              </w:rPr>
              <w:t>+</w:t>
            </w:r>
          </w:p>
        </w:tc>
      </w:tr>
    </w:tbl>
    <w:p w14:paraId="1E0B59DA" w14:textId="77777777" w:rsidR="009E1191" w:rsidRPr="00ED7F5D" w:rsidRDefault="009E1191" w:rsidP="009E1191">
      <w:pPr>
        <w:pStyle w:val="a3"/>
        <w:ind w:left="0"/>
        <w:jc w:val="both"/>
        <w:rPr>
          <w:sz w:val="28"/>
          <w:szCs w:val="28"/>
          <w:lang w:val="ru-RU"/>
        </w:rPr>
      </w:pPr>
    </w:p>
    <w:p w14:paraId="3482C9B3" w14:textId="77777777" w:rsidR="009E1191" w:rsidRPr="00ED7F5D" w:rsidRDefault="009E1191" w:rsidP="009E1191">
      <w:pPr>
        <w:pStyle w:val="11"/>
        <w:numPr>
          <w:ilvl w:val="0"/>
          <w:numId w:val="25"/>
        </w:numPr>
        <w:shd w:val="clear" w:color="auto" w:fill="auto"/>
        <w:tabs>
          <w:tab w:val="left" w:pos="392"/>
        </w:tabs>
        <w:spacing w:after="300" w:line="240" w:lineRule="auto"/>
        <w:jc w:val="center"/>
        <w:rPr>
          <w:rFonts w:ascii="Times New Roman" w:hAnsi="Times New Roman" w:cs="Times New Roman"/>
        </w:rPr>
      </w:pPr>
      <w:r w:rsidRPr="00ED7F5D">
        <w:rPr>
          <w:rFonts w:ascii="Times New Roman" w:hAnsi="Times New Roman" w:cs="Times New Roman"/>
          <w:b/>
          <w:bCs/>
          <w:lang w:val="uk-UA" w:eastAsia="uk-UA" w:bidi="uk-UA"/>
        </w:rPr>
        <w:t>Матриця забезпечення програмних результатів навчання (ПРН)</w:t>
      </w:r>
      <w:r w:rsidRPr="00ED7F5D">
        <w:rPr>
          <w:rFonts w:ascii="Times New Roman" w:hAnsi="Times New Roman" w:cs="Times New Roman"/>
          <w:b/>
          <w:bCs/>
          <w:lang w:val="uk-UA" w:eastAsia="uk-UA" w:bidi="uk-UA"/>
        </w:rPr>
        <w:br/>
        <w:t>відповідними компонентами освітньої програм</w:t>
      </w:r>
    </w:p>
    <w:tbl>
      <w:tblPr>
        <w:tblW w:w="0" w:type="auto"/>
        <w:tblInd w:w="1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283"/>
        <w:gridCol w:w="283"/>
        <w:gridCol w:w="283"/>
        <w:gridCol w:w="284"/>
        <w:gridCol w:w="284"/>
        <w:gridCol w:w="283"/>
        <w:gridCol w:w="285"/>
        <w:gridCol w:w="283"/>
        <w:gridCol w:w="283"/>
        <w:gridCol w:w="341"/>
        <w:gridCol w:w="367"/>
        <w:gridCol w:w="283"/>
        <w:gridCol w:w="285"/>
        <w:gridCol w:w="424"/>
        <w:gridCol w:w="334"/>
        <w:gridCol w:w="425"/>
        <w:gridCol w:w="425"/>
        <w:gridCol w:w="284"/>
        <w:gridCol w:w="425"/>
        <w:gridCol w:w="284"/>
        <w:gridCol w:w="425"/>
        <w:gridCol w:w="425"/>
        <w:gridCol w:w="567"/>
        <w:gridCol w:w="425"/>
        <w:gridCol w:w="284"/>
        <w:gridCol w:w="425"/>
        <w:gridCol w:w="425"/>
        <w:gridCol w:w="567"/>
        <w:gridCol w:w="567"/>
        <w:gridCol w:w="567"/>
        <w:gridCol w:w="709"/>
      </w:tblGrid>
      <w:tr w:rsidR="009E1191" w:rsidRPr="00FB236F" w14:paraId="55831397" w14:textId="77777777" w:rsidTr="001071A8">
        <w:trPr>
          <w:trHeight w:val="813"/>
        </w:trPr>
        <w:tc>
          <w:tcPr>
            <w:tcW w:w="1135" w:type="dxa"/>
            <w:shd w:val="clear" w:color="auto" w:fill="auto"/>
          </w:tcPr>
          <w:p w14:paraId="1880B92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  <w:textDirection w:val="btLr"/>
          </w:tcPr>
          <w:p w14:paraId="1D4B36C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3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6981399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1D8A889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3</w:t>
            </w:r>
          </w:p>
        </w:tc>
        <w:tc>
          <w:tcPr>
            <w:tcW w:w="284" w:type="dxa"/>
            <w:textDirection w:val="btLr"/>
          </w:tcPr>
          <w:p w14:paraId="66A771BB" w14:textId="77777777" w:rsidR="009E1191" w:rsidRDefault="009E1191" w:rsidP="001071A8">
            <w:pPr>
              <w:widowControl w:val="0"/>
              <w:autoSpaceDE w:val="0"/>
              <w:autoSpaceDN w:val="0"/>
              <w:spacing w:before="111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</w:p>
          <w:p w14:paraId="40C30174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before="111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 xml:space="preserve"> 4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14:paraId="141B95E9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before="111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8A2FB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5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0152CC2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0" w:after="0" w:line="142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6</w:t>
            </w:r>
          </w:p>
        </w:tc>
        <w:tc>
          <w:tcPr>
            <w:tcW w:w="285" w:type="dxa"/>
            <w:shd w:val="clear" w:color="auto" w:fill="auto"/>
            <w:textDirection w:val="btLr"/>
          </w:tcPr>
          <w:p w14:paraId="606F03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4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7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1DE3783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1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8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3A86BDF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141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9</w:t>
            </w:r>
          </w:p>
        </w:tc>
        <w:tc>
          <w:tcPr>
            <w:tcW w:w="341" w:type="dxa"/>
            <w:shd w:val="clear" w:color="auto" w:fill="auto"/>
            <w:textDirection w:val="btLr"/>
          </w:tcPr>
          <w:p w14:paraId="5E31FE6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99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10</w:t>
            </w:r>
          </w:p>
        </w:tc>
        <w:tc>
          <w:tcPr>
            <w:tcW w:w="367" w:type="dxa"/>
            <w:shd w:val="clear" w:color="auto" w:fill="auto"/>
            <w:textDirection w:val="btLr"/>
          </w:tcPr>
          <w:p w14:paraId="3EFA6BB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1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</w:p>
        </w:tc>
        <w:tc>
          <w:tcPr>
            <w:tcW w:w="283" w:type="dxa"/>
            <w:shd w:val="clear" w:color="auto" w:fill="auto"/>
            <w:textDirection w:val="btLr"/>
          </w:tcPr>
          <w:p w14:paraId="28026C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1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</w:p>
        </w:tc>
        <w:tc>
          <w:tcPr>
            <w:tcW w:w="285" w:type="dxa"/>
            <w:shd w:val="clear" w:color="auto" w:fill="auto"/>
            <w:textDirection w:val="btLr"/>
          </w:tcPr>
          <w:p w14:paraId="7FFCAC0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143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3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14:paraId="1B604C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2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4</w:t>
            </w:r>
          </w:p>
        </w:tc>
        <w:tc>
          <w:tcPr>
            <w:tcW w:w="334" w:type="dxa"/>
            <w:shd w:val="clear" w:color="auto" w:fill="auto"/>
            <w:textDirection w:val="btLr"/>
          </w:tcPr>
          <w:p w14:paraId="5860E1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3" w:after="0" w:line="196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17B0B39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4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0E6BFE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26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7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14:paraId="5F5C2FF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6EAA1CE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38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9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14:paraId="0F22DC6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38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76D136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3E8F6AE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37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1F04269D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15" w:after="0" w:line="195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D3676D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D3676D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D3676D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D4A05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4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14:paraId="1BC540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940D11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97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C41B0C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C41B0C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C41B0C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6A166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6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7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38D7914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37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8</w:t>
            </w:r>
          </w:p>
        </w:tc>
        <w:tc>
          <w:tcPr>
            <w:tcW w:w="567" w:type="dxa"/>
            <w:textDirection w:val="btLr"/>
          </w:tcPr>
          <w:p w14:paraId="40EDE8E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82EB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 29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14:paraId="020BB22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240" w:lineRule="auto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30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15BED87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15" w:after="0" w:line="137" w:lineRule="exact"/>
              <w:ind w:left="112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ОК</w:t>
            </w:r>
            <w:r w:rsidRPr="00FB236F">
              <w:rPr>
                <w:rFonts w:ascii="Times New Roman" w:eastAsia="Calibri" w:hAnsi="Times New Roman"/>
                <w:spacing w:val="-1"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31</w:t>
            </w:r>
          </w:p>
        </w:tc>
      </w:tr>
      <w:tr w:rsidR="009E1191" w:rsidRPr="00FB236F" w14:paraId="706280F8" w14:textId="77777777" w:rsidTr="001071A8">
        <w:trPr>
          <w:trHeight w:val="253"/>
        </w:trPr>
        <w:tc>
          <w:tcPr>
            <w:tcW w:w="1135" w:type="dxa"/>
            <w:shd w:val="clear" w:color="auto" w:fill="auto"/>
          </w:tcPr>
          <w:p w14:paraId="209367D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14:paraId="520370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0896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988E4B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63BAAB46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B498D20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FB7BF4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673282B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7CD00C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EA4379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6CF4D5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07A9941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FA331C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2B8E5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0A587D2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5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7FC5F76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right="9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8B1A1D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199DDD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6DF5D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20B9D5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2A0827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2BAD01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58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3CD3A8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34A12F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BC799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369ECE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5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1B2038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2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53D3E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991089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0C0422D0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5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5B84CB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left="15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A65044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3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6A165550" w14:textId="77777777" w:rsidTr="001071A8">
        <w:trPr>
          <w:trHeight w:val="254"/>
        </w:trPr>
        <w:tc>
          <w:tcPr>
            <w:tcW w:w="1135" w:type="dxa"/>
            <w:shd w:val="clear" w:color="auto" w:fill="auto"/>
          </w:tcPr>
          <w:p w14:paraId="0DFA8E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3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602B27F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2A9B78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3F28C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3B0DE848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F94DFDC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D5CBC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5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9AF18C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5" w:lineRule="exact"/>
              <w:ind w:right="3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D574E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5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974491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5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4D255D3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2D76AB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C8FCCC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3AFEC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F1293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46A4D0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BDCF6C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6F53DC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950390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5A7FEA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8E05ED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2A2938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0044A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2036C5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85F9FC4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35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781067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BE191B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79F0F5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C1B4C0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E3F70F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32DDB32F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7E2FEA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F4F239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314E109D" w14:textId="77777777" w:rsidTr="001071A8">
        <w:trPr>
          <w:trHeight w:val="251"/>
        </w:trPr>
        <w:tc>
          <w:tcPr>
            <w:tcW w:w="1135" w:type="dxa"/>
            <w:shd w:val="clear" w:color="auto" w:fill="auto"/>
          </w:tcPr>
          <w:p w14:paraId="75D3D3F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14:paraId="5A78DA1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5399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72DA70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3D6D488D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4852BFB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3F4FF1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08EB1D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ED4B30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0E57BA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7EC644A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1745C73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AF76B1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0D4CF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2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F29B33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2" w:lineRule="exact"/>
              <w:ind w:left="15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2DCD7B5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F02306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207607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00CA3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FF8934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E36299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EE73D0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81D436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5AEDA98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004EAD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7B0EF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9D275F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A05710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2" w:lineRule="exact"/>
              <w:ind w:left="1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DCE1EF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0787BD02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D6ABB2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29BE28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256E1CA9" w14:textId="77777777" w:rsidTr="001071A8">
        <w:trPr>
          <w:trHeight w:val="287"/>
        </w:trPr>
        <w:tc>
          <w:tcPr>
            <w:tcW w:w="1135" w:type="dxa"/>
            <w:shd w:val="clear" w:color="auto" w:fill="auto"/>
          </w:tcPr>
          <w:p w14:paraId="1AE01A0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4</w:t>
            </w:r>
          </w:p>
        </w:tc>
        <w:tc>
          <w:tcPr>
            <w:tcW w:w="283" w:type="dxa"/>
            <w:shd w:val="clear" w:color="auto" w:fill="auto"/>
          </w:tcPr>
          <w:p w14:paraId="2253317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7" w:after="0" w:line="250" w:lineRule="exact"/>
              <w:ind w:left="68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C9E9C6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7" w:after="0" w:line="250" w:lineRule="exact"/>
              <w:ind w:left="6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BE29E9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FE9EC6D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C2003F1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343EF1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0375A0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686C71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B90AEC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188EA21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32ED78B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B3BEF7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55DDDC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D10F9D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34" w:type="dxa"/>
            <w:shd w:val="clear" w:color="auto" w:fill="auto"/>
          </w:tcPr>
          <w:p w14:paraId="2F4CDC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2BEC94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5C3CCD2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239871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A54494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E8C12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EAF371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2E1E90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FB6037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4B0D0F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E4D7C8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DB031E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B77F8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48581E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00D512E6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0942B9D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FDFBD4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17D3F882" w14:textId="77777777" w:rsidTr="001071A8">
        <w:trPr>
          <w:trHeight w:val="263"/>
        </w:trPr>
        <w:tc>
          <w:tcPr>
            <w:tcW w:w="1135" w:type="dxa"/>
            <w:shd w:val="clear" w:color="auto" w:fill="auto"/>
          </w:tcPr>
          <w:p w14:paraId="0C4E4DE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5</w:t>
            </w:r>
          </w:p>
        </w:tc>
        <w:tc>
          <w:tcPr>
            <w:tcW w:w="283" w:type="dxa"/>
            <w:shd w:val="clear" w:color="auto" w:fill="auto"/>
          </w:tcPr>
          <w:p w14:paraId="331017F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B75737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3DC8B2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2ED343F7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79E32AAD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AE927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7DA8041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1B1B7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9D6BF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0E6EB8A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48AF38A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51C87C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290B5F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4A220D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0AD3D7D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C0B277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2F514E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F30EA7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29FC8A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6E248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203299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5" w:after="0" w:line="238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E5E70D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81B1DA1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34C6E5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632236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C84DC7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009CA7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2A93B5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4155E84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7BC88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6C7535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4065E02A" w14:textId="77777777" w:rsidTr="001071A8">
        <w:trPr>
          <w:trHeight w:val="268"/>
        </w:trPr>
        <w:tc>
          <w:tcPr>
            <w:tcW w:w="1135" w:type="dxa"/>
            <w:shd w:val="clear" w:color="auto" w:fill="auto"/>
          </w:tcPr>
          <w:p w14:paraId="39F161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6</w:t>
            </w:r>
          </w:p>
        </w:tc>
        <w:tc>
          <w:tcPr>
            <w:tcW w:w="283" w:type="dxa"/>
            <w:shd w:val="clear" w:color="auto" w:fill="auto"/>
          </w:tcPr>
          <w:p w14:paraId="7C45AA1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79C1A8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AB1F6B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7852D698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8A2FB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CFF78B0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FC5A7F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2CC999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D045E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B9BFB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6A0633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0AE9787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9BE5E7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73BE0A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F25B76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54F9399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822390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3F2BB1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1FFB9B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A849E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CBA2E1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D86153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BE802E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EC3DBF7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ADA656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76FFB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E01E02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90116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9D1C04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3EC939A2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8B4C24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98E3A7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</w:tr>
      <w:tr w:rsidR="009E1191" w:rsidRPr="00FB236F" w14:paraId="25AAC35D" w14:textId="77777777" w:rsidTr="001071A8">
        <w:trPr>
          <w:trHeight w:val="285"/>
        </w:trPr>
        <w:tc>
          <w:tcPr>
            <w:tcW w:w="1135" w:type="dxa"/>
            <w:shd w:val="clear" w:color="auto" w:fill="auto"/>
          </w:tcPr>
          <w:p w14:paraId="1F558B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7</w:t>
            </w:r>
          </w:p>
        </w:tc>
        <w:tc>
          <w:tcPr>
            <w:tcW w:w="283" w:type="dxa"/>
            <w:shd w:val="clear" w:color="auto" w:fill="auto"/>
          </w:tcPr>
          <w:p w14:paraId="2FD716A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8C151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E124E8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F5B60D7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F9F031A" w14:textId="77777777" w:rsidR="009E1191" w:rsidRPr="008A2FB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246E4F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4CAE6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706C3C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90DAC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7525839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3B372C4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EA963C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3666D1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B72E47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34" w:type="dxa"/>
            <w:shd w:val="clear" w:color="auto" w:fill="auto"/>
          </w:tcPr>
          <w:p w14:paraId="21B47BE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4024D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76C6E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5E74C5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56876D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D36C5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43A378F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164360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C79A16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130E360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5" w:after="0" w:line="250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5B8FAB3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1A973C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CCB04E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3884F4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F55976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519E30FE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CCA73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DC4101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88471D7" w14:textId="77777777" w:rsidTr="001071A8">
        <w:trPr>
          <w:trHeight w:val="263"/>
        </w:trPr>
        <w:tc>
          <w:tcPr>
            <w:tcW w:w="1135" w:type="dxa"/>
            <w:shd w:val="clear" w:color="auto" w:fill="auto"/>
          </w:tcPr>
          <w:p w14:paraId="23157B5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8</w:t>
            </w:r>
          </w:p>
        </w:tc>
        <w:tc>
          <w:tcPr>
            <w:tcW w:w="283" w:type="dxa"/>
            <w:shd w:val="clear" w:color="auto" w:fill="auto"/>
          </w:tcPr>
          <w:p w14:paraId="0A286C3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68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BCBCC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6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48259B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77B9DB8F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02901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033EAF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2C956D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114C1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458FE0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4516E76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1AB83A7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8A82EE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right="3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571CA39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00BDD1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0D235A3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0487F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84A1B0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DFB21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1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644515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5F26B8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3" w:after="0" w:line="240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013CE7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2E5974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CEA7BE1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A9F39D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97A8B1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D364AE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6E4EC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74ABC4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7925323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303C2E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258821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1283739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0C10471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2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9</w:t>
            </w:r>
          </w:p>
        </w:tc>
        <w:tc>
          <w:tcPr>
            <w:tcW w:w="283" w:type="dxa"/>
            <w:shd w:val="clear" w:color="auto" w:fill="auto"/>
          </w:tcPr>
          <w:p w14:paraId="6784B65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954182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A2F3CE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61402E40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63B40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A1D439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FB6345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C02FAE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960F93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38467A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02D04C0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C00612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59C2E7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3AFBAD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34" w:type="dxa"/>
            <w:shd w:val="clear" w:color="auto" w:fill="auto"/>
          </w:tcPr>
          <w:p w14:paraId="17A0252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5BE01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54FCF1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right="2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31C8083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1EFC03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right="3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5AD7AC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D36C5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B4B45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0044A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1B94E8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D0766DE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0021ED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C66779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207F43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630B99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B01B8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264BFCD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4C2FA60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B01909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615E61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230D29D" w14:textId="77777777" w:rsidTr="001071A8">
        <w:trPr>
          <w:trHeight w:val="256"/>
        </w:trPr>
        <w:tc>
          <w:tcPr>
            <w:tcW w:w="1135" w:type="dxa"/>
            <w:shd w:val="clear" w:color="auto" w:fill="auto"/>
          </w:tcPr>
          <w:p w14:paraId="2EDB7B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14:paraId="350F200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204C056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F792DD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06E08BFE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F673E8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6D798A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78088BE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AEBBD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0DAC4B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23B97E3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1E2BE6B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53FA39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572F9B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6E3E8D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34" w:type="dxa"/>
            <w:shd w:val="clear" w:color="auto" w:fill="auto"/>
          </w:tcPr>
          <w:p w14:paraId="5068020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9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123A24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F15A42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4C468F7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9FB47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7F060C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BBDFBB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26DE57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7D0894D7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D42E6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A835A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7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C3C6A2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2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4C08F0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A3B5F2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72BF0933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5D0F12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BC00F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C5CE999" w14:textId="77777777" w:rsidTr="001071A8">
        <w:trPr>
          <w:trHeight w:val="256"/>
        </w:trPr>
        <w:tc>
          <w:tcPr>
            <w:tcW w:w="1135" w:type="dxa"/>
            <w:shd w:val="clear" w:color="auto" w:fill="auto"/>
          </w:tcPr>
          <w:p w14:paraId="560CBC1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11</w:t>
            </w:r>
          </w:p>
        </w:tc>
        <w:tc>
          <w:tcPr>
            <w:tcW w:w="283" w:type="dxa"/>
            <w:shd w:val="clear" w:color="auto" w:fill="auto"/>
          </w:tcPr>
          <w:p w14:paraId="4199476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05419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5620A8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3D39BEA5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B539A3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1509E8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0CDF6E4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2955D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7396AB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20BF00D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5A90DBB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24A46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7678396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D40576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2864FEF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596957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CF0A52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76FBFE5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C5831A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E75D7C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9E35CF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2720C4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C4DE180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2D0BF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D6075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88BF10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BAB7FC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9D0B4D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D51B90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633423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23642D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56AE6B7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C286288" w14:textId="77777777" w:rsidTr="001071A8">
        <w:trPr>
          <w:trHeight w:val="253"/>
        </w:trPr>
        <w:tc>
          <w:tcPr>
            <w:tcW w:w="1135" w:type="dxa"/>
            <w:shd w:val="clear" w:color="auto" w:fill="auto"/>
          </w:tcPr>
          <w:p w14:paraId="137A961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12</w:t>
            </w:r>
          </w:p>
        </w:tc>
        <w:tc>
          <w:tcPr>
            <w:tcW w:w="283" w:type="dxa"/>
            <w:shd w:val="clear" w:color="auto" w:fill="auto"/>
          </w:tcPr>
          <w:p w14:paraId="60DC751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48444C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14E545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1506583D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F73CC5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872F7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4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D90B7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3E2D8D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4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0A6638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4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6A45631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02F7983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F9834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D11B30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6B0E48C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1E0B7C8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9B3EB9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66165A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2184BB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34" w:lineRule="exact"/>
              <w:ind w:left="11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C202AF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91E41F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8D6808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80D40A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F768523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0DE5F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DFD4F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9ED026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4815F8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9D0B4D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623B073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0D910A99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05050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743A505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5C1A0DCE" w14:textId="77777777" w:rsidTr="001071A8">
        <w:trPr>
          <w:trHeight w:val="256"/>
        </w:trPr>
        <w:tc>
          <w:tcPr>
            <w:tcW w:w="1135" w:type="dxa"/>
            <w:shd w:val="clear" w:color="auto" w:fill="auto"/>
          </w:tcPr>
          <w:p w14:paraId="3458E84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4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13</w:t>
            </w:r>
          </w:p>
        </w:tc>
        <w:tc>
          <w:tcPr>
            <w:tcW w:w="283" w:type="dxa"/>
            <w:shd w:val="clear" w:color="auto" w:fill="auto"/>
          </w:tcPr>
          <w:p w14:paraId="51D3C2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3E46E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D6D9B3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60E8C00F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C1CDDE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A7AF58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A2A6F3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8F8B69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4882A2F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56B3AAB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45A8EA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C27B7B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" w:after="0" w:line="236" w:lineRule="exact"/>
              <w:ind w:right="3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ABF83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4021E3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6F1C16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395B49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413E8A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745FC7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2F2367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120750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535984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0044A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541FD1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3BDC906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2D5E01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201D3C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B27415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C022C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A81574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7EFE5C4A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F277BB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28C3016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58CF95B5" w14:textId="77777777" w:rsidTr="001071A8">
        <w:trPr>
          <w:trHeight w:val="275"/>
        </w:trPr>
        <w:tc>
          <w:tcPr>
            <w:tcW w:w="1135" w:type="dxa"/>
            <w:shd w:val="clear" w:color="auto" w:fill="auto"/>
          </w:tcPr>
          <w:p w14:paraId="6E9090E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14</w:t>
            </w:r>
          </w:p>
        </w:tc>
        <w:tc>
          <w:tcPr>
            <w:tcW w:w="283" w:type="dxa"/>
            <w:shd w:val="clear" w:color="auto" w:fill="auto"/>
          </w:tcPr>
          <w:p w14:paraId="3B14759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AF0033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4B7206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0062F2B4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F058A5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29989E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74CE1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B83131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E81223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6B0A7A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0C05084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381BFC3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4A885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70195B4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1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17D07F5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9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4B171C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66715A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BB71F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B38D9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EFE53A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DDD1E2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6DB16E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5E0BBB52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31E133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3D47B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51" w:lineRule="exact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984596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2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566F95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A797E7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61F5639C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11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DFB435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left="11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B53617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0" w:after="0" w:line="245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5B49E14" w14:textId="77777777" w:rsidTr="001071A8">
        <w:trPr>
          <w:trHeight w:val="361"/>
        </w:trPr>
        <w:tc>
          <w:tcPr>
            <w:tcW w:w="1135" w:type="dxa"/>
            <w:shd w:val="clear" w:color="auto" w:fill="auto"/>
          </w:tcPr>
          <w:p w14:paraId="2EAF1B6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15</w:t>
            </w:r>
          </w:p>
        </w:tc>
        <w:tc>
          <w:tcPr>
            <w:tcW w:w="283" w:type="dxa"/>
            <w:shd w:val="clear" w:color="auto" w:fill="auto"/>
          </w:tcPr>
          <w:p w14:paraId="0EBBA9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061330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BEEF2C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8E56DD9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4B413B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B6462C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52EB20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B709DC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A625A1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5A284E3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574EB1C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10833C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2B65FF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98D1D7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53" w:after="0" w:line="240" w:lineRule="auto"/>
              <w:ind w:left="11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55B0382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4682C0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B6D7BC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2336C5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9CF618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53" w:after="0" w:line="240" w:lineRule="auto"/>
              <w:ind w:right="3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73DC51E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63FED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D88D32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51A2B7B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802E8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28FD0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237923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8F0F2D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53" w:after="0" w:line="240" w:lineRule="auto"/>
              <w:ind w:right="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EA0F8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6058CB4F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97C859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91CECC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4E93C53A" w14:textId="77777777" w:rsidTr="001071A8">
        <w:trPr>
          <w:trHeight w:val="340"/>
        </w:trPr>
        <w:tc>
          <w:tcPr>
            <w:tcW w:w="1135" w:type="dxa"/>
            <w:shd w:val="clear" w:color="auto" w:fill="auto"/>
          </w:tcPr>
          <w:p w14:paraId="2D2154E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16</w:t>
            </w:r>
          </w:p>
        </w:tc>
        <w:tc>
          <w:tcPr>
            <w:tcW w:w="283" w:type="dxa"/>
            <w:shd w:val="clear" w:color="auto" w:fill="auto"/>
          </w:tcPr>
          <w:p w14:paraId="72C33AF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6BB25F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4AD8E1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612FE144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4E1C54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45AB5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06E06F4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B1A533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6BF7E71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2069ED9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left="1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1ACBD02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7FC76E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B69570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233B7CD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3C31BFF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B9D46F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BB9017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20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437B37B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left="11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914FB0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2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4EF71C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0EC62D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797B40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1E18087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30C7FA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left="11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18AF86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B673D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52A60AA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9D0B4D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6F2BF3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44" w:after="0" w:line="240" w:lineRule="auto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699F97EB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2A940FE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D31E7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33A5CAF2" w14:textId="77777777" w:rsidTr="001071A8">
        <w:trPr>
          <w:trHeight w:val="278"/>
        </w:trPr>
        <w:tc>
          <w:tcPr>
            <w:tcW w:w="1135" w:type="dxa"/>
            <w:shd w:val="clear" w:color="auto" w:fill="auto"/>
          </w:tcPr>
          <w:p w14:paraId="1602292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3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17</w:t>
            </w:r>
          </w:p>
        </w:tc>
        <w:tc>
          <w:tcPr>
            <w:tcW w:w="283" w:type="dxa"/>
            <w:shd w:val="clear" w:color="auto" w:fill="auto"/>
          </w:tcPr>
          <w:p w14:paraId="6BF2546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A9DB27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ED4433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0227EF9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66DFDE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4B38DB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4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07519C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6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0F351F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19D2DE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5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35F6CC5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5809DBC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D4147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1C66636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F01285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0A7445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98CC21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7FE50D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270C85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BC3535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F618D0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C6CC7A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434E1C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6BC7913F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3" w:after="0" w:line="245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21C0FE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99BE29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C51BA5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66667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19DC02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3BE0FDB8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172511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99E942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353ABAAF" w14:textId="77777777" w:rsidTr="001071A8">
        <w:trPr>
          <w:trHeight w:val="383"/>
        </w:trPr>
        <w:tc>
          <w:tcPr>
            <w:tcW w:w="1135" w:type="dxa"/>
            <w:shd w:val="clear" w:color="auto" w:fill="auto"/>
          </w:tcPr>
          <w:p w14:paraId="7A6783A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18</w:t>
            </w:r>
          </w:p>
        </w:tc>
        <w:tc>
          <w:tcPr>
            <w:tcW w:w="283" w:type="dxa"/>
            <w:shd w:val="clear" w:color="auto" w:fill="auto"/>
          </w:tcPr>
          <w:p w14:paraId="70325A0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6B5DAD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99A8C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915B51A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0D1981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3C5591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4F6B46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77465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769D0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0173BA9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4FCA4A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E9C2F8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68D7A3C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3B31EC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79B07A1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2483D8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86D9CB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022F50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81FBD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D36C5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64C51A0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883CF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3C7450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EB03D37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A2943D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C1B84C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6C2076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CA217E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17B3E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3026ED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63" w:after="0" w:line="240" w:lineRule="auto"/>
              <w:ind w:left="11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06FBD0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63" w:after="0" w:line="240" w:lineRule="auto"/>
              <w:ind w:left="113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9B379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before="63" w:after="0" w:line="240" w:lineRule="auto"/>
              <w:ind w:right="3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4B8ABFEE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2918A14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</w:t>
            </w:r>
            <w:r w:rsidRPr="00FB236F">
              <w:rPr>
                <w:rFonts w:ascii="Times New Roman" w:eastAsia="Calibri" w:hAnsi="Times New Roman"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19</w:t>
            </w:r>
          </w:p>
        </w:tc>
        <w:tc>
          <w:tcPr>
            <w:tcW w:w="283" w:type="dxa"/>
            <w:shd w:val="clear" w:color="auto" w:fill="auto"/>
          </w:tcPr>
          <w:p w14:paraId="30F08C4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742EF1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DDC0B8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7DB2BAF0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CBA904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C3E072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2A62E3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C47471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57F6B7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344B795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4E7B043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05D138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6DC4388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BB97C3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35E031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4CEAF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83F25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99197E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17E2DE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0B493D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D36C5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A99A36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0044A2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31DCA7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78EDAF64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16E7FF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72F410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0ADF7D4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AD588F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CF4882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3C1930BE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D6FAF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0A52BB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319092F5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24F1ECF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20</w:t>
            </w:r>
          </w:p>
        </w:tc>
        <w:tc>
          <w:tcPr>
            <w:tcW w:w="283" w:type="dxa"/>
            <w:shd w:val="clear" w:color="auto" w:fill="auto"/>
          </w:tcPr>
          <w:p w14:paraId="701DBCD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FE1710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6B9B79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5DC4EF79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723EA1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7D78AB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52F1173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615AF6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8F6719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716F59C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57D5326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8FAF83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F11910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1FF4953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050D9EF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69791B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FBCFCB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0386C1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F96DC1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298600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4DD55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A2B82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228B770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F121C8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64DE376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C00064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7FE349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E34CB1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6A61093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7AAD86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603D7A7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003E614F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1262856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21</w:t>
            </w:r>
          </w:p>
        </w:tc>
        <w:tc>
          <w:tcPr>
            <w:tcW w:w="283" w:type="dxa"/>
            <w:shd w:val="clear" w:color="auto" w:fill="auto"/>
          </w:tcPr>
          <w:p w14:paraId="68A507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E0F4BB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4BD967D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6E710582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0ED2FB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64CFB2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24C591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603B79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7A6FC7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2C2F33C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29E1F9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D33B43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3958A6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3AEC7FB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1DED777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A0BCE3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1F3F01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364EC52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6EF1DF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E5CBB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69247F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4DF8B2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EE90D89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DB9227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326C76C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6150BE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07585E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7A021C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053D989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71431B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4CC36D2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4AB7B1C2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7427D0C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22</w:t>
            </w:r>
          </w:p>
        </w:tc>
        <w:tc>
          <w:tcPr>
            <w:tcW w:w="283" w:type="dxa"/>
            <w:shd w:val="clear" w:color="auto" w:fill="auto"/>
          </w:tcPr>
          <w:p w14:paraId="3680CA7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05E4289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CF6489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2F4C1FAD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66800A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EECA64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7B30B4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AC5038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33243BB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10148D4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7F7C27B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590D8D2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77ECBEA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505AC9F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4602AC5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F99AA5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528C2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7C0E5B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7E39CEA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0ABAFFA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2EF12C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8AFECA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015A6E4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19B060D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E7F835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CDEE1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D7CA74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2299A0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310776A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65EE82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01FC64E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00449B90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042B300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23</w:t>
            </w:r>
          </w:p>
        </w:tc>
        <w:tc>
          <w:tcPr>
            <w:tcW w:w="283" w:type="dxa"/>
            <w:shd w:val="clear" w:color="auto" w:fill="auto"/>
          </w:tcPr>
          <w:p w14:paraId="07DE512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6DB885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5F09C5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14E98D66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EE23EB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88E042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6B42DD3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2D103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ED3353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41" w:type="dxa"/>
            <w:shd w:val="clear" w:color="auto" w:fill="auto"/>
          </w:tcPr>
          <w:p w14:paraId="07AC695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367" w:type="dxa"/>
            <w:shd w:val="clear" w:color="auto" w:fill="auto"/>
          </w:tcPr>
          <w:p w14:paraId="7C525F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21391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389729B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4" w:type="dxa"/>
            <w:shd w:val="clear" w:color="auto" w:fill="auto"/>
          </w:tcPr>
          <w:p w14:paraId="1A27A0D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7D52A97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673BB44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8812D9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EBDD89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42BB6B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C0D160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D12969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D289B8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09E2DD50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F510F0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43BAEFB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72BA0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58A12D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4D01D57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A68015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630833C8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CB75CF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17568D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36F6C19D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63109C6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B23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24</w:t>
            </w:r>
          </w:p>
        </w:tc>
        <w:tc>
          <w:tcPr>
            <w:tcW w:w="283" w:type="dxa"/>
            <w:shd w:val="clear" w:color="auto" w:fill="auto"/>
          </w:tcPr>
          <w:p w14:paraId="0F4D2B5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E8527A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754F63E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</w:tcPr>
          <w:p w14:paraId="01B9334C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8F1A71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9A3742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5" w:type="dxa"/>
            <w:shd w:val="clear" w:color="auto" w:fill="auto"/>
          </w:tcPr>
          <w:p w14:paraId="7EABA407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19C092A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3" w:type="dxa"/>
            <w:shd w:val="clear" w:color="auto" w:fill="auto"/>
          </w:tcPr>
          <w:p w14:paraId="0BC7297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728DE24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482E1B1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BD28A8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47199EA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3CE87AA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3DB660E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8AFC6D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A6C394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6E515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14DDB5A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88E9A3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31BFF672" w14:textId="77777777" w:rsidR="009E1191" w:rsidRPr="004F3E7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  <w:lang w:val="uk-UA" w:eastAsia="en-US"/>
              </w:rPr>
            </w:pPr>
            <w:r w:rsidRPr="004F3E7A">
              <w:rPr>
                <w:rFonts w:ascii="Times New Roman" w:eastAsia="Calibri" w:hAnsi="Times New Roman"/>
                <w:sz w:val="28"/>
                <w:szCs w:val="28"/>
                <w:vertAlign w:val="superscript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2C5E368D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355F8F79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E0FDD0A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19F986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52A79EF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038A0588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6102F4CB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9D0B4D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975E70A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F66A29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567" w:type="dxa"/>
          </w:tcPr>
          <w:p w14:paraId="4B2D3590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06CA15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E17243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27754A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 w:rsidRPr="003D416F"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</w:tr>
      <w:tr w:rsidR="009E1191" w:rsidRPr="00FB236F" w14:paraId="7C64CC11" w14:textId="77777777" w:rsidTr="001071A8">
        <w:trPr>
          <w:trHeight w:val="277"/>
        </w:trPr>
        <w:tc>
          <w:tcPr>
            <w:tcW w:w="1135" w:type="dxa"/>
            <w:shd w:val="clear" w:color="auto" w:fill="auto"/>
          </w:tcPr>
          <w:p w14:paraId="336E7A0E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02" w:lineRule="exact"/>
              <w:ind w:left="107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ПРН 25</w:t>
            </w:r>
          </w:p>
        </w:tc>
        <w:tc>
          <w:tcPr>
            <w:tcW w:w="283" w:type="dxa"/>
            <w:shd w:val="clear" w:color="auto" w:fill="auto"/>
          </w:tcPr>
          <w:p w14:paraId="304D49A6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00F21A0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7F89B310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</w:tcPr>
          <w:p w14:paraId="60A77900" w14:textId="77777777" w:rsidR="009E1191" w:rsidRPr="008D459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highlight w:val="yellow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13D9EF83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AC62765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0EE20704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1033D635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2FAD7A1C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41" w:type="dxa"/>
            <w:shd w:val="clear" w:color="auto" w:fill="auto"/>
          </w:tcPr>
          <w:p w14:paraId="2D32494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67" w:type="dxa"/>
            <w:shd w:val="clear" w:color="auto" w:fill="auto"/>
          </w:tcPr>
          <w:p w14:paraId="7D312E9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3" w:type="dxa"/>
            <w:shd w:val="clear" w:color="auto" w:fill="auto"/>
          </w:tcPr>
          <w:p w14:paraId="62D5008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5" w:type="dxa"/>
            <w:shd w:val="clear" w:color="auto" w:fill="auto"/>
          </w:tcPr>
          <w:p w14:paraId="2081A17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4" w:type="dxa"/>
            <w:shd w:val="clear" w:color="auto" w:fill="auto"/>
          </w:tcPr>
          <w:p w14:paraId="281D3AF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334" w:type="dxa"/>
            <w:shd w:val="clear" w:color="auto" w:fill="auto"/>
          </w:tcPr>
          <w:p w14:paraId="046ACCB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03BBBC2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5E9EB4F3" w14:textId="77777777" w:rsidR="009E1191" w:rsidRPr="006E5159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284" w:type="dxa"/>
            <w:shd w:val="clear" w:color="auto" w:fill="auto"/>
          </w:tcPr>
          <w:p w14:paraId="0990C651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1214C47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1C1645E" w14:textId="77777777" w:rsidR="009E1191" w:rsidRPr="004F3E7A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33435E7" w14:textId="77777777" w:rsidR="009E1191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14:paraId="7504AAE4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F1CF413" w14:textId="77777777" w:rsidR="009E1191" w:rsidRPr="00D3676D" w:rsidRDefault="009E1191" w:rsidP="001071A8">
            <w:pPr>
              <w:widowControl w:val="0"/>
              <w:autoSpaceDE w:val="0"/>
              <w:autoSpaceDN w:val="0"/>
              <w:spacing w:before="10" w:after="0" w:line="248" w:lineRule="exact"/>
              <w:ind w:left="21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24CC5180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284" w:type="dxa"/>
            <w:shd w:val="clear" w:color="auto" w:fill="auto"/>
          </w:tcPr>
          <w:p w14:paraId="4D5F51BF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5CCFF9B5" w14:textId="77777777" w:rsidR="009E1191" w:rsidRPr="00FB23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425" w:type="dxa"/>
            <w:shd w:val="clear" w:color="auto" w:fill="auto"/>
          </w:tcPr>
          <w:p w14:paraId="31AB6F1E" w14:textId="77777777" w:rsidR="009E1191" w:rsidRPr="009D0B4D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8D2ADFD" w14:textId="77777777" w:rsidR="009E1191" w:rsidRPr="00F66A29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</w:tcPr>
          <w:p w14:paraId="65697F73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B4B55FE" w14:textId="77777777" w:rsidR="009E1191" w:rsidRPr="00E17243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14:paraId="342EA460" w14:textId="77777777" w:rsidR="009E1191" w:rsidRPr="003D416F" w:rsidRDefault="009E1191" w:rsidP="001071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uk-UA" w:eastAsia="en-US"/>
              </w:rPr>
            </w:pPr>
          </w:p>
        </w:tc>
      </w:tr>
    </w:tbl>
    <w:p w14:paraId="41F5962C" w14:textId="77777777" w:rsidR="009E1191" w:rsidRPr="00ED7F5D" w:rsidRDefault="009E1191" w:rsidP="009E1191">
      <w:pPr>
        <w:rPr>
          <w:rFonts w:ascii="Times New Roman" w:hAnsi="Times New Roman"/>
        </w:rPr>
      </w:pPr>
    </w:p>
    <w:p w14:paraId="058EE257" w14:textId="77777777" w:rsidR="001079A3" w:rsidRDefault="001079A3"/>
    <w:sectPr w:rsidR="001079A3" w:rsidSect="004D4270">
      <w:pgSz w:w="16838" w:h="11906" w:orient="landscape"/>
      <w:pgMar w:top="568" w:right="227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9A663" w14:textId="77777777" w:rsidR="00A01773" w:rsidRDefault="00A01773">
      <w:pPr>
        <w:spacing w:after="0" w:line="240" w:lineRule="auto"/>
      </w:pPr>
      <w:r>
        <w:separator/>
      </w:r>
    </w:p>
  </w:endnote>
  <w:endnote w:type="continuationSeparator" w:id="0">
    <w:p w14:paraId="7DE61A36" w14:textId="77777777" w:rsidR="00A01773" w:rsidRDefault="00A01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otoSerif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F121" w14:textId="77777777" w:rsidR="00F17CBB" w:rsidRDefault="00A01773">
    <w:pPr>
      <w:pStyle w:val="ac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C8BE" w14:textId="77777777" w:rsidR="00A07CC3" w:rsidRDefault="009E1191">
    <w:pPr>
      <w:pStyle w:val="ac"/>
      <w:spacing w:line="14" w:lineRule="auto"/>
      <w:rPr>
        <w:b w:val="0"/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B6DE4B" wp14:editId="5F7A9320">
              <wp:simplePos x="0" y="0"/>
              <wp:positionH relativeFrom="page">
                <wp:posOffset>9678670</wp:posOffset>
              </wp:positionH>
              <wp:positionV relativeFrom="page">
                <wp:posOffset>6927215</wp:posOffset>
              </wp:positionV>
              <wp:extent cx="152400" cy="194310"/>
              <wp:effectExtent l="0" t="0" r="0" b="1524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B0F16" w14:textId="77777777" w:rsidR="00A07CC3" w:rsidRDefault="00A01773" w:rsidP="009C50EB">
                          <w:pPr>
                            <w:spacing w:before="1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B6DE4B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762.1pt;margin-top:545.45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" filled="f" stroked="f">
              <v:textbox inset="0,0,0,0">
                <w:txbxContent>
                  <w:p w14:paraId="7C6B0F16" w14:textId="77777777" w:rsidR="00A07CC3" w:rsidRDefault="00A01773" w:rsidP="009C50EB">
                    <w:pPr>
                      <w:spacing w:before="1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A583A" w14:textId="77777777" w:rsidR="00A01773" w:rsidRDefault="00A01773">
      <w:pPr>
        <w:spacing w:after="0" w:line="240" w:lineRule="auto"/>
      </w:pPr>
      <w:r>
        <w:separator/>
      </w:r>
    </w:p>
  </w:footnote>
  <w:footnote w:type="continuationSeparator" w:id="0">
    <w:p w14:paraId="0FCF3DD2" w14:textId="77777777" w:rsidR="00A01773" w:rsidRDefault="00A01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118"/>
    <w:multiLevelType w:val="hybridMultilevel"/>
    <w:tmpl w:val="EF2AC508"/>
    <w:lvl w:ilvl="0" w:tplc="0422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3B2723F"/>
    <w:multiLevelType w:val="hybridMultilevel"/>
    <w:tmpl w:val="8D5A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68FA"/>
    <w:multiLevelType w:val="hybridMultilevel"/>
    <w:tmpl w:val="F956DF64"/>
    <w:lvl w:ilvl="0" w:tplc="5418A016">
      <w:start w:val="1"/>
      <w:numFmt w:val="decimal"/>
      <w:lvlText w:val="%1"/>
      <w:lvlJc w:val="left"/>
      <w:pPr>
        <w:ind w:left="4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85" w:hanging="360"/>
      </w:pPr>
    </w:lvl>
    <w:lvl w:ilvl="2" w:tplc="0419001B" w:tentative="1">
      <w:start w:val="1"/>
      <w:numFmt w:val="lowerRoman"/>
      <w:lvlText w:val="%3."/>
      <w:lvlJc w:val="right"/>
      <w:pPr>
        <w:ind w:left="5605" w:hanging="180"/>
      </w:pPr>
    </w:lvl>
    <w:lvl w:ilvl="3" w:tplc="0419000F" w:tentative="1">
      <w:start w:val="1"/>
      <w:numFmt w:val="decimal"/>
      <w:lvlText w:val="%4."/>
      <w:lvlJc w:val="left"/>
      <w:pPr>
        <w:ind w:left="6325" w:hanging="360"/>
      </w:pPr>
    </w:lvl>
    <w:lvl w:ilvl="4" w:tplc="04190019" w:tentative="1">
      <w:start w:val="1"/>
      <w:numFmt w:val="lowerLetter"/>
      <w:lvlText w:val="%5."/>
      <w:lvlJc w:val="left"/>
      <w:pPr>
        <w:ind w:left="7045" w:hanging="360"/>
      </w:pPr>
    </w:lvl>
    <w:lvl w:ilvl="5" w:tplc="0419001B" w:tentative="1">
      <w:start w:val="1"/>
      <w:numFmt w:val="lowerRoman"/>
      <w:lvlText w:val="%6."/>
      <w:lvlJc w:val="right"/>
      <w:pPr>
        <w:ind w:left="7765" w:hanging="180"/>
      </w:pPr>
    </w:lvl>
    <w:lvl w:ilvl="6" w:tplc="0419000F" w:tentative="1">
      <w:start w:val="1"/>
      <w:numFmt w:val="decimal"/>
      <w:lvlText w:val="%7."/>
      <w:lvlJc w:val="left"/>
      <w:pPr>
        <w:ind w:left="8485" w:hanging="360"/>
      </w:pPr>
    </w:lvl>
    <w:lvl w:ilvl="7" w:tplc="04190019" w:tentative="1">
      <w:start w:val="1"/>
      <w:numFmt w:val="lowerLetter"/>
      <w:lvlText w:val="%8."/>
      <w:lvlJc w:val="left"/>
      <w:pPr>
        <w:ind w:left="9205" w:hanging="360"/>
      </w:pPr>
    </w:lvl>
    <w:lvl w:ilvl="8" w:tplc="0419001B" w:tentative="1">
      <w:start w:val="1"/>
      <w:numFmt w:val="lowerRoman"/>
      <w:lvlText w:val="%9."/>
      <w:lvlJc w:val="right"/>
      <w:pPr>
        <w:ind w:left="9925" w:hanging="180"/>
      </w:pPr>
    </w:lvl>
  </w:abstractNum>
  <w:abstractNum w:abstractNumId="3" w15:restartNumberingAfterBreak="0">
    <w:nsid w:val="087D4438"/>
    <w:multiLevelType w:val="multilevel"/>
    <w:tmpl w:val="107CCD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62F5B"/>
    <w:multiLevelType w:val="hybridMultilevel"/>
    <w:tmpl w:val="CFC66960"/>
    <w:lvl w:ilvl="0" w:tplc="F2A8BCEC">
      <w:start w:val="1"/>
      <w:numFmt w:val="decimal"/>
      <w:lvlText w:val="%1)"/>
      <w:lvlJc w:val="left"/>
      <w:pPr>
        <w:ind w:left="367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6324E03E">
      <w:numFmt w:val="bullet"/>
      <w:lvlText w:val="•"/>
      <w:lvlJc w:val="left"/>
      <w:pPr>
        <w:ind w:left="1015" w:hanging="260"/>
      </w:pPr>
      <w:rPr>
        <w:rFonts w:hint="default"/>
        <w:lang w:val="uk-UA" w:eastAsia="en-US" w:bidi="ar-SA"/>
      </w:rPr>
    </w:lvl>
    <w:lvl w:ilvl="2" w:tplc="57CCA928">
      <w:numFmt w:val="bullet"/>
      <w:lvlText w:val="•"/>
      <w:lvlJc w:val="left"/>
      <w:pPr>
        <w:ind w:left="1671" w:hanging="260"/>
      </w:pPr>
      <w:rPr>
        <w:rFonts w:hint="default"/>
        <w:lang w:val="uk-UA" w:eastAsia="en-US" w:bidi="ar-SA"/>
      </w:rPr>
    </w:lvl>
    <w:lvl w:ilvl="3" w:tplc="E30C0952">
      <w:numFmt w:val="bullet"/>
      <w:lvlText w:val="•"/>
      <w:lvlJc w:val="left"/>
      <w:pPr>
        <w:ind w:left="2326" w:hanging="260"/>
      </w:pPr>
      <w:rPr>
        <w:rFonts w:hint="default"/>
        <w:lang w:val="uk-UA" w:eastAsia="en-US" w:bidi="ar-SA"/>
      </w:rPr>
    </w:lvl>
    <w:lvl w:ilvl="4" w:tplc="F0E40F2A">
      <w:numFmt w:val="bullet"/>
      <w:lvlText w:val="•"/>
      <w:lvlJc w:val="left"/>
      <w:pPr>
        <w:ind w:left="2982" w:hanging="260"/>
      </w:pPr>
      <w:rPr>
        <w:rFonts w:hint="default"/>
        <w:lang w:val="uk-UA" w:eastAsia="en-US" w:bidi="ar-SA"/>
      </w:rPr>
    </w:lvl>
    <w:lvl w:ilvl="5" w:tplc="3E9431B6">
      <w:numFmt w:val="bullet"/>
      <w:lvlText w:val="•"/>
      <w:lvlJc w:val="left"/>
      <w:pPr>
        <w:ind w:left="3637" w:hanging="260"/>
      </w:pPr>
      <w:rPr>
        <w:rFonts w:hint="default"/>
        <w:lang w:val="uk-UA" w:eastAsia="en-US" w:bidi="ar-SA"/>
      </w:rPr>
    </w:lvl>
    <w:lvl w:ilvl="6" w:tplc="72BCF6AA">
      <w:numFmt w:val="bullet"/>
      <w:lvlText w:val="•"/>
      <w:lvlJc w:val="left"/>
      <w:pPr>
        <w:ind w:left="4293" w:hanging="260"/>
      </w:pPr>
      <w:rPr>
        <w:rFonts w:hint="default"/>
        <w:lang w:val="uk-UA" w:eastAsia="en-US" w:bidi="ar-SA"/>
      </w:rPr>
    </w:lvl>
    <w:lvl w:ilvl="7" w:tplc="587E69F4">
      <w:numFmt w:val="bullet"/>
      <w:lvlText w:val="•"/>
      <w:lvlJc w:val="left"/>
      <w:pPr>
        <w:ind w:left="4948" w:hanging="260"/>
      </w:pPr>
      <w:rPr>
        <w:rFonts w:hint="default"/>
        <w:lang w:val="uk-UA" w:eastAsia="en-US" w:bidi="ar-SA"/>
      </w:rPr>
    </w:lvl>
    <w:lvl w:ilvl="8" w:tplc="443C064A">
      <w:numFmt w:val="bullet"/>
      <w:lvlText w:val="•"/>
      <w:lvlJc w:val="left"/>
      <w:pPr>
        <w:ind w:left="5604" w:hanging="260"/>
      </w:pPr>
      <w:rPr>
        <w:rFonts w:hint="default"/>
        <w:lang w:val="uk-UA" w:eastAsia="en-US" w:bidi="ar-SA"/>
      </w:rPr>
    </w:lvl>
  </w:abstractNum>
  <w:abstractNum w:abstractNumId="5" w15:restartNumberingAfterBreak="0">
    <w:nsid w:val="138F7918"/>
    <w:multiLevelType w:val="multilevel"/>
    <w:tmpl w:val="5066C8B0"/>
    <w:lvl w:ilvl="0">
      <w:start w:val="1"/>
      <w:numFmt w:val="decimal"/>
      <w:lvlText w:val="%1."/>
      <w:lvlJc w:val="left"/>
      <w:pPr>
        <w:ind w:left="58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22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905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90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75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60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45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16" w:hanging="720"/>
      </w:pPr>
      <w:rPr>
        <w:rFonts w:hint="default"/>
        <w:lang w:val="uk-UA" w:eastAsia="en-US" w:bidi="ar-SA"/>
      </w:rPr>
    </w:lvl>
  </w:abstractNum>
  <w:abstractNum w:abstractNumId="6" w15:restartNumberingAfterBreak="0">
    <w:nsid w:val="1653210D"/>
    <w:multiLevelType w:val="multilevel"/>
    <w:tmpl w:val="F8568E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8B54BA"/>
    <w:multiLevelType w:val="hybridMultilevel"/>
    <w:tmpl w:val="1B0268BE"/>
    <w:lvl w:ilvl="0" w:tplc="AB9E47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D48BD"/>
    <w:multiLevelType w:val="hybridMultilevel"/>
    <w:tmpl w:val="85F48278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44E8A"/>
    <w:multiLevelType w:val="hybridMultilevel"/>
    <w:tmpl w:val="9962DAB0"/>
    <w:lvl w:ilvl="0" w:tplc="0896A2E4">
      <w:start w:val="1"/>
      <w:numFmt w:val="decimal"/>
      <w:lvlText w:val="%1"/>
      <w:lvlJc w:val="left"/>
      <w:pPr>
        <w:ind w:left="38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25" w:hanging="360"/>
      </w:pPr>
    </w:lvl>
    <w:lvl w:ilvl="2" w:tplc="0419001B" w:tentative="1">
      <w:start w:val="1"/>
      <w:numFmt w:val="lowerRoman"/>
      <w:lvlText w:val="%3."/>
      <w:lvlJc w:val="right"/>
      <w:pPr>
        <w:ind w:left="5245" w:hanging="180"/>
      </w:pPr>
    </w:lvl>
    <w:lvl w:ilvl="3" w:tplc="0419000F" w:tentative="1">
      <w:start w:val="1"/>
      <w:numFmt w:val="decimal"/>
      <w:lvlText w:val="%4."/>
      <w:lvlJc w:val="left"/>
      <w:pPr>
        <w:ind w:left="5965" w:hanging="360"/>
      </w:pPr>
    </w:lvl>
    <w:lvl w:ilvl="4" w:tplc="04190019" w:tentative="1">
      <w:start w:val="1"/>
      <w:numFmt w:val="lowerLetter"/>
      <w:lvlText w:val="%5."/>
      <w:lvlJc w:val="left"/>
      <w:pPr>
        <w:ind w:left="6685" w:hanging="360"/>
      </w:pPr>
    </w:lvl>
    <w:lvl w:ilvl="5" w:tplc="0419001B" w:tentative="1">
      <w:start w:val="1"/>
      <w:numFmt w:val="lowerRoman"/>
      <w:lvlText w:val="%6."/>
      <w:lvlJc w:val="right"/>
      <w:pPr>
        <w:ind w:left="7405" w:hanging="180"/>
      </w:pPr>
    </w:lvl>
    <w:lvl w:ilvl="6" w:tplc="0419000F" w:tentative="1">
      <w:start w:val="1"/>
      <w:numFmt w:val="decimal"/>
      <w:lvlText w:val="%7."/>
      <w:lvlJc w:val="left"/>
      <w:pPr>
        <w:ind w:left="8125" w:hanging="360"/>
      </w:pPr>
    </w:lvl>
    <w:lvl w:ilvl="7" w:tplc="04190019" w:tentative="1">
      <w:start w:val="1"/>
      <w:numFmt w:val="lowerLetter"/>
      <w:lvlText w:val="%8."/>
      <w:lvlJc w:val="left"/>
      <w:pPr>
        <w:ind w:left="8845" w:hanging="360"/>
      </w:pPr>
    </w:lvl>
    <w:lvl w:ilvl="8" w:tplc="0419001B" w:tentative="1">
      <w:start w:val="1"/>
      <w:numFmt w:val="lowerRoman"/>
      <w:lvlText w:val="%9."/>
      <w:lvlJc w:val="right"/>
      <w:pPr>
        <w:ind w:left="9565" w:hanging="180"/>
      </w:pPr>
    </w:lvl>
  </w:abstractNum>
  <w:abstractNum w:abstractNumId="10" w15:restartNumberingAfterBreak="0">
    <w:nsid w:val="1E0314CD"/>
    <w:multiLevelType w:val="hybridMultilevel"/>
    <w:tmpl w:val="DBDE6CD8"/>
    <w:lvl w:ilvl="0" w:tplc="89B67312">
      <w:start w:val="1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26827534"/>
    <w:multiLevelType w:val="hybridMultilevel"/>
    <w:tmpl w:val="4C8AD886"/>
    <w:lvl w:ilvl="0" w:tplc="6324E03E">
      <w:numFmt w:val="bullet"/>
      <w:lvlText w:val="•"/>
      <w:lvlJc w:val="left"/>
      <w:pPr>
        <w:ind w:left="820" w:hanging="360"/>
      </w:pPr>
      <w:rPr>
        <w:rFonts w:hint="default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27A2375C"/>
    <w:multiLevelType w:val="multilevel"/>
    <w:tmpl w:val="1324C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DC7672"/>
    <w:multiLevelType w:val="hybridMultilevel"/>
    <w:tmpl w:val="29F4CD6A"/>
    <w:lvl w:ilvl="0" w:tplc="092410E2">
      <w:start w:val="1"/>
      <w:numFmt w:val="decimal"/>
      <w:lvlText w:val="%1"/>
      <w:lvlJc w:val="left"/>
      <w:pPr>
        <w:ind w:left="3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85" w:hanging="360"/>
      </w:pPr>
    </w:lvl>
    <w:lvl w:ilvl="2" w:tplc="0419001B" w:tentative="1">
      <w:start w:val="1"/>
      <w:numFmt w:val="lowerRoman"/>
      <w:lvlText w:val="%3."/>
      <w:lvlJc w:val="right"/>
      <w:pPr>
        <w:ind w:left="5305" w:hanging="180"/>
      </w:pPr>
    </w:lvl>
    <w:lvl w:ilvl="3" w:tplc="0419000F" w:tentative="1">
      <w:start w:val="1"/>
      <w:numFmt w:val="decimal"/>
      <w:lvlText w:val="%4."/>
      <w:lvlJc w:val="left"/>
      <w:pPr>
        <w:ind w:left="6025" w:hanging="360"/>
      </w:pPr>
    </w:lvl>
    <w:lvl w:ilvl="4" w:tplc="04190019" w:tentative="1">
      <w:start w:val="1"/>
      <w:numFmt w:val="lowerLetter"/>
      <w:lvlText w:val="%5."/>
      <w:lvlJc w:val="left"/>
      <w:pPr>
        <w:ind w:left="6745" w:hanging="360"/>
      </w:pPr>
    </w:lvl>
    <w:lvl w:ilvl="5" w:tplc="0419001B" w:tentative="1">
      <w:start w:val="1"/>
      <w:numFmt w:val="lowerRoman"/>
      <w:lvlText w:val="%6."/>
      <w:lvlJc w:val="right"/>
      <w:pPr>
        <w:ind w:left="7465" w:hanging="180"/>
      </w:pPr>
    </w:lvl>
    <w:lvl w:ilvl="6" w:tplc="0419000F" w:tentative="1">
      <w:start w:val="1"/>
      <w:numFmt w:val="decimal"/>
      <w:lvlText w:val="%7."/>
      <w:lvlJc w:val="left"/>
      <w:pPr>
        <w:ind w:left="8185" w:hanging="360"/>
      </w:pPr>
    </w:lvl>
    <w:lvl w:ilvl="7" w:tplc="04190019" w:tentative="1">
      <w:start w:val="1"/>
      <w:numFmt w:val="lowerLetter"/>
      <w:lvlText w:val="%8."/>
      <w:lvlJc w:val="left"/>
      <w:pPr>
        <w:ind w:left="8905" w:hanging="360"/>
      </w:pPr>
    </w:lvl>
    <w:lvl w:ilvl="8" w:tplc="0419001B" w:tentative="1">
      <w:start w:val="1"/>
      <w:numFmt w:val="lowerRoman"/>
      <w:lvlText w:val="%9."/>
      <w:lvlJc w:val="right"/>
      <w:pPr>
        <w:ind w:left="9625" w:hanging="180"/>
      </w:pPr>
    </w:lvl>
  </w:abstractNum>
  <w:abstractNum w:abstractNumId="14" w15:restartNumberingAfterBreak="0">
    <w:nsid w:val="32227F34"/>
    <w:multiLevelType w:val="hybridMultilevel"/>
    <w:tmpl w:val="8BAE0868"/>
    <w:lvl w:ilvl="0" w:tplc="DC82F444">
      <w:start w:val="5"/>
      <w:numFmt w:val="decimal"/>
      <w:lvlText w:val="%1."/>
      <w:lvlJc w:val="left"/>
      <w:pPr>
        <w:ind w:left="107" w:hanging="201"/>
      </w:pPr>
      <w:rPr>
        <w:rFonts w:hint="default"/>
        <w:spacing w:val="0"/>
        <w:w w:val="99"/>
        <w:lang w:val="uk-UA" w:eastAsia="en-US" w:bidi="ar-SA"/>
      </w:rPr>
    </w:lvl>
    <w:lvl w:ilvl="1" w:tplc="860AC0F0">
      <w:numFmt w:val="bullet"/>
      <w:lvlText w:val="•"/>
      <w:lvlJc w:val="left"/>
      <w:pPr>
        <w:ind w:left="494" w:hanging="201"/>
      </w:pPr>
      <w:rPr>
        <w:rFonts w:hint="default"/>
        <w:lang w:val="uk-UA" w:eastAsia="en-US" w:bidi="ar-SA"/>
      </w:rPr>
    </w:lvl>
    <w:lvl w:ilvl="2" w:tplc="59F0E598">
      <w:numFmt w:val="bullet"/>
      <w:lvlText w:val="•"/>
      <w:lvlJc w:val="left"/>
      <w:pPr>
        <w:ind w:left="888" w:hanging="201"/>
      </w:pPr>
      <w:rPr>
        <w:rFonts w:hint="default"/>
        <w:lang w:val="uk-UA" w:eastAsia="en-US" w:bidi="ar-SA"/>
      </w:rPr>
    </w:lvl>
    <w:lvl w:ilvl="3" w:tplc="BB3ED498">
      <w:numFmt w:val="bullet"/>
      <w:lvlText w:val="•"/>
      <w:lvlJc w:val="left"/>
      <w:pPr>
        <w:ind w:left="1282" w:hanging="201"/>
      </w:pPr>
      <w:rPr>
        <w:rFonts w:hint="default"/>
        <w:lang w:val="uk-UA" w:eastAsia="en-US" w:bidi="ar-SA"/>
      </w:rPr>
    </w:lvl>
    <w:lvl w:ilvl="4" w:tplc="71984982">
      <w:numFmt w:val="bullet"/>
      <w:lvlText w:val="•"/>
      <w:lvlJc w:val="left"/>
      <w:pPr>
        <w:ind w:left="1676" w:hanging="201"/>
      </w:pPr>
      <w:rPr>
        <w:rFonts w:hint="default"/>
        <w:lang w:val="uk-UA" w:eastAsia="en-US" w:bidi="ar-SA"/>
      </w:rPr>
    </w:lvl>
    <w:lvl w:ilvl="5" w:tplc="85EE8F4E">
      <w:numFmt w:val="bullet"/>
      <w:lvlText w:val="•"/>
      <w:lvlJc w:val="left"/>
      <w:pPr>
        <w:ind w:left="2070" w:hanging="201"/>
      </w:pPr>
      <w:rPr>
        <w:rFonts w:hint="default"/>
        <w:lang w:val="uk-UA" w:eastAsia="en-US" w:bidi="ar-SA"/>
      </w:rPr>
    </w:lvl>
    <w:lvl w:ilvl="6" w:tplc="367A3398">
      <w:numFmt w:val="bullet"/>
      <w:lvlText w:val="•"/>
      <w:lvlJc w:val="left"/>
      <w:pPr>
        <w:ind w:left="2464" w:hanging="201"/>
      </w:pPr>
      <w:rPr>
        <w:rFonts w:hint="default"/>
        <w:lang w:val="uk-UA" w:eastAsia="en-US" w:bidi="ar-SA"/>
      </w:rPr>
    </w:lvl>
    <w:lvl w:ilvl="7" w:tplc="C4A0E00C">
      <w:numFmt w:val="bullet"/>
      <w:lvlText w:val="•"/>
      <w:lvlJc w:val="left"/>
      <w:pPr>
        <w:ind w:left="2858" w:hanging="201"/>
      </w:pPr>
      <w:rPr>
        <w:rFonts w:hint="default"/>
        <w:lang w:val="uk-UA" w:eastAsia="en-US" w:bidi="ar-SA"/>
      </w:rPr>
    </w:lvl>
    <w:lvl w:ilvl="8" w:tplc="D8361F08">
      <w:numFmt w:val="bullet"/>
      <w:lvlText w:val="•"/>
      <w:lvlJc w:val="left"/>
      <w:pPr>
        <w:ind w:left="3252" w:hanging="201"/>
      </w:pPr>
      <w:rPr>
        <w:rFonts w:hint="default"/>
        <w:lang w:val="uk-UA" w:eastAsia="en-US" w:bidi="ar-SA"/>
      </w:rPr>
    </w:lvl>
  </w:abstractNum>
  <w:abstractNum w:abstractNumId="15" w15:restartNumberingAfterBreak="0">
    <w:nsid w:val="3D5808F7"/>
    <w:multiLevelType w:val="hybridMultilevel"/>
    <w:tmpl w:val="425C179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42DA6BA0"/>
    <w:multiLevelType w:val="hybridMultilevel"/>
    <w:tmpl w:val="F67229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D7BA5"/>
    <w:multiLevelType w:val="hybridMultilevel"/>
    <w:tmpl w:val="DC24F8F2"/>
    <w:lvl w:ilvl="0" w:tplc="E3E457D0">
      <w:start w:val="1"/>
      <w:numFmt w:val="decimal"/>
      <w:lvlText w:val="%1)"/>
      <w:lvlJc w:val="left"/>
      <w:pPr>
        <w:ind w:left="501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449F3D9E"/>
    <w:multiLevelType w:val="multilevel"/>
    <w:tmpl w:val="3CB41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EE3087"/>
    <w:multiLevelType w:val="hybridMultilevel"/>
    <w:tmpl w:val="48847E22"/>
    <w:lvl w:ilvl="0" w:tplc="4894E860">
      <w:start w:val="1"/>
      <w:numFmt w:val="decimal"/>
      <w:lvlText w:val="%1-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20" w15:restartNumberingAfterBreak="0">
    <w:nsid w:val="47135ACD"/>
    <w:multiLevelType w:val="hybridMultilevel"/>
    <w:tmpl w:val="77E63B16"/>
    <w:lvl w:ilvl="0" w:tplc="4314D4B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B927407"/>
    <w:multiLevelType w:val="hybridMultilevel"/>
    <w:tmpl w:val="0A2A437A"/>
    <w:lvl w:ilvl="0" w:tplc="FF10940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E7E75AE">
      <w:numFmt w:val="bullet"/>
      <w:lvlText w:val="•"/>
      <w:lvlJc w:val="left"/>
      <w:pPr>
        <w:ind w:left="1105" w:hanging="360"/>
      </w:pPr>
      <w:rPr>
        <w:rFonts w:hint="default"/>
        <w:lang w:val="uk-UA" w:eastAsia="en-US" w:bidi="ar-SA"/>
      </w:rPr>
    </w:lvl>
    <w:lvl w:ilvl="2" w:tplc="0F4A099A">
      <w:numFmt w:val="bullet"/>
      <w:lvlText w:val="•"/>
      <w:lvlJc w:val="left"/>
      <w:pPr>
        <w:ind w:left="1751" w:hanging="360"/>
      </w:pPr>
      <w:rPr>
        <w:rFonts w:hint="default"/>
        <w:lang w:val="uk-UA" w:eastAsia="en-US" w:bidi="ar-SA"/>
      </w:rPr>
    </w:lvl>
    <w:lvl w:ilvl="3" w:tplc="9A1A554C">
      <w:numFmt w:val="bullet"/>
      <w:lvlText w:val="•"/>
      <w:lvlJc w:val="left"/>
      <w:pPr>
        <w:ind w:left="2396" w:hanging="360"/>
      </w:pPr>
      <w:rPr>
        <w:rFonts w:hint="default"/>
        <w:lang w:val="uk-UA" w:eastAsia="en-US" w:bidi="ar-SA"/>
      </w:rPr>
    </w:lvl>
    <w:lvl w:ilvl="4" w:tplc="9E6AAFFC">
      <w:numFmt w:val="bullet"/>
      <w:lvlText w:val="•"/>
      <w:lvlJc w:val="left"/>
      <w:pPr>
        <w:ind w:left="3042" w:hanging="360"/>
      </w:pPr>
      <w:rPr>
        <w:rFonts w:hint="default"/>
        <w:lang w:val="uk-UA" w:eastAsia="en-US" w:bidi="ar-SA"/>
      </w:rPr>
    </w:lvl>
    <w:lvl w:ilvl="5" w:tplc="E8F81158">
      <w:numFmt w:val="bullet"/>
      <w:lvlText w:val="•"/>
      <w:lvlJc w:val="left"/>
      <w:pPr>
        <w:ind w:left="3687" w:hanging="360"/>
      </w:pPr>
      <w:rPr>
        <w:rFonts w:hint="default"/>
        <w:lang w:val="uk-UA" w:eastAsia="en-US" w:bidi="ar-SA"/>
      </w:rPr>
    </w:lvl>
    <w:lvl w:ilvl="6" w:tplc="B294893A">
      <w:numFmt w:val="bullet"/>
      <w:lvlText w:val="•"/>
      <w:lvlJc w:val="left"/>
      <w:pPr>
        <w:ind w:left="4333" w:hanging="360"/>
      </w:pPr>
      <w:rPr>
        <w:rFonts w:hint="default"/>
        <w:lang w:val="uk-UA" w:eastAsia="en-US" w:bidi="ar-SA"/>
      </w:rPr>
    </w:lvl>
    <w:lvl w:ilvl="7" w:tplc="F11C52F0">
      <w:numFmt w:val="bullet"/>
      <w:lvlText w:val="•"/>
      <w:lvlJc w:val="left"/>
      <w:pPr>
        <w:ind w:left="4978" w:hanging="360"/>
      </w:pPr>
      <w:rPr>
        <w:rFonts w:hint="default"/>
        <w:lang w:val="uk-UA" w:eastAsia="en-US" w:bidi="ar-SA"/>
      </w:rPr>
    </w:lvl>
    <w:lvl w:ilvl="8" w:tplc="499C7626">
      <w:numFmt w:val="bullet"/>
      <w:lvlText w:val="•"/>
      <w:lvlJc w:val="left"/>
      <w:pPr>
        <w:ind w:left="5624" w:hanging="360"/>
      </w:pPr>
      <w:rPr>
        <w:rFonts w:hint="default"/>
        <w:lang w:val="uk-UA" w:eastAsia="en-US" w:bidi="ar-SA"/>
      </w:rPr>
    </w:lvl>
  </w:abstractNum>
  <w:abstractNum w:abstractNumId="22" w15:restartNumberingAfterBreak="0">
    <w:nsid w:val="4CA931CD"/>
    <w:multiLevelType w:val="hybridMultilevel"/>
    <w:tmpl w:val="779866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3" w15:restartNumberingAfterBreak="0">
    <w:nsid w:val="4F0D65CF"/>
    <w:multiLevelType w:val="hybridMultilevel"/>
    <w:tmpl w:val="8DF44A8C"/>
    <w:lvl w:ilvl="0" w:tplc="D1AC58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03D6E"/>
    <w:multiLevelType w:val="hybridMultilevel"/>
    <w:tmpl w:val="E3B408BA"/>
    <w:lvl w:ilvl="0" w:tplc="0820242A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C2D23"/>
    <w:multiLevelType w:val="multilevel"/>
    <w:tmpl w:val="82128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26" w15:restartNumberingAfterBreak="0">
    <w:nsid w:val="55987B30"/>
    <w:multiLevelType w:val="hybridMultilevel"/>
    <w:tmpl w:val="684EE368"/>
    <w:lvl w:ilvl="0" w:tplc="903A6718">
      <w:numFmt w:val="bullet"/>
      <w:lvlText w:val="•"/>
      <w:lvlJc w:val="left"/>
      <w:pPr>
        <w:ind w:left="249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77B4DAE8">
      <w:numFmt w:val="bullet"/>
      <w:lvlText w:val="•"/>
      <w:lvlJc w:val="left"/>
      <w:pPr>
        <w:ind w:left="907" w:hanging="185"/>
      </w:pPr>
      <w:rPr>
        <w:rFonts w:hint="default"/>
        <w:lang w:val="uk-UA" w:eastAsia="en-US" w:bidi="ar-SA"/>
      </w:rPr>
    </w:lvl>
    <w:lvl w:ilvl="2" w:tplc="A722335E">
      <w:numFmt w:val="bullet"/>
      <w:lvlText w:val="•"/>
      <w:lvlJc w:val="left"/>
      <w:pPr>
        <w:ind w:left="1575" w:hanging="185"/>
      </w:pPr>
      <w:rPr>
        <w:rFonts w:hint="default"/>
        <w:lang w:val="uk-UA" w:eastAsia="en-US" w:bidi="ar-SA"/>
      </w:rPr>
    </w:lvl>
    <w:lvl w:ilvl="3" w:tplc="EDD6BDC6">
      <w:numFmt w:val="bullet"/>
      <w:lvlText w:val="•"/>
      <w:lvlJc w:val="left"/>
      <w:pPr>
        <w:ind w:left="2242" w:hanging="185"/>
      </w:pPr>
      <w:rPr>
        <w:rFonts w:hint="default"/>
        <w:lang w:val="uk-UA" w:eastAsia="en-US" w:bidi="ar-SA"/>
      </w:rPr>
    </w:lvl>
    <w:lvl w:ilvl="4" w:tplc="04A483BA">
      <w:numFmt w:val="bullet"/>
      <w:lvlText w:val="•"/>
      <w:lvlJc w:val="left"/>
      <w:pPr>
        <w:ind w:left="2910" w:hanging="185"/>
      </w:pPr>
      <w:rPr>
        <w:rFonts w:hint="default"/>
        <w:lang w:val="uk-UA" w:eastAsia="en-US" w:bidi="ar-SA"/>
      </w:rPr>
    </w:lvl>
    <w:lvl w:ilvl="5" w:tplc="1B7251E6">
      <w:numFmt w:val="bullet"/>
      <w:lvlText w:val="•"/>
      <w:lvlJc w:val="left"/>
      <w:pPr>
        <w:ind w:left="3577" w:hanging="185"/>
      </w:pPr>
      <w:rPr>
        <w:rFonts w:hint="default"/>
        <w:lang w:val="uk-UA" w:eastAsia="en-US" w:bidi="ar-SA"/>
      </w:rPr>
    </w:lvl>
    <w:lvl w:ilvl="6" w:tplc="4654519A">
      <w:numFmt w:val="bullet"/>
      <w:lvlText w:val="•"/>
      <w:lvlJc w:val="left"/>
      <w:pPr>
        <w:ind w:left="4245" w:hanging="185"/>
      </w:pPr>
      <w:rPr>
        <w:rFonts w:hint="default"/>
        <w:lang w:val="uk-UA" w:eastAsia="en-US" w:bidi="ar-SA"/>
      </w:rPr>
    </w:lvl>
    <w:lvl w:ilvl="7" w:tplc="E9701E9C">
      <w:numFmt w:val="bullet"/>
      <w:lvlText w:val="•"/>
      <w:lvlJc w:val="left"/>
      <w:pPr>
        <w:ind w:left="4912" w:hanging="185"/>
      </w:pPr>
      <w:rPr>
        <w:rFonts w:hint="default"/>
        <w:lang w:val="uk-UA" w:eastAsia="en-US" w:bidi="ar-SA"/>
      </w:rPr>
    </w:lvl>
    <w:lvl w:ilvl="8" w:tplc="BA88A45C">
      <w:numFmt w:val="bullet"/>
      <w:lvlText w:val="•"/>
      <w:lvlJc w:val="left"/>
      <w:pPr>
        <w:ind w:left="5580" w:hanging="185"/>
      </w:pPr>
      <w:rPr>
        <w:rFonts w:hint="default"/>
        <w:lang w:val="uk-UA" w:eastAsia="en-US" w:bidi="ar-SA"/>
      </w:rPr>
    </w:lvl>
  </w:abstractNum>
  <w:abstractNum w:abstractNumId="27" w15:restartNumberingAfterBreak="0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A7BA5"/>
    <w:multiLevelType w:val="hybridMultilevel"/>
    <w:tmpl w:val="59C419A4"/>
    <w:lvl w:ilvl="0" w:tplc="317A80B6">
      <w:numFmt w:val="bullet"/>
      <w:lvlText w:val=""/>
      <w:lvlJc w:val="left"/>
      <w:pPr>
        <w:ind w:left="479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1341390">
      <w:numFmt w:val="bullet"/>
      <w:lvlText w:val="•"/>
      <w:lvlJc w:val="left"/>
      <w:pPr>
        <w:ind w:left="1123" w:hanging="360"/>
      </w:pPr>
      <w:rPr>
        <w:rFonts w:hint="default"/>
        <w:lang w:val="uk-UA" w:eastAsia="en-US" w:bidi="ar-SA"/>
      </w:rPr>
    </w:lvl>
    <w:lvl w:ilvl="2" w:tplc="D5AA621A">
      <w:numFmt w:val="bullet"/>
      <w:lvlText w:val="•"/>
      <w:lvlJc w:val="left"/>
      <w:pPr>
        <w:ind w:left="1767" w:hanging="360"/>
      </w:pPr>
      <w:rPr>
        <w:rFonts w:hint="default"/>
        <w:lang w:val="uk-UA" w:eastAsia="en-US" w:bidi="ar-SA"/>
      </w:rPr>
    </w:lvl>
    <w:lvl w:ilvl="3" w:tplc="057CAAB0">
      <w:numFmt w:val="bullet"/>
      <w:lvlText w:val="•"/>
      <w:lvlJc w:val="left"/>
      <w:pPr>
        <w:ind w:left="2410" w:hanging="360"/>
      </w:pPr>
      <w:rPr>
        <w:rFonts w:hint="default"/>
        <w:lang w:val="uk-UA" w:eastAsia="en-US" w:bidi="ar-SA"/>
      </w:rPr>
    </w:lvl>
    <w:lvl w:ilvl="4" w:tplc="C39000AC">
      <w:numFmt w:val="bullet"/>
      <w:lvlText w:val="•"/>
      <w:lvlJc w:val="left"/>
      <w:pPr>
        <w:ind w:left="3054" w:hanging="360"/>
      </w:pPr>
      <w:rPr>
        <w:rFonts w:hint="default"/>
        <w:lang w:val="uk-UA" w:eastAsia="en-US" w:bidi="ar-SA"/>
      </w:rPr>
    </w:lvl>
    <w:lvl w:ilvl="5" w:tplc="446AEE10">
      <w:numFmt w:val="bullet"/>
      <w:lvlText w:val="•"/>
      <w:lvlJc w:val="left"/>
      <w:pPr>
        <w:ind w:left="3697" w:hanging="360"/>
      </w:pPr>
      <w:rPr>
        <w:rFonts w:hint="default"/>
        <w:lang w:val="uk-UA" w:eastAsia="en-US" w:bidi="ar-SA"/>
      </w:rPr>
    </w:lvl>
    <w:lvl w:ilvl="6" w:tplc="6CC42A8C">
      <w:numFmt w:val="bullet"/>
      <w:lvlText w:val="•"/>
      <w:lvlJc w:val="left"/>
      <w:pPr>
        <w:ind w:left="4341" w:hanging="360"/>
      </w:pPr>
      <w:rPr>
        <w:rFonts w:hint="default"/>
        <w:lang w:val="uk-UA" w:eastAsia="en-US" w:bidi="ar-SA"/>
      </w:rPr>
    </w:lvl>
    <w:lvl w:ilvl="7" w:tplc="B686B936">
      <w:numFmt w:val="bullet"/>
      <w:lvlText w:val="•"/>
      <w:lvlJc w:val="left"/>
      <w:pPr>
        <w:ind w:left="4984" w:hanging="360"/>
      </w:pPr>
      <w:rPr>
        <w:rFonts w:hint="default"/>
        <w:lang w:val="uk-UA" w:eastAsia="en-US" w:bidi="ar-SA"/>
      </w:rPr>
    </w:lvl>
    <w:lvl w:ilvl="8" w:tplc="D10A1436">
      <w:numFmt w:val="bullet"/>
      <w:lvlText w:val="•"/>
      <w:lvlJc w:val="left"/>
      <w:pPr>
        <w:ind w:left="5628" w:hanging="360"/>
      </w:pPr>
      <w:rPr>
        <w:rFonts w:hint="default"/>
        <w:lang w:val="uk-UA" w:eastAsia="en-US" w:bidi="ar-SA"/>
      </w:rPr>
    </w:lvl>
  </w:abstractNum>
  <w:abstractNum w:abstractNumId="29" w15:restartNumberingAfterBreak="0">
    <w:nsid w:val="5DD0388E"/>
    <w:multiLevelType w:val="hybridMultilevel"/>
    <w:tmpl w:val="A3AC79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06E170C"/>
    <w:multiLevelType w:val="hybridMultilevel"/>
    <w:tmpl w:val="A510F662"/>
    <w:lvl w:ilvl="0" w:tplc="1CCAE3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30C67"/>
    <w:multiLevelType w:val="hybridMultilevel"/>
    <w:tmpl w:val="07A2502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A3AA2"/>
    <w:multiLevelType w:val="hybridMultilevel"/>
    <w:tmpl w:val="0C08ED6A"/>
    <w:lvl w:ilvl="0" w:tplc="AF4EE7B4">
      <w:start w:val="1"/>
      <w:numFmt w:val="decimal"/>
      <w:lvlText w:val="%1."/>
      <w:lvlJc w:val="left"/>
      <w:pPr>
        <w:ind w:left="98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1" w:tplc="9E62946C">
      <w:numFmt w:val="bullet"/>
      <w:lvlText w:val="•"/>
      <w:lvlJc w:val="left"/>
      <w:pPr>
        <w:ind w:left="1858" w:hanging="360"/>
      </w:pPr>
      <w:rPr>
        <w:rFonts w:hint="default"/>
        <w:lang w:val="uk-UA" w:eastAsia="en-US" w:bidi="ar-SA"/>
      </w:rPr>
    </w:lvl>
    <w:lvl w:ilvl="2" w:tplc="90DE284C">
      <w:numFmt w:val="bullet"/>
      <w:lvlText w:val="•"/>
      <w:lvlJc w:val="left"/>
      <w:pPr>
        <w:ind w:left="2737" w:hanging="360"/>
      </w:pPr>
      <w:rPr>
        <w:rFonts w:hint="default"/>
        <w:lang w:val="uk-UA" w:eastAsia="en-US" w:bidi="ar-SA"/>
      </w:rPr>
    </w:lvl>
    <w:lvl w:ilvl="3" w:tplc="5AC0D51C">
      <w:numFmt w:val="bullet"/>
      <w:lvlText w:val="•"/>
      <w:lvlJc w:val="left"/>
      <w:pPr>
        <w:ind w:left="3616" w:hanging="360"/>
      </w:pPr>
      <w:rPr>
        <w:rFonts w:hint="default"/>
        <w:lang w:val="uk-UA" w:eastAsia="en-US" w:bidi="ar-SA"/>
      </w:rPr>
    </w:lvl>
    <w:lvl w:ilvl="4" w:tplc="1EA627D0">
      <w:numFmt w:val="bullet"/>
      <w:lvlText w:val="•"/>
      <w:lvlJc w:val="left"/>
      <w:pPr>
        <w:ind w:left="4495" w:hanging="360"/>
      </w:pPr>
      <w:rPr>
        <w:rFonts w:hint="default"/>
        <w:lang w:val="uk-UA" w:eastAsia="en-US" w:bidi="ar-SA"/>
      </w:rPr>
    </w:lvl>
    <w:lvl w:ilvl="5" w:tplc="B9801DE0">
      <w:numFmt w:val="bullet"/>
      <w:lvlText w:val="•"/>
      <w:lvlJc w:val="left"/>
      <w:pPr>
        <w:ind w:left="5374" w:hanging="360"/>
      </w:pPr>
      <w:rPr>
        <w:rFonts w:hint="default"/>
        <w:lang w:val="uk-UA" w:eastAsia="en-US" w:bidi="ar-SA"/>
      </w:rPr>
    </w:lvl>
    <w:lvl w:ilvl="6" w:tplc="78C24A70">
      <w:numFmt w:val="bullet"/>
      <w:lvlText w:val="•"/>
      <w:lvlJc w:val="left"/>
      <w:pPr>
        <w:ind w:left="6253" w:hanging="360"/>
      </w:pPr>
      <w:rPr>
        <w:rFonts w:hint="default"/>
        <w:lang w:val="uk-UA" w:eastAsia="en-US" w:bidi="ar-SA"/>
      </w:rPr>
    </w:lvl>
    <w:lvl w:ilvl="7" w:tplc="3710CB80">
      <w:numFmt w:val="bullet"/>
      <w:lvlText w:val="•"/>
      <w:lvlJc w:val="left"/>
      <w:pPr>
        <w:ind w:left="7132" w:hanging="360"/>
      </w:pPr>
      <w:rPr>
        <w:rFonts w:hint="default"/>
        <w:lang w:val="uk-UA" w:eastAsia="en-US" w:bidi="ar-SA"/>
      </w:rPr>
    </w:lvl>
    <w:lvl w:ilvl="8" w:tplc="7AF216B2">
      <w:numFmt w:val="bullet"/>
      <w:lvlText w:val="•"/>
      <w:lvlJc w:val="left"/>
      <w:pPr>
        <w:ind w:left="8011" w:hanging="360"/>
      </w:pPr>
      <w:rPr>
        <w:rFonts w:hint="default"/>
        <w:lang w:val="uk-UA" w:eastAsia="en-US" w:bidi="ar-SA"/>
      </w:rPr>
    </w:lvl>
  </w:abstractNum>
  <w:abstractNum w:abstractNumId="33" w15:restartNumberingAfterBreak="0">
    <w:nsid w:val="67EB6852"/>
    <w:multiLevelType w:val="hybridMultilevel"/>
    <w:tmpl w:val="4E407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DD05ED"/>
    <w:multiLevelType w:val="multilevel"/>
    <w:tmpl w:val="A52620E4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37" w:hanging="1800"/>
      </w:pPr>
      <w:rPr>
        <w:rFonts w:hint="default"/>
      </w:rPr>
    </w:lvl>
  </w:abstractNum>
  <w:abstractNum w:abstractNumId="35" w15:restartNumberingAfterBreak="0">
    <w:nsid w:val="69FC35E5"/>
    <w:multiLevelType w:val="hybridMultilevel"/>
    <w:tmpl w:val="875675E6"/>
    <w:lvl w:ilvl="0" w:tplc="95624126">
      <w:start w:val="2"/>
      <w:numFmt w:val="decimal"/>
      <w:lvlText w:val="%1."/>
      <w:lvlJc w:val="left"/>
      <w:pPr>
        <w:ind w:left="107" w:hanging="34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A65245F6">
      <w:numFmt w:val="bullet"/>
      <w:lvlText w:val="•"/>
      <w:lvlJc w:val="left"/>
      <w:pPr>
        <w:ind w:left="494" w:hanging="344"/>
      </w:pPr>
      <w:rPr>
        <w:rFonts w:hint="default"/>
        <w:lang w:val="uk-UA" w:eastAsia="en-US" w:bidi="ar-SA"/>
      </w:rPr>
    </w:lvl>
    <w:lvl w:ilvl="2" w:tplc="6420A132">
      <w:numFmt w:val="bullet"/>
      <w:lvlText w:val="•"/>
      <w:lvlJc w:val="left"/>
      <w:pPr>
        <w:ind w:left="888" w:hanging="344"/>
      </w:pPr>
      <w:rPr>
        <w:rFonts w:hint="default"/>
        <w:lang w:val="uk-UA" w:eastAsia="en-US" w:bidi="ar-SA"/>
      </w:rPr>
    </w:lvl>
    <w:lvl w:ilvl="3" w:tplc="9190ADA2">
      <w:numFmt w:val="bullet"/>
      <w:lvlText w:val="•"/>
      <w:lvlJc w:val="left"/>
      <w:pPr>
        <w:ind w:left="1282" w:hanging="344"/>
      </w:pPr>
      <w:rPr>
        <w:rFonts w:hint="default"/>
        <w:lang w:val="uk-UA" w:eastAsia="en-US" w:bidi="ar-SA"/>
      </w:rPr>
    </w:lvl>
    <w:lvl w:ilvl="4" w:tplc="B7C0CD90">
      <w:numFmt w:val="bullet"/>
      <w:lvlText w:val="•"/>
      <w:lvlJc w:val="left"/>
      <w:pPr>
        <w:ind w:left="1676" w:hanging="344"/>
      </w:pPr>
      <w:rPr>
        <w:rFonts w:hint="default"/>
        <w:lang w:val="uk-UA" w:eastAsia="en-US" w:bidi="ar-SA"/>
      </w:rPr>
    </w:lvl>
    <w:lvl w:ilvl="5" w:tplc="88ACB992">
      <w:numFmt w:val="bullet"/>
      <w:lvlText w:val="•"/>
      <w:lvlJc w:val="left"/>
      <w:pPr>
        <w:ind w:left="2070" w:hanging="344"/>
      </w:pPr>
      <w:rPr>
        <w:rFonts w:hint="default"/>
        <w:lang w:val="uk-UA" w:eastAsia="en-US" w:bidi="ar-SA"/>
      </w:rPr>
    </w:lvl>
    <w:lvl w:ilvl="6" w:tplc="85E04398">
      <w:numFmt w:val="bullet"/>
      <w:lvlText w:val="•"/>
      <w:lvlJc w:val="left"/>
      <w:pPr>
        <w:ind w:left="2464" w:hanging="344"/>
      </w:pPr>
      <w:rPr>
        <w:rFonts w:hint="default"/>
        <w:lang w:val="uk-UA" w:eastAsia="en-US" w:bidi="ar-SA"/>
      </w:rPr>
    </w:lvl>
    <w:lvl w:ilvl="7" w:tplc="6A60527C">
      <w:numFmt w:val="bullet"/>
      <w:lvlText w:val="•"/>
      <w:lvlJc w:val="left"/>
      <w:pPr>
        <w:ind w:left="2858" w:hanging="344"/>
      </w:pPr>
      <w:rPr>
        <w:rFonts w:hint="default"/>
        <w:lang w:val="uk-UA" w:eastAsia="en-US" w:bidi="ar-SA"/>
      </w:rPr>
    </w:lvl>
    <w:lvl w:ilvl="8" w:tplc="B240BB5A">
      <w:numFmt w:val="bullet"/>
      <w:lvlText w:val="•"/>
      <w:lvlJc w:val="left"/>
      <w:pPr>
        <w:ind w:left="3252" w:hanging="344"/>
      </w:pPr>
      <w:rPr>
        <w:rFonts w:hint="default"/>
        <w:lang w:val="uk-UA" w:eastAsia="en-US" w:bidi="ar-SA"/>
      </w:rPr>
    </w:lvl>
  </w:abstractNum>
  <w:abstractNum w:abstractNumId="36" w15:restartNumberingAfterBreak="0">
    <w:nsid w:val="6A405F67"/>
    <w:multiLevelType w:val="hybridMultilevel"/>
    <w:tmpl w:val="81BA2F86"/>
    <w:lvl w:ilvl="0" w:tplc="89C82B08">
      <w:start w:val="1"/>
      <w:numFmt w:val="decimal"/>
      <w:lvlText w:val="%1."/>
      <w:lvlJc w:val="left"/>
      <w:pPr>
        <w:ind w:left="107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3342E220">
      <w:numFmt w:val="bullet"/>
      <w:lvlText w:val="•"/>
      <w:lvlJc w:val="left"/>
      <w:pPr>
        <w:ind w:left="494" w:hanging="202"/>
      </w:pPr>
      <w:rPr>
        <w:rFonts w:hint="default"/>
        <w:lang w:val="uk-UA" w:eastAsia="en-US" w:bidi="ar-SA"/>
      </w:rPr>
    </w:lvl>
    <w:lvl w:ilvl="2" w:tplc="A50087F8">
      <w:numFmt w:val="bullet"/>
      <w:lvlText w:val="•"/>
      <w:lvlJc w:val="left"/>
      <w:pPr>
        <w:ind w:left="888" w:hanging="202"/>
      </w:pPr>
      <w:rPr>
        <w:rFonts w:hint="default"/>
        <w:lang w:val="uk-UA" w:eastAsia="en-US" w:bidi="ar-SA"/>
      </w:rPr>
    </w:lvl>
    <w:lvl w:ilvl="3" w:tplc="DBFCF89E">
      <w:numFmt w:val="bullet"/>
      <w:lvlText w:val="•"/>
      <w:lvlJc w:val="left"/>
      <w:pPr>
        <w:ind w:left="1282" w:hanging="202"/>
      </w:pPr>
      <w:rPr>
        <w:rFonts w:hint="default"/>
        <w:lang w:val="uk-UA" w:eastAsia="en-US" w:bidi="ar-SA"/>
      </w:rPr>
    </w:lvl>
    <w:lvl w:ilvl="4" w:tplc="7076CFD0">
      <w:numFmt w:val="bullet"/>
      <w:lvlText w:val="•"/>
      <w:lvlJc w:val="left"/>
      <w:pPr>
        <w:ind w:left="1676" w:hanging="202"/>
      </w:pPr>
      <w:rPr>
        <w:rFonts w:hint="default"/>
        <w:lang w:val="uk-UA" w:eastAsia="en-US" w:bidi="ar-SA"/>
      </w:rPr>
    </w:lvl>
    <w:lvl w:ilvl="5" w:tplc="14485AE8">
      <w:numFmt w:val="bullet"/>
      <w:lvlText w:val="•"/>
      <w:lvlJc w:val="left"/>
      <w:pPr>
        <w:ind w:left="2070" w:hanging="202"/>
      </w:pPr>
      <w:rPr>
        <w:rFonts w:hint="default"/>
        <w:lang w:val="uk-UA" w:eastAsia="en-US" w:bidi="ar-SA"/>
      </w:rPr>
    </w:lvl>
    <w:lvl w:ilvl="6" w:tplc="138E6EC6">
      <w:numFmt w:val="bullet"/>
      <w:lvlText w:val="•"/>
      <w:lvlJc w:val="left"/>
      <w:pPr>
        <w:ind w:left="2464" w:hanging="202"/>
      </w:pPr>
      <w:rPr>
        <w:rFonts w:hint="default"/>
        <w:lang w:val="uk-UA" w:eastAsia="en-US" w:bidi="ar-SA"/>
      </w:rPr>
    </w:lvl>
    <w:lvl w:ilvl="7" w:tplc="26087814">
      <w:numFmt w:val="bullet"/>
      <w:lvlText w:val="•"/>
      <w:lvlJc w:val="left"/>
      <w:pPr>
        <w:ind w:left="2858" w:hanging="202"/>
      </w:pPr>
      <w:rPr>
        <w:rFonts w:hint="default"/>
        <w:lang w:val="uk-UA" w:eastAsia="en-US" w:bidi="ar-SA"/>
      </w:rPr>
    </w:lvl>
    <w:lvl w:ilvl="8" w:tplc="020E382E">
      <w:numFmt w:val="bullet"/>
      <w:lvlText w:val="•"/>
      <w:lvlJc w:val="left"/>
      <w:pPr>
        <w:ind w:left="3252" w:hanging="202"/>
      </w:pPr>
      <w:rPr>
        <w:rFonts w:hint="default"/>
        <w:lang w:val="uk-UA" w:eastAsia="en-US" w:bidi="ar-SA"/>
      </w:rPr>
    </w:lvl>
  </w:abstractNum>
  <w:abstractNum w:abstractNumId="37" w15:restartNumberingAfterBreak="0">
    <w:nsid w:val="6E5F6F7D"/>
    <w:multiLevelType w:val="multilevel"/>
    <w:tmpl w:val="DFF2E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20576AF"/>
    <w:multiLevelType w:val="hybridMultilevel"/>
    <w:tmpl w:val="EDD4A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148D0"/>
    <w:multiLevelType w:val="hybridMultilevel"/>
    <w:tmpl w:val="0B8EB3A0"/>
    <w:lvl w:ilvl="0" w:tplc="6ED20736">
      <w:numFmt w:val="bullet"/>
      <w:lvlText w:val="●"/>
      <w:lvlJc w:val="left"/>
      <w:pPr>
        <w:ind w:left="249" w:hanging="200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uk-UA" w:eastAsia="en-US" w:bidi="ar-SA"/>
      </w:rPr>
    </w:lvl>
    <w:lvl w:ilvl="1" w:tplc="FBC8D74A">
      <w:numFmt w:val="bullet"/>
      <w:lvlText w:val="•"/>
      <w:lvlJc w:val="left"/>
      <w:pPr>
        <w:ind w:left="907" w:hanging="200"/>
      </w:pPr>
      <w:rPr>
        <w:rFonts w:hint="default"/>
        <w:lang w:val="uk-UA" w:eastAsia="en-US" w:bidi="ar-SA"/>
      </w:rPr>
    </w:lvl>
    <w:lvl w:ilvl="2" w:tplc="E3A283B2">
      <w:numFmt w:val="bullet"/>
      <w:lvlText w:val="•"/>
      <w:lvlJc w:val="left"/>
      <w:pPr>
        <w:ind w:left="1575" w:hanging="200"/>
      </w:pPr>
      <w:rPr>
        <w:rFonts w:hint="default"/>
        <w:lang w:val="uk-UA" w:eastAsia="en-US" w:bidi="ar-SA"/>
      </w:rPr>
    </w:lvl>
    <w:lvl w:ilvl="3" w:tplc="A416686E">
      <w:numFmt w:val="bullet"/>
      <w:lvlText w:val="•"/>
      <w:lvlJc w:val="left"/>
      <w:pPr>
        <w:ind w:left="2242" w:hanging="200"/>
      </w:pPr>
      <w:rPr>
        <w:rFonts w:hint="default"/>
        <w:lang w:val="uk-UA" w:eastAsia="en-US" w:bidi="ar-SA"/>
      </w:rPr>
    </w:lvl>
    <w:lvl w:ilvl="4" w:tplc="A3CA2834">
      <w:numFmt w:val="bullet"/>
      <w:lvlText w:val="•"/>
      <w:lvlJc w:val="left"/>
      <w:pPr>
        <w:ind w:left="2910" w:hanging="200"/>
      </w:pPr>
      <w:rPr>
        <w:rFonts w:hint="default"/>
        <w:lang w:val="uk-UA" w:eastAsia="en-US" w:bidi="ar-SA"/>
      </w:rPr>
    </w:lvl>
    <w:lvl w:ilvl="5" w:tplc="BCAC976E">
      <w:numFmt w:val="bullet"/>
      <w:lvlText w:val="•"/>
      <w:lvlJc w:val="left"/>
      <w:pPr>
        <w:ind w:left="3577" w:hanging="200"/>
      </w:pPr>
      <w:rPr>
        <w:rFonts w:hint="default"/>
        <w:lang w:val="uk-UA" w:eastAsia="en-US" w:bidi="ar-SA"/>
      </w:rPr>
    </w:lvl>
    <w:lvl w:ilvl="6" w:tplc="F6F0E08A">
      <w:numFmt w:val="bullet"/>
      <w:lvlText w:val="•"/>
      <w:lvlJc w:val="left"/>
      <w:pPr>
        <w:ind w:left="4245" w:hanging="200"/>
      </w:pPr>
      <w:rPr>
        <w:rFonts w:hint="default"/>
        <w:lang w:val="uk-UA" w:eastAsia="en-US" w:bidi="ar-SA"/>
      </w:rPr>
    </w:lvl>
    <w:lvl w:ilvl="7" w:tplc="CAFCA05A">
      <w:numFmt w:val="bullet"/>
      <w:lvlText w:val="•"/>
      <w:lvlJc w:val="left"/>
      <w:pPr>
        <w:ind w:left="4912" w:hanging="200"/>
      </w:pPr>
      <w:rPr>
        <w:rFonts w:hint="default"/>
        <w:lang w:val="uk-UA" w:eastAsia="en-US" w:bidi="ar-SA"/>
      </w:rPr>
    </w:lvl>
    <w:lvl w:ilvl="8" w:tplc="4D923286">
      <w:numFmt w:val="bullet"/>
      <w:lvlText w:val="•"/>
      <w:lvlJc w:val="left"/>
      <w:pPr>
        <w:ind w:left="5580" w:hanging="200"/>
      </w:pPr>
      <w:rPr>
        <w:rFonts w:hint="default"/>
        <w:lang w:val="uk-UA" w:eastAsia="en-US" w:bidi="ar-SA"/>
      </w:rPr>
    </w:lvl>
  </w:abstractNum>
  <w:abstractNum w:abstractNumId="40" w15:restartNumberingAfterBreak="0">
    <w:nsid w:val="7746149D"/>
    <w:multiLevelType w:val="hybridMultilevel"/>
    <w:tmpl w:val="F2DEBAD2"/>
    <w:lvl w:ilvl="0" w:tplc="A5CAC602">
      <w:start w:val="2"/>
      <w:numFmt w:val="decimal"/>
      <w:lvlText w:val="%1."/>
      <w:lvlJc w:val="left"/>
      <w:pPr>
        <w:ind w:left="107" w:hanging="33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B64E7718">
      <w:numFmt w:val="bullet"/>
      <w:lvlText w:val="•"/>
      <w:lvlJc w:val="left"/>
      <w:pPr>
        <w:ind w:left="494" w:hanging="336"/>
      </w:pPr>
      <w:rPr>
        <w:rFonts w:hint="default"/>
        <w:lang w:val="uk-UA" w:eastAsia="en-US" w:bidi="ar-SA"/>
      </w:rPr>
    </w:lvl>
    <w:lvl w:ilvl="2" w:tplc="30BCF17A">
      <w:numFmt w:val="bullet"/>
      <w:lvlText w:val="•"/>
      <w:lvlJc w:val="left"/>
      <w:pPr>
        <w:ind w:left="888" w:hanging="336"/>
      </w:pPr>
      <w:rPr>
        <w:rFonts w:hint="default"/>
        <w:lang w:val="uk-UA" w:eastAsia="en-US" w:bidi="ar-SA"/>
      </w:rPr>
    </w:lvl>
    <w:lvl w:ilvl="3" w:tplc="69DC815C">
      <w:numFmt w:val="bullet"/>
      <w:lvlText w:val="•"/>
      <w:lvlJc w:val="left"/>
      <w:pPr>
        <w:ind w:left="1282" w:hanging="336"/>
      </w:pPr>
      <w:rPr>
        <w:rFonts w:hint="default"/>
        <w:lang w:val="uk-UA" w:eastAsia="en-US" w:bidi="ar-SA"/>
      </w:rPr>
    </w:lvl>
    <w:lvl w:ilvl="4" w:tplc="286C28F6">
      <w:numFmt w:val="bullet"/>
      <w:lvlText w:val="•"/>
      <w:lvlJc w:val="left"/>
      <w:pPr>
        <w:ind w:left="1676" w:hanging="336"/>
      </w:pPr>
      <w:rPr>
        <w:rFonts w:hint="default"/>
        <w:lang w:val="uk-UA" w:eastAsia="en-US" w:bidi="ar-SA"/>
      </w:rPr>
    </w:lvl>
    <w:lvl w:ilvl="5" w:tplc="C9A67D6C">
      <w:numFmt w:val="bullet"/>
      <w:lvlText w:val="•"/>
      <w:lvlJc w:val="left"/>
      <w:pPr>
        <w:ind w:left="2070" w:hanging="336"/>
      </w:pPr>
      <w:rPr>
        <w:rFonts w:hint="default"/>
        <w:lang w:val="uk-UA" w:eastAsia="en-US" w:bidi="ar-SA"/>
      </w:rPr>
    </w:lvl>
    <w:lvl w:ilvl="6" w:tplc="2872F9C2">
      <w:numFmt w:val="bullet"/>
      <w:lvlText w:val="•"/>
      <w:lvlJc w:val="left"/>
      <w:pPr>
        <w:ind w:left="2464" w:hanging="336"/>
      </w:pPr>
      <w:rPr>
        <w:rFonts w:hint="default"/>
        <w:lang w:val="uk-UA" w:eastAsia="en-US" w:bidi="ar-SA"/>
      </w:rPr>
    </w:lvl>
    <w:lvl w:ilvl="7" w:tplc="0A1C1556">
      <w:numFmt w:val="bullet"/>
      <w:lvlText w:val="•"/>
      <w:lvlJc w:val="left"/>
      <w:pPr>
        <w:ind w:left="2858" w:hanging="336"/>
      </w:pPr>
      <w:rPr>
        <w:rFonts w:hint="default"/>
        <w:lang w:val="uk-UA" w:eastAsia="en-US" w:bidi="ar-SA"/>
      </w:rPr>
    </w:lvl>
    <w:lvl w:ilvl="8" w:tplc="C50A88EC">
      <w:numFmt w:val="bullet"/>
      <w:lvlText w:val="•"/>
      <w:lvlJc w:val="left"/>
      <w:pPr>
        <w:ind w:left="3252" w:hanging="336"/>
      </w:pPr>
      <w:rPr>
        <w:rFonts w:hint="default"/>
        <w:lang w:val="uk-UA" w:eastAsia="en-US" w:bidi="ar-SA"/>
      </w:rPr>
    </w:lvl>
  </w:abstractNum>
  <w:abstractNum w:abstractNumId="41" w15:restartNumberingAfterBreak="0">
    <w:nsid w:val="781F0477"/>
    <w:multiLevelType w:val="multilevel"/>
    <w:tmpl w:val="568ED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85B0EDE"/>
    <w:multiLevelType w:val="hybridMultilevel"/>
    <w:tmpl w:val="3F94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6C16C3"/>
    <w:multiLevelType w:val="hybridMultilevel"/>
    <w:tmpl w:val="94DC6B0C"/>
    <w:lvl w:ilvl="0" w:tplc="04190001">
      <w:start w:val="1"/>
      <w:numFmt w:val="bullet"/>
      <w:lvlText w:val=""/>
      <w:lvlJc w:val="left"/>
      <w:pPr>
        <w:ind w:left="705" w:hanging="64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4" w15:restartNumberingAfterBreak="0">
    <w:nsid w:val="78F4770E"/>
    <w:multiLevelType w:val="hybridMultilevel"/>
    <w:tmpl w:val="49BE574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7"/>
  </w:num>
  <w:num w:numId="3">
    <w:abstractNumId w:val="23"/>
  </w:num>
  <w:num w:numId="4">
    <w:abstractNumId w:val="44"/>
  </w:num>
  <w:num w:numId="5">
    <w:abstractNumId w:val="25"/>
  </w:num>
  <w:num w:numId="6">
    <w:abstractNumId w:val="1"/>
  </w:num>
  <w:num w:numId="7">
    <w:abstractNumId w:val="41"/>
  </w:num>
  <w:num w:numId="8">
    <w:abstractNumId w:val="17"/>
  </w:num>
  <w:num w:numId="9">
    <w:abstractNumId w:val="18"/>
  </w:num>
  <w:num w:numId="10">
    <w:abstractNumId w:val="37"/>
  </w:num>
  <w:num w:numId="11">
    <w:abstractNumId w:val="33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0"/>
  </w:num>
  <w:num w:numId="18">
    <w:abstractNumId w:val="9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2"/>
  </w:num>
  <w:num w:numId="24">
    <w:abstractNumId w:val="34"/>
  </w:num>
  <w:num w:numId="25">
    <w:abstractNumId w:val="24"/>
  </w:num>
  <w:num w:numId="26">
    <w:abstractNumId w:val="4"/>
  </w:num>
  <w:num w:numId="27">
    <w:abstractNumId w:val="28"/>
  </w:num>
  <w:num w:numId="28">
    <w:abstractNumId w:val="26"/>
  </w:num>
  <w:num w:numId="29">
    <w:abstractNumId w:val="39"/>
  </w:num>
  <w:num w:numId="30">
    <w:abstractNumId w:val="21"/>
  </w:num>
  <w:num w:numId="31">
    <w:abstractNumId w:val="5"/>
  </w:num>
  <w:num w:numId="32">
    <w:abstractNumId w:val="35"/>
  </w:num>
  <w:num w:numId="33">
    <w:abstractNumId w:val="40"/>
  </w:num>
  <w:num w:numId="34">
    <w:abstractNumId w:val="14"/>
  </w:num>
  <w:num w:numId="35">
    <w:abstractNumId w:val="36"/>
  </w:num>
  <w:num w:numId="36">
    <w:abstractNumId w:val="7"/>
  </w:num>
  <w:num w:numId="37">
    <w:abstractNumId w:val="0"/>
  </w:num>
  <w:num w:numId="38">
    <w:abstractNumId w:val="11"/>
  </w:num>
  <w:num w:numId="39">
    <w:abstractNumId w:val="16"/>
  </w:num>
  <w:num w:numId="40">
    <w:abstractNumId w:val="29"/>
  </w:num>
  <w:num w:numId="41">
    <w:abstractNumId w:val="38"/>
  </w:num>
  <w:num w:numId="42">
    <w:abstractNumId w:val="43"/>
  </w:num>
  <w:num w:numId="43">
    <w:abstractNumId w:val="8"/>
  </w:num>
  <w:num w:numId="44">
    <w:abstractNumId w:val="15"/>
  </w:num>
  <w:num w:numId="45">
    <w:abstractNumId w:val="22"/>
  </w:num>
  <w:num w:numId="46">
    <w:abstractNumId w:val="20"/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1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A41"/>
    <w:rsid w:val="00027A38"/>
    <w:rsid w:val="001079A3"/>
    <w:rsid w:val="001D0A41"/>
    <w:rsid w:val="002E2EB4"/>
    <w:rsid w:val="003B45F7"/>
    <w:rsid w:val="00423009"/>
    <w:rsid w:val="004C0A10"/>
    <w:rsid w:val="005830A0"/>
    <w:rsid w:val="00584092"/>
    <w:rsid w:val="00587B1E"/>
    <w:rsid w:val="006E781D"/>
    <w:rsid w:val="009E1191"/>
    <w:rsid w:val="00A01773"/>
    <w:rsid w:val="00AC6FFA"/>
    <w:rsid w:val="00BB5019"/>
    <w:rsid w:val="00BC331B"/>
    <w:rsid w:val="00BE2B59"/>
    <w:rsid w:val="00C83E6B"/>
    <w:rsid w:val="00D52401"/>
    <w:rsid w:val="00E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EFD04"/>
  <w15:chartTrackingRefBased/>
  <w15:docId w15:val="{9993431C-321E-4B2C-A919-5E58808B9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19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9E1191"/>
    <w:pPr>
      <w:widowControl w:val="0"/>
      <w:autoSpaceDE w:val="0"/>
      <w:autoSpaceDN w:val="0"/>
      <w:spacing w:after="0" w:line="240" w:lineRule="auto"/>
      <w:ind w:left="612" w:right="326"/>
      <w:jc w:val="center"/>
      <w:outlineLvl w:val="0"/>
    </w:pPr>
    <w:rPr>
      <w:rFonts w:ascii="Times New Roman" w:hAnsi="Times New Roman"/>
      <w:b/>
      <w:bCs/>
      <w:sz w:val="32"/>
      <w:szCs w:val="32"/>
      <w:u w:val="single" w:color="000000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19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E1191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E11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9E11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rsid w:val="009E1191"/>
    <w:pPr>
      <w:widowControl w:val="0"/>
      <w:autoSpaceDE w:val="0"/>
      <w:autoSpaceDN w:val="0"/>
      <w:spacing w:after="0" w:line="240" w:lineRule="auto"/>
      <w:ind w:left="100"/>
    </w:pPr>
    <w:rPr>
      <w:rFonts w:ascii="Times New Roman" w:hAnsi="Times New Roman"/>
      <w:lang w:val="en-US" w:eastAsia="en-US"/>
    </w:rPr>
  </w:style>
  <w:style w:type="paragraph" w:styleId="a3">
    <w:name w:val="List Paragraph"/>
    <w:basedOn w:val="a"/>
    <w:uiPriority w:val="99"/>
    <w:qFormat/>
    <w:rsid w:val="009E119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hAnsi="Times New Roman"/>
      <w:lang w:val="en-US" w:eastAsia="en-US"/>
    </w:rPr>
  </w:style>
  <w:style w:type="character" w:customStyle="1" w:styleId="rvts0">
    <w:name w:val="rvts0"/>
    <w:rsid w:val="009E1191"/>
  </w:style>
  <w:style w:type="character" w:styleId="a4">
    <w:name w:val="Hyperlink"/>
    <w:uiPriority w:val="99"/>
    <w:unhideWhenUsed/>
    <w:rsid w:val="009E1191"/>
    <w:rPr>
      <w:color w:val="0000FF"/>
      <w:u w:val="single"/>
    </w:rPr>
  </w:style>
  <w:style w:type="character" w:customStyle="1" w:styleId="a5">
    <w:name w:val="Другое_"/>
    <w:link w:val="a6"/>
    <w:rsid w:val="009E1191"/>
    <w:rPr>
      <w:rFonts w:cs="Latha"/>
      <w:sz w:val="28"/>
      <w:szCs w:val="28"/>
      <w:shd w:val="clear" w:color="auto" w:fill="FFFFFF"/>
      <w:lang w:bidi="ta-IN"/>
    </w:rPr>
  </w:style>
  <w:style w:type="paragraph" w:customStyle="1" w:styleId="a6">
    <w:name w:val="Другое"/>
    <w:basedOn w:val="a"/>
    <w:link w:val="a5"/>
    <w:rsid w:val="009E1191"/>
    <w:pPr>
      <w:widowControl w:val="0"/>
      <w:shd w:val="clear" w:color="auto" w:fill="FFFFFF"/>
      <w:spacing w:after="0" w:line="240" w:lineRule="auto"/>
      <w:ind w:firstLine="20"/>
    </w:pPr>
    <w:rPr>
      <w:rFonts w:asciiTheme="minorHAnsi" w:eastAsiaTheme="minorHAnsi" w:hAnsiTheme="minorHAnsi" w:cs="Latha"/>
      <w:sz w:val="28"/>
      <w:szCs w:val="28"/>
      <w:shd w:val="clear" w:color="auto" w:fill="FFFFFF"/>
      <w:lang w:eastAsia="en-US" w:bidi="ta-IN"/>
    </w:rPr>
  </w:style>
  <w:style w:type="character" w:customStyle="1" w:styleId="21">
    <w:name w:val="Заголовок №2_"/>
    <w:link w:val="22"/>
    <w:rsid w:val="009E1191"/>
    <w:rPr>
      <w:rFonts w:cs="Latha"/>
      <w:sz w:val="28"/>
      <w:szCs w:val="28"/>
      <w:shd w:val="clear" w:color="auto" w:fill="FFFFFF"/>
      <w:lang w:bidi="ta-IN"/>
    </w:rPr>
  </w:style>
  <w:style w:type="paragraph" w:customStyle="1" w:styleId="22">
    <w:name w:val="Заголовок №2"/>
    <w:basedOn w:val="a"/>
    <w:link w:val="21"/>
    <w:rsid w:val="009E1191"/>
    <w:pPr>
      <w:widowControl w:val="0"/>
      <w:shd w:val="clear" w:color="auto" w:fill="FFFFFF"/>
      <w:spacing w:after="910" w:line="240" w:lineRule="auto"/>
      <w:ind w:left="520" w:firstLine="360"/>
      <w:outlineLvl w:val="1"/>
    </w:pPr>
    <w:rPr>
      <w:rFonts w:asciiTheme="minorHAnsi" w:eastAsiaTheme="minorHAnsi" w:hAnsiTheme="minorHAnsi" w:cs="Latha"/>
      <w:sz w:val="28"/>
      <w:szCs w:val="28"/>
      <w:shd w:val="clear" w:color="auto" w:fill="FFFFFF"/>
      <w:lang w:eastAsia="en-US" w:bidi="ta-IN"/>
    </w:rPr>
  </w:style>
  <w:style w:type="character" w:customStyle="1" w:styleId="a7">
    <w:name w:val="Основной текст_"/>
    <w:link w:val="11"/>
    <w:rsid w:val="009E1191"/>
    <w:rPr>
      <w:rFonts w:cs="Latha"/>
      <w:sz w:val="28"/>
      <w:szCs w:val="28"/>
      <w:shd w:val="clear" w:color="auto" w:fill="FFFFFF"/>
      <w:lang w:bidi="ta-IN"/>
    </w:rPr>
  </w:style>
  <w:style w:type="paragraph" w:customStyle="1" w:styleId="11">
    <w:name w:val="Основной текст1"/>
    <w:basedOn w:val="a"/>
    <w:link w:val="a7"/>
    <w:rsid w:val="009E1191"/>
    <w:pPr>
      <w:widowControl w:val="0"/>
      <w:shd w:val="clear" w:color="auto" w:fill="FFFFFF"/>
      <w:spacing w:after="60" w:line="257" w:lineRule="auto"/>
    </w:pPr>
    <w:rPr>
      <w:rFonts w:asciiTheme="minorHAnsi" w:eastAsiaTheme="minorHAnsi" w:hAnsiTheme="minorHAnsi" w:cs="Latha"/>
      <w:sz w:val="28"/>
      <w:szCs w:val="28"/>
      <w:shd w:val="clear" w:color="auto" w:fill="FFFFFF"/>
      <w:lang w:eastAsia="en-US" w:bidi="ta-IN"/>
    </w:rPr>
  </w:style>
  <w:style w:type="character" w:customStyle="1" w:styleId="12">
    <w:name w:val="Заголовок №1_"/>
    <w:link w:val="13"/>
    <w:rsid w:val="009E1191"/>
    <w:rPr>
      <w:rFonts w:cs="Latha"/>
      <w:b/>
      <w:bCs/>
      <w:sz w:val="28"/>
      <w:szCs w:val="28"/>
      <w:shd w:val="clear" w:color="auto" w:fill="FFFFFF"/>
      <w:lang w:bidi="ta-IN"/>
    </w:rPr>
  </w:style>
  <w:style w:type="paragraph" w:customStyle="1" w:styleId="13">
    <w:name w:val="Заголовок №1"/>
    <w:basedOn w:val="a"/>
    <w:link w:val="12"/>
    <w:rsid w:val="009E1191"/>
    <w:pPr>
      <w:widowControl w:val="0"/>
      <w:shd w:val="clear" w:color="auto" w:fill="FFFFFF"/>
      <w:spacing w:after="420" w:line="240" w:lineRule="auto"/>
      <w:outlineLvl w:val="0"/>
    </w:pPr>
    <w:rPr>
      <w:rFonts w:asciiTheme="minorHAnsi" w:eastAsiaTheme="minorHAnsi" w:hAnsiTheme="minorHAnsi" w:cs="Latha"/>
      <w:b/>
      <w:bCs/>
      <w:sz w:val="28"/>
      <w:szCs w:val="28"/>
      <w:shd w:val="clear" w:color="auto" w:fill="FFFFFF"/>
      <w:lang w:eastAsia="en-US" w:bidi="ta-IN"/>
    </w:rPr>
  </w:style>
  <w:style w:type="character" w:customStyle="1" w:styleId="23">
    <w:name w:val="Колонтитул (2)_"/>
    <w:link w:val="24"/>
    <w:rsid w:val="009E1191"/>
    <w:rPr>
      <w:shd w:val="clear" w:color="auto" w:fill="FFFFFF"/>
      <w:lang w:bidi="ru-RU"/>
    </w:rPr>
  </w:style>
  <w:style w:type="paragraph" w:customStyle="1" w:styleId="24">
    <w:name w:val="Колонтитул (2)"/>
    <w:basedOn w:val="a"/>
    <w:link w:val="23"/>
    <w:rsid w:val="009E1191"/>
    <w:pPr>
      <w:widowControl w:val="0"/>
      <w:shd w:val="clear" w:color="auto" w:fill="FFFFFF"/>
      <w:spacing w:after="0" w:line="240" w:lineRule="auto"/>
    </w:pPr>
    <w:rPr>
      <w:rFonts w:asciiTheme="minorHAnsi" w:eastAsiaTheme="minorHAnsi" w:hAnsiTheme="minorHAnsi" w:cstheme="minorBidi"/>
      <w:shd w:val="clear" w:color="auto" w:fill="FFFFFF"/>
      <w:lang w:eastAsia="en-US" w:bidi="ru-RU"/>
    </w:rPr>
  </w:style>
  <w:style w:type="character" w:styleId="a8">
    <w:name w:val="FollowedHyperlink"/>
    <w:rsid w:val="009E1191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E1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9E1191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99"/>
    <w:rsid w:val="009E119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ітка таблиці1"/>
    <w:basedOn w:val="a1"/>
    <w:next w:val="ab"/>
    <w:uiPriority w:val="39"/>
    <w:rsid w:val="009E11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ітка таблиці2"/>
    <w:basedOn w:val="a1"/>
    <w:next w:val="ab"/>
    <w:uiPriority w:val="39"/>
    <w:rsid w:val="009E11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11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9E119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b/>
      <w:bCs/>
      <w:sz w:val="28"/>
      <w:szCs w:val="28"/>
      <w:lang w:val="uk-UA" w:eastAsia="en-US"/>
    </w:rPr>
  </w:style>
  <w:style w:type="character" w:customStyle="1" w:styleId="ad">
    <w:name w:val="Основний текст Знак"/>
    <w:basedOn w:val="a0"/>
    <w:link w:val="ac"/>
    <w:uiPriority w:val="1"/>
    <w:rsid w:val="009E119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e">
    <w:name w:val="header"/>
    <w:basedOn w:val="a"/>
    <w:link w:val="af"/>
    <w:uiPriority w:val="99"/>
    <w:unhideWhenUsed/>
    <w:rsid w:val="009E1191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9E1191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9E1191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9E1191"/>
    <w:rPr>
      <w:rFonts w:ascii="Calibri" w:eastAsia="Times New Roman" w:hAnsi="Calibri" w:cs="Times New Roman"/>
      <w:lang w:eastAsia="ru-RU"/>
    </w:rPr>
  </w:style>
  <w:style w:type="table" w:customStyle="1" w:styleId="TableNormal11">
    <w:name w:val="Table Normal11"/>
    <w:uiPriority w:val="2"/>
    <w:semiHidden/>
    <w:unhideWhenUsed/>
    <w:qFormat/>
    <w:rsid w:val="009E11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9E11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hnu" TargetMode="External"/><Relationship Id="rId13" Type="http://schemas.openxmlformats.org/officeDocument/2006/relationships/hyperlink" Target="https://www.uzhnu.edu.ua/uk/infocentre/get/20131" TargetMode="External"/><Relationship Id="rId18" Type="http://schemas.openxmlformats.org/officeDocument/2006/relationships/hyperlink" Target="https://www.uzhnu.edu.ua/uk/infocentre/get/21269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hyperlink" Target="https://www.uzhnu.edu.ua/uk/infocentre/get/12223" TargetMode="External"/><Relationship Id="rId17" Type="http://schemas.openxmlformats.org/officeDocument/2006/relationships/hyperlink" Target="https://www.uzhnu.edu.ua/uk/infocentre/get/59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zhnu.edu.ua/uk/infocentre/get/22967" TargetMode="External"/><Relationship Id="rId20" Type="http://schemas.openxmlformats.org/officeDocument/2006/relationships/hyperlink" Target="https://www.uzhnu.edu.ua/uk/infocentre/get/93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zhnu.edu.ua/uk/infocentre/get/1107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zhnu.edu.ua/uk/infocentre/get/2296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zhnu.edu.ua/uk/infocentre/get/5952" TargetMode="External"/><Relationship Id="rId19" Type="http://schemas.openxmlformats.org/officeDocument/2006/relationships/hyperlink" Target="https://www.uzhnu.edu.ua/uk/infocentre/get/212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zhnu.edu.ua/uk/infocentre/get/31357" TargetMode="External"/><Relationship Id="rId14" Type="http://schemas.openxmlformats.org/officeDocument/2006/relationships/hyperlink" Target="https://www.uzhnu.edu.ua/uk/infocentre/get/2296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22744</Words>
  <Characters>12965</Characters>
  <Application>Microsoft Office Word</Application>
  <DocSecurity>0</DocSecurity>
  <Lines>108</Lines>
  <Paragraphs>71</Paragraphs>
  <ScaleCrop>false</ScaleCrop>
  <Company>SPecialiST RePack</Company>
  <LinksUpToDate>false</LinksUpToDate>
  <CharactersWithSpaces>35638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komp1</dc:creator>
  <cp:keywords/>
  <dc:description/>
  <cp:lastModifiedBy>Admin</cp:lastModifiedBy>
  <cp:revision>13</cp:revision>
  <dcterms:created xsi:type="dcterms:W3CDTF">2026-09-08T08:47:00Z</dcterms:created>
  <dcterms:modified xsi:type="dcterms:W3CDTF">2026-09-09T10:30:00Z</dcterms:modified>
</cp:coreProperties>
</file>