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B1515" w14:textId="31807C7E" w:rsidR="00F63927" w:rsidRPr="00973274" w:rsidRDefault="00973274" w:rsidP="00973274">
      <w:pPr>
        <w:spacing w:after="0" w:line="240" w:lineRule="auto"/>
        <w:ind w:left="7788" w:firstLine="708"/>
        <w:rPr>
          <w:rFonts w:ascii="Times New Roman" w:hAnsi="Times New Roman"/>
          <w:b/>
          <w:color w:val="000000" w:themeColor="text1"/>
          <w:spacing w:val="-3"/>
          <w:sz w:val="28"/>
          <w:szCs w:val="28"/>
          <w:lang w:val="uk-UA"/>
        </w:rPr>
      </w:pPr>
      <w:proofErr w:type="spellStart"/>
      <w:r w:rsidRPr="00973274">
        <w:rPr>
          <w:rFonts w:ascii="Times New Roman" w:hAnsi="Times New Roman"/>
          <w:b/>
          <w:color w:val="000000" w:themeColor="text1"/>
          <w:spacing w:val="-3"/>
          <w:sz w:val="28"/>
          <w:szCs w:val="28"/>
          <w:lang w:val="uk-UA"/>
        </w:rPr>
        <w:t>Проєкт</w:t>
      </w:r>
      <w:proofErr w:type="spellEnd"/>
    </w:p>
    <w:p w14:paraId="23949E4C" w14:textId="77777777" w:rsidR="007825C7" w:rsidRPr="001461AD" w:rsidRDefault="007825C7" w:rsidP="007825C7">
      <w:pPr>
        <w:spacing w:after="0" w:line="240" w:lineRule="auto"/>
        <w:jc w:val="center"/>
        <w:rPr>
          <w:rFonts w:ascii="Times New Roman" w:hAnsi="Times New Roman"/>
          <w:b/>
          <w:spacing w:val="-3"/>
          <w:sz w:val="28"/>
          <w:szCs w:val="28"/>
        </w:rPr>
      </w:pPr>
      <w:r w:rsidRPr="001461AD">
        <w:rPr>
          <w:rFonts w:ascii="Times New Roman" w:hAnsi="Times New Roman"/>
          <w:b/>
          <w:spacing w:val="-3"/>
          <w:sz w:val="28"/>
          <w:szCs w:val="28"/>
        </w:rPr>
        <w:t>МІНІСТЕРСТВО ОСВІТИ І НАУКИ УКРАЇНИ</w:t>
      </w:r>
    </w:p>
    <w:p w14:paraId="17899105" w14:textId="77777777" w:rsidR="007825C7" w:rsidRPr="001461AD" w:rsidRDefault="007825C7" w:rsidP="007825C7">
      <w:pPr>
        <w:spacing w:after="0" w:line="240" w:lineRule="auto"/>
        <w:jc w:val="center"/>
        <w:rPr>
          <w:rFonts w:ascii="Times New Roman" w:hAnsi="Times New Roman"/>
          <w:b/>
          <w:spacing w:val="-3"/>
          <w:sz w:val="28"/>
          <w:szCs w:val="28"/>
        </w:rPr>
      </w:pPr>
      <w:r w:rsidRPr="001461AD">
        <w:rPr>
          <w:rFonts w:ascii="Times New Roman" w:hAnsi="Times New Roman"/>
          <w:b/>
          <w:spacing w:val="-3"/>
          <w:sz w:val="28"/>
          <w:szCs w:val="28"/>
        </w:rPr>
        <w:t>ДЕРЖАВНИЙ ВИЩИЙ НАВЧАЛЬНИЙ ЗАКЛАД</w:t>
      </w:r>
    </w:p>
    <w:p w14:paraId="138D2444" w14:textId="77777777" w:rsidR="007825C7" w:rsidRPr="001461AD" w:rsidRDefault="007825C7" w:rsidP="007825C7">
      <w:pPr>
        <w:spacing w:after="0" w:line="240" w:lineRule="auto"/>
        <w:jc w:val="center"/>
        <w:rPr>
          <w:rFonts w:ascii="Times New Roman" w:hAnsi="Times New Roman"/>
          <w:b/>
          <w:spacing w:val="-3"/>
          <w:sz w:val="28"/>
          <w:szCs w:val="28"/>
        </w:rPr>
      </w:pPr>
      <w:r w:rsidRPr="001461AD">
        <w:rPr>
          <w:rFonts w:ascii="Times New Roman" w:hAnsi="Times New Roman"/>
          <w:b/>
          <w:spacing w:val="-3"/>
          <w:sz w:val="28"/>
          <w:szCs w:val="28"/>
        </w:rPr>
        <w:t>«</w:t>
      </w:r>
      <w:proofErr w:type="spellStart"/>
      <w:r w:rsidRPr="001461AD">
        <w:rPr>
          <w:rFonts w:ascii="Times New Roman" w:hAnsi="Times New Roman"/>
          <w:b/>
          <w:spacing w:val="-3"/>
          <w:sz w:val="28"/>
          <w:szCs w:val="28"/>
        </w:rPr>
        <w:t>Ужгородський</w:t>
      </w:r>
      <w:proofErr w:type="spellEnd"/>
      <w:r w:rsidRPr="001461AD">
        <w:rPr>
          <w:rFonts w:ascii="Times New Roman" w:hAnsi="Times New Roman"/>
          <w:b/>
          <w:spacing w:val="-3"/>
          <w:sz w:val="28"/>
          <w:szCs w:val="28"/>
        </w:rPr>
        <w:t xml:space="preserve"> </w:t>
      </w:r>
      <w:proofErr w:type="spellStart"/>
      <w:r w:rsidRPr="001461AD">
        <w:rPr>
          <w:rFonts w:ascii="Times New Roman" w:hAnsi="Times New Roman"/>
          <w:b/>
          <w:spacing w:val="-3"/>
          <w:sz w:val="28"/>
          <w:szCs w:val="28"/>
        </w:rPr>
        <w:t>національний</w:t>
      </w:r>
      <w:proofErr w:type="spellEnd"/>
      <w:r w:rsidRPr="001461AD">
        <w:rPr>
          <w:rFonts w:ascii="Times New Roman" w:hAnsi="Times New Roman"/>
          <w:b/>
          <w:spacing w:val="-3"/>
          <w:sz w:val="28"/>
          <w:szCs w:val="28"/>
        </w:rPr>
        <w:t xml:space="preserve"> </w:t>
      </w:r>
      <w:proofErr w:type="spellStart"/>
      <w:r w:rsidRPr="001461AD">
        <w:rPr>
          <w:rFonts w:ascii="Times New Roman" w:hAnsi="Times New Roman"/>
          <w:b/>
          <w:spacing w:val="-3"/>
          <w:sz w:val="28"/>
          <w:szCs w:val="28"/>
        </w:rPr>
        <w:t>університет</w:t>
      </w:r>
      <w:proofErr w:type="spellEnd"/>
      <w:r w:rsidRPr="001461AD">
        <w:rPr>
          <w:rFonts w:ascii="Times New Roman" w:hAnsi="Times New Roman"/>
          <w:b/>
          <w:spacing w:val="-3"/>
          <w:sz w:val="28"/>
          <w:szCs w:val="28"/>
        </w:rPr>
        <w:t>»</w:t>
      </w:r>
    </w:p>
    <w:p w14:paraId="28B50811" w14:textId="77777777" w:rsidR="007825C7" w:rsidRDefault="007825C7" w:rsidP="007825C7">
      <w:pPr>
        <w:spacing w:after="0" w:line="240" w:lineRule="auto"/>
        <w:rPr>
          <w:rFonts w:ascii="Times New Roman" w:hAnsi="Times New Roman"/>
          <w:spacing w:val="-1"/>
          <w:sz w:val="28"/>
          <w:szCs w:val="28"/>
        </w:rPr>
      </w:pPr>
    </w:p>
    <w:p w14:paraId="440332F7" w14:textId="77777777" w:rsidR="007825C7" w:rsidRPr="001461AD" w:rsidRDefault="007825C7" w:rsidP="007825C7">
      <w:pPr>
        <w:spacing w:after="0" w:line="240" w:lineRule="auto"/>
        <w:jc w:val="center"/>
        <w:rPr>
          <w:rFonts w:ascii="Times New Roman" w:hAnsi="Times New Roman"/>
          <w:spacing w:val="-1"/>
          <w:sz w:val="28"/>
          <w:szCs w:val="28"/>
        </w:rPr>
      </w:pPr>
    </w:p>
    <w:p w14:paraId="49C70FD0" w14:textId="77777777" w:rsidR="007825C7" w:rsidRDefault="007825C7" w:rsidP="007825C7">
      <w:pPr>
        <w:spacing w:after="0" w:line="240" w:lineRule="auto"/>
        <w:ind w:left="5387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461AD">
        <w:rPr>
          <w:rFonts w:ascii="Times New Roman" w:hAnsi="Times New Roman"/>
          <w:b/>
          <w:bCs/>
          <w:color w:val="000000"/>
          <w:sz w:val="28"/>
          <w:szCs w:val="28"/>
        </w:rPr>
        <w:t>ЗАТВЕРДЖЕНО</w:t>
      </w:r>
    </w:p>
    <w:p w14:paraId="74B66F7B" w14:textId="77777777" w:rsidR="007825C7" w:rsidRDefault="007825C7" w:rsidP="007825C7">
      <w:pPr>
        <w:spacing w:after="0" w:line="240" w:lineRule="auto"/>
        <w:ind w:left="5387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461AD">
        <w:rPr>
          <w:rFonts w:ascii="Times New Roman" w:hAnsi="Times New Roman"/>
          <w:b/>
          <w:bCs/>
          <w:color w:val="000000"/>
          <w:sz w:val="28"/>
          <w:szCs w:val="28"/>
        </w:rPr>
        <w:t>Протокол</w:t>
      </w:r>
      <w:r w:rsidRPr="001461A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461AD">
        <w:rPr>
          <w:rFonts w:ascii="Times New Roman" w:hAnsi="Times New Roman"/>
          <w:b/>
          <w:bCs/>
          <w:color w:val="000000"/>
          <w:sz w:val="28"/>
          <w:szCs w:val="28"/>
        </w:rPr>
        <w:t>Вченої</w:t>
      </w:r>
      <w:proofErr w:type="spellEnd"/>
      <w:r w:rsidRPr="001461AD">
        <w:rPr>
          <w:rFonts w:ascii="Times New Roman" w:hAnsi="Times New Roman"/>
          <w:b/>
          <w:bCs/>
          <w:color w:val="000000"/>
          <w:sz w:val="28"/>
          <w:szCs w:val="28"/>
        </w:rPr>
        <w:t xml:space="preserve"> ради</w:t>
      </w:r>
    </w:p>
    <w:p w14:paraId="15DFC87C" w14:textId="77777777" w:rsidR="007825C7" w:rsidRPr="001461AD" w:rsidRDefault="007825C7" w:rsidP="007825C7">
      <w:pPr>
        <w:spacing w:after="0" w:line="240" w:lineRule="auto"/>
        <w:ind w:left="5387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461AD">
        <w:rPr>
          <w:rFonts w:ascii="Times New Roman" w:hAnsi="Times New Roman"/>
          <w:b/>
          <w:bCs/>
          <w:color w:val="000000"/>
          <w:sz w:val="28"/>
          <w:szCs w:val="28"/>
        </w:rPr>
        <w:t>ДВНЗ «</w:t>
      </w:r>
      <w:proofErr w:type="spellStart"/>
      <w:r w:rsidRPr="001461AD">
        <w:rPr>
          <w:rFonts w:ascii="Times New Roman" w:hAnsi="Times New Roman"/>
          <w:b/>
          <w:bCs/>
          <w:color w:val="000000"/>
          <w:sz w:val="28"/>
          <w:szCs w:val="28"/>
        </w:rPr>
        <w:t>Ужгородський</w:t>
      </w:r>
      <w:proofErr w:type="spellEnd"/>
    </w:p>
    <w:p w14:paraId="451AE7D5" w14:textId="77777777" w:rsidR="007825C7" w:rsidRPr="001461AD" w:rsidRDefault="007825C7" w:rsidP="007825C7">
      <w:pPr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1461AD">
        <w:rPr>
          <w:rFonts w:ascii="Times New Roman" w:hAnsi="Times New Roman"/>
          <w:b/>
          <w:bCs/>
          <w:color w:val="000000"/>
          <w:sz w:val="28"/>
          <w:szCs w:val="28"/>
        </w:rPr>
        <w:t>національний</w:t>
      </w:r>
      <w:proofErr w:type="spellEnd"/>
      <w:r w:rsidRPr="001461AD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1461AD">
        <w:rPr>
          <w:rFonts w:ascii="Times New Roman" w:hAnsi="Times New Roman"/>
          <w:b/>
          <w:bCs/>
          <w:color w:val="000000"/>
          <w:sz w:val="28"/>
          <w:szCs w:val="28"/>
        </w:rPr>
        <w:t>університет</w:t>
      </w:r>
      <w:proofErr w:type="spellEnd"/>
      <w:r w:rsidRPr="001461AD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</w:p>
    <w:p w14:paraId="343CA55B" w14:textId="77777777" w:rsidR="007825C7" w:rsidRDefault="007825C7" w:rsidP="007825C7">
      <w:pPr>
        <w:spacing w:after="0" w:line="240" w:lineRule="auto"/>
        <w:ind w:left="5387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461AD">
        <w:rPr>
          <w:rFonts w:ascii="Times New Roman" w:hAnsi="Times New Roman"/>
          <w:b/>
          <w:bCs/>
          <w:color w:val="000000"/>
          <w:sz w:val="28"/>
          <w:szCs w:val="28"/>
        </w:rPr>
        <w:t>__________202</w:t>
      </w:r>
      <w:r w:rsidR="003F53A0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6</w:t>
      </w:r>
      <w:r w:rsidRPr="001461AD">
        <w:rPr>
          <w:rFonts w:ascii="Times New Roman" w:hAnsi="Times New Roman"/>
          <w:b/>
          <w:bCs/>
          <w:color w:val="000000"/>
          <w:sz w:val="28"/>
          <w:szCs w:val="28"/>
        </w:rPr>
        <w:t xml:space="preserve"> р. №__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__</w:t>
      </w:r>
      <w:r w:rsidRPr="001461AD">
        <w:rPr>
          <w:rFonts w:ascii="Times New Roman" w:hAnsi="Times New Roman"/>
          <w:b/>
          <w:bCs/>
          <w:color w:val="000000"/>
          <w:sz w:val="28"/>
          <w:szCs w:val="28"/>
        </w:rPr>
        <w:t>_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_</w:t>
      </w:r>
      <w:r w:rsidRPr="001461AD">
        <w:rPr>
          <w:rFonts w:ascii="Times New Roman" w:hAnsi="Times New Roman"/>
          <w:b/>
          <w:bCs/>
          <w:color w:val="000000"/>
          <w:sz w:val="28"/>
          <w:szCs w:val="28"/>
        </w:rPr>
        <w:t>_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_</w:t>
      </w:r>
    </w:p>
    <w:p w14:paraId="15A058C5" w14:textId="77777777" w:rsidR="007825C7" w:rsidRPr="00C51014" w:rsidRDefault="007825C7" w:rsidP="007825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37A46B2" w14:textId="77777777" w:rsidR="007825C7" w:rsidRPr="001461AD" w:rsidRDefault="007825C7" w:rsidP="007825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4F6FF4B" w14:textId="77777777" w:rsidR="007825C7" w:rsidRPr="00136487" w:rsidRDefault="007825C7" w:rsidP="007825C7">
      <w:pPr>
        <w:widowControl w:val="0"/>
        <w:spacing w:after="0" w:line="360" w:lineRule="auto"/>
        <w:ind w:left="1420"/>
        <w:rPr>
          <w:rFonts w:ascii="Times New Roman" w:eastAsia="Courier New" w:hAnsi="Times New Roman" w:cs="Courier New"/>
          <w:b/>
          <w:sz w:val="28"/>
          <w:szCs w:val="28"/>
          <w:lang w:val="uk-UA" w:eastAsia="uk-UA"/>
        </w:rPr>
      </w:pPr>
      <w:r w:rsidRPr="00136487">
        <w:rPr>
          <w:rFonts w:ascii="Times New Roman" w:eastAsia="Courier New" w:hAnsi="Times New Roman" w:cs="Courier New"/>
          <w:b/>
          <w:sz w:val="28"/>
          <w:szCs w:val="28"/>
          <w:lang w:val="uk-UA" w:eastAsia="uk-UA"/>
        </w:rPr>
        <w:t xml:space="preserve">              ОСВІТНЬО-ПРОФЕСІЙНА ПРОГРАМА</w:t>
      </w:r>
    </w:p>
    <w:p w14:paraId="52ACB7E9" w14:textId="730EAC1F" w:rsidR="007825C7" w:rsidRPr="00CB7DB1" w:rsidRDefault="007825C7" w:rsidP="007825C7">
      <w:pPr>
        <w:widowControl w:val="0"/>
        <w:spacing w:after="0" w:line="360" w:lineRule="auto"/>
        <w:jc w:val="center"/>
        <w:rPr>
          <w:rFonts w:ascii="Times New Roman" w:eastAsia="Courier New" w:hAnsi="Times New Roman"/>
          <w:b/>
          <w:sz w:val="28"/>
          <w:szCs w:val="28"/>
          <w:lang w:val="uk-UA" w:eastAsia="uk-UA"/>
        </w:rPr>
      </w:pPr>
      <w:r w:rsidRPr="00CB7DB1">
        <w:rPr>
          <w:rFonts w:ascii="Times New Roman" w:eastAsia="Courier New" w:hAnsi="Times New Roman"/>
          <w:b/>
          <w:sz w:val="28"/>
          <w:szCs w:val="28"/>
          <w:lang w:val="uk-UA" w:eastAsia="uk-UA"/>
        </w:rPr>
        <w:t>«</w:t>
      </w:r>
      <w:r w:rsidR="00853AAA">
        <w:rPr>
          <w:rFonts w:ascii="Times New Roman" w:eastAsia="Courier New" w:hAnsi="Times New Roman"/>
          <w:b/>
          <w:sz w:val="28"/>
          <w:szCs w:val="28"/>
          <w:lang w:val="uk-UA" w:eastAsia="uk-UA"/>
        </w:rPr>
        <w:t>Цифрова м</w:t>
      </w:r>
      <w:r w:rsidRPr="00CB7DB1">
        <w:rPr>
          <w:rFonts w:ascii="Times New Roman" w:eastAsia="Courier New" w:hAnsi="Times New Roman"/>
          <w:b/>
          <w:sz w:val="28"/>
          <w:szCs w:val="28"/>
          <w:lang w:val="uk-UA" w:eastAsia="uk-UA"/>
        </w:rPr>
        <w:t>іжнародн</w:t>
      </w:r>
      <w:r w:rsidR="00853AAA">
        <w:rPr>
          <w:rFonts w:ascii="Times New Roman" w:eastAsia="Courier New" w:hAnsi="Times New Roman"/>
          <w:b/>
          <w:sz w:val="28"/>
          <w:szCs w:val="28"/>
          <w:lang w:val="uk-UA" w:eastAsia="uk-UA"/>
        </w:rPr>
        <w:t>а</w:t>
      </w:r>
      <w:r w:rsidRPr="00CB7DB1">
        <w:rPr>
          <w:rFonts w:ascii="Times New Roman" w:eastAsia="Courier New" w:hAnsi="Times New Roman"/>
          <w:b/>
          <w:sz w:val="28"/>
          <w:szCs w:val="28"/>
          <w:lang w:val="uk-UA" w:eastAsia="uk-UA"/>
        </w:rPr>
        <w:t xml:space="preserve"> економі</w:t>
      </w:r>
      <w:r w:rsidR="00853AAA">
        <w:rPr>
          <w:rFonts w:ascii="Times New Roman" w:eastAsia="Courier New" w:hAnsi="Times New Roman"/>
          <w:b/>
          <w:sz w:val="28"/>
          <w:szCs w:val="28"/>
          <w:lang w:val="uk-UA" w:eastAsia="uk-UA"/>
        </w:rPr>
        <w:t>ка</w:t>
      </w:r>
      <w:r w:rsidRPr="00CB7DB1">
        <w:rPr>
          <w:rFonts w:ascii="Times New Roman" w:eastAsia="Courier New" w:hAnsi="Times New Roman"/>
          <w:b/>
          <w:sz w:val="28"/>
          <w:szCs w:val="28"/>
          <w:lang w:val="uk-UA" w:eastAsia="uk-UA"/>
        </w:rPr>
        <w:t>»</w:t>
      </w:r>
    </w:p>
    <w:p w14:paraId="4718536A" w14:textId="77777777" w:rsidR="007825C7" w:rsidRPr="00CB7DB1" w:rsidRDefault="007825C7" w:rsidP="007825C7">
      <w:pPr>
        <w:widowControl w:val="0"/>
        <w:spacing w:after="0" w:line="276" w:lineRule="auto"/>
        <w:jc w:val="center"/>
        <w:rPr>
          <w:rFonts w:ascii="Times New Roman" w:eastAsia="Courier New" w:hAnsi="Times New Roman"/>
          <w:b/>
          <w:sz w:val="28"/>
          <w:szCs w:val="28"/>
          <w:lang w:val="uk-UA" w:eastAsia="uk-UA"/>
        </w:rPr>
      </w:pPr>
      <w:r w:rsidRPr="00CB7DB1">
        <w:rPr>
          <w:rFonts w:ascii="Times New Roman" w:eastAsia="Courier New" w:hAnsi="Times New Roman"/>
          <w:b/>
          <w:sz w:val="28"/>
          <w:szCs w:val="28"/>
          <w:lang w:val="uk-UA" w:eastAsia="uk-UA"/>
        </w:rPr>
        <w:t>першого (бакалаврського) рівня вищої освіти</w:t>
      </w:r>
    </w:p>
    <w:p w14:paraId="3EE9ADD0" w14:textId="77777777" w:rsidR="008E089C" w:rsidRDefault="007825C7" w:rsidP="007825C7">
      <w:pPr>
        <w:widowControl w:val="0"/>
        <w:spacing w:after="0" w:line="276" w:lineRule="auto"/>
        <w:jc w:val="center"/>
        <w:rPr>
          <w:rFonts w:ascii="Times New Roman" w:eastAsia="Courier New" w:hAnsi="Times New Roman"/>
          <w:b/>
          <w:sz w:val="28"/>
          <w:szCs w:val="28"/>
          <w:lang w:val="uk-UA" w:eastAsia="uk-UA"/>
        </w:rPr>
      </w:pPr>
      <w:r w:rsidRPr="00CB7DB1">
        <w:rPr>
          <w:rFonts w:ascii="Times New Roman" w:eastAsia="Courier New" w:hAnsi="Times New Roman"/>
          <w:b/>
          <w:sz w:val="28"/>
          <w:szCs w:val="28"/>
          <w:lang w:val="uk-UA" w:eastAsia="uk-UA"/>
        </w:rPr>
        <w:t xml:space="preserve">за спеціальністю </w:t>
      </w:r>
      <w:r w:rsidR="00720786" w:rsidRPr="00CB7DB1">
        <w:rPr>
          <w:rFonts w:ascii="Times New Roman" w:eastAsia="Courier New" w:hAnsi="Times New Roman"/>
          <w:b/>
          <w:sz w:val="28"/>
          <w:szCs w:val="28"/>
          <w:lang w:val="uk-UA" w:eastAsia="uk-UA"/>
        </w:rPr>
        <w:t>C1 Економіка та міжнародні економічні відносини</w:t>
      </w:r>
    </w:p>
    <w:p w14:paraId="0B44E752" w14:textId="609EFEB3" w:rsidR="007825C7" w:rsidRPr="00CB7DB1" w:rsidRDefault="00720786" w:rsidP="007825C7">
      <w:pPr>
        <w:widowControl w:val="0"/>
        <w:spacing w:after="0" w:line="276" w:lineRule="auto"/>
        <w:jc w:val="center"/>
        <w:rPr>
          <w:rFonts w:ascii="Times New Roman" w:eastAsia="Courier New" w:hAnsi="Times New Roman"/>
          <w:b/>
          <w:sz w:val="28"/>
          <w:szCs w:val="28"/>
          <w:lang w:val="uk-UA" w:eastAsia="uk-UA"/>
        </w:rPr>
      </w:pPr>
      <w:r w:rsidRPr="00CB7DB1">
        <w:rPr>
          <w:rFonts w:ascii="Times New Roman" w:eastAsia="Courier New" w:hAnsi="Times New Roman"/>
          <w:b/>
          <w:sz w:val="28"/>
          <w:szCs w:val="28"/>
          <w:lang w:val="uk-UA" w:eastAsia="uk-UA"/>
        </w:rPr>
        <w:t xml:space="preserve"> спеціалізаці</w:t>
      </w:r>
      <w:r w:rsidR="008C7394" w:rsidRPr="00CB7DB1">
        <w:rPr>
          <w:rFonts w:ascii="Times New Roman" w:eastAsia="Courier New" w:hAnsi="Times New Roman"/>
          <w:b/>
          <w:sz w:val="28"/>
          <w:szCs w:val="28"/>
          <w:lang w:val="uk-UA" w:eastAsia="uk-UA"/>
        </w:rPr>
        <w:t>єю С1.0</w:t>
      </w:r>
      <w:r w:rsidR="00375E99">
        <w:rPr>
          <w:rFonts w:ascii="Times New Roman" w:eastAsia="Courier New" w:hAnsi="Times New Roman"/>
          <w:b/>
          <w:sz w:val="28"/>
          <w:szCs w:val="28"/>
          <w:lang w:val="uk-UA" w:eastAsia="uk-UA"/>
        </w:rPr>
        <w:t>1</w:t>
      </w:r>
      <w:r w:rsidR="008C7394" w:rsidRPr="00CB7DB1">
        <w:rPr>
          <w:rFonts w:ascii="Times New Roman" w:eastAsia="Courier New" w:hAnsi="Times New Roman"/>
          <w:b/>
          <w:sz w:val="28"/>
          <w:szCs w:val="28"/>
          <w:lang w:val="uk-UA" w:eastAsia="uk-UA"/>
        </w:rPr>
        <w:t xml:space="preserve"> </w:t>
      </w:r>
      <w:r w:rsidR="00375E99">
        <w:rPr>
          <w:rFonts w:ascii="Times New Roman" w:eastAsia="Courier New" w:hAnsi="Times New Roman"/>
          <w:b/>
          <w:sz w:val="28"/>
          <w:szCs w:val="28"/>
          <w:lang w:val="uk-UA" w:eastAsia="uk-UA"/>
        </w:rPr>
        <w:t>Економіка</w:t>
      </w:r>
    </w:p>
    <w:p w14:paraId="6D6AF826" w14:textId="77777777" w:rsidR="007825C7" w:rsidRPr="00CB7DB1" w:rsidRDefault="007825C7" w:rsidP="007825C7">
      <w:pPr>
        <w:widowControl w:val="0"/>
        <w:spacing w:after="0" w:line="276" w:lineRule="auto"/>
        <w:jc w:val="center"/>
        <w:rPr>
          <w:rFonts w:ascii="Times New Roman" w:eastAsia="Courier New" w:hAnsi="Times New Roman"/>
          <w:b/>
          <w:sz w:val="28"/>
          <w:szCs w:val="28"/>
          <w:lang w:val="uk-UA" w:eastAsia="uk-UA"/>
        </w:rPr>
      </w:pPr>
      <w:r w:rsidRPr="00CB7DB1">
        <w:rPr>
          <w:rFonts w:ascii="Times New Roman" w:eastAsia="Courier New" w:hAnsi="Times New Roman"/>
          <w:b/>
          <w:sz w:val="28"/>
          <w:szCs w:val="28"/>
          <w:lang w:val="uk-UA" w:eastAsia="uk-UA"/>
        </w:rPr>
        <w:t xml:space="preserve">галузі знань </w:t>
      </w:r>
      <w:r w:rsidR="00720786" w:rsidRPr="00CB7DB1">
        <w:rPr>
          <w:rFonts w:ascii="Times New Roman" w:eastAsia="Courier New" w:hAnsi="Times New Roman"/>
          <w:b/>
          <w:sz w:val="28"/>
          <w:szCs w:val="28"/>
          <w:lang w:val="uk-UA" w:eastAsia="uk-UA"/>
        </w:rPr>
        <w:t>C Соціальні науки, журналістика, інформація та міжнародні відносини</w:t>
      </w:r>
    </w:p>
    <w:p w14:paraId="3BBEAEF5" w14:textId="1CD13C71" w:rsidR="007825C7" w:rsidRPr="004736F3" w:rsidRDefault="008E089C" w:rsidP="007E48DC">
      <w:pPr>
        <w:widowControl w:val="0"/>
        <w:tabs>
          <w:tab w:val="left" w:pos="312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Courier New" w:hAnsi="Times New Roman"/>
          <w:b/>
          <w:sz w:val="28"/>
          <w:szCs w:val="28"/>
          <w:lang w:val="uk-UA" w:eastAsia="uk-UA"/>
        </w:rPr>
        <w:t>К</w:t>
      </w:r>
      <w:r w:rsidR="007825C7" w:rsidRPr="00CB7DB1">
        <w:rPr>
          <w:rFonts w:ascii="Times New Roman" w:eastAsia="Courier New" w:hAnsi="Times New Roman"/>
          <w:b/>
          <w:sz w:val="28"/>
          <w:szCs w:val="28"/>
          <w:lang w:val="uk-UA" w:eastAsia="uk-UA"/>
        </w:rPr>
        <w:t xml:space="preserve">валіфікація: бакалавр </w:t>
      </w:r>
      <w:r w:rsidR="00CB7DB1" w:rsidRPr="00CB7DB1">
        <w:rPr>
          <w:rFonts w:ascii="Times New Roman" w:eastAsia="Courier New" w:hAnsi="Times New Roman"/>
          <w:b/>
          <w:sz w:val="28"/>
          <w:szCs w:val="28"/>
          <w:lang w:val="uk-UA" w:eastAsia="uk-UA"/>
        </w:rPr>
        <w:t xml:space="preserve">економіки та </w:t>
      </w:r>
      <w:r w:rsidR="007825C7" w:rsidRPr="00CB7DB1">
        <w:rPr>
          <w:rFonts w:ascii="Times New Roman" w:eastAsia="Courier New" w:hAnsi="Times New Roman"/>
          <w:b/>
          <w:sz w:val="28"/>
          <w:szCs w:val="28"/>
          <w:lang w:val="uk-UA" w:eastAsia="uk-UA"/>
        </w:rPr>
        <w:t>міжнародних економічних відносин</w:t>
      </w:r>
      <w:r w:rsidR="00CB7DB1" w:rsidRPr="00CB7DB1">
        <w:rPr>
          <w:rFonts w:ascii="Times New Roman" w:eastAsia="Courier New" w:hAnsi="Times New Roman"/>
          <w:b/>
          <w:sz w:val="28"/>
          <w:szCs w:val="28"/>
          <w:lang w:val="uk-UA" w:eastAsia="uk-UA"/>
        </w:rPr>
        <w:t xml:space="preserve"> </w:t>
      </w:r>
      <w:r w:rsidR="007E48DC" w:rsidRPr="007E48DC">
        <w:rPr>
          <w:rFonts w:ascii="Times New Roman" w:eastAsia="Courier New" w:hAnsi="Times New Roman"/>
          <w:b/>
          <w:sz w:val="28"/>
          <w:szCs w:val="28"/>
          <w:lang w:val="uk-UA" w:eastAsia="uk-UA"/>
        </w:rPr>
        <w:t>за спеціалізацією «</w:t>
      </w:r>
      <w:r w:rsidR="00853AAA">
        <w:rPr>
          <w:rFonts w:ascii="Times New Roman" w:eastAsia="Courier New" w:hAnsi="Times New Roman"/>
          <w:b/>
          <w:sz w:val="28"/>
          <w:szCs w:val="28"/>
          <w:lang w:val="uk-UA" w:eastAsia="uk-UA"/>
        </w:rPr>
        <w:t>Економіка</w:t>
      </w:r>
      <w:r w:rsidR="007E48DC" w:rsidRPr="007E48DC">
        <w:rPr>
          <w:rFonts w:ascii="Times New Roman" w:eastAsia="Courier New" w:hAnsi="Times New Roman"/>
          <w:b/>
          <w:sz w:val="28"/>
          <w:szCs w:val="28"/>
          <w:lang w:val="uk-UA" w:eastAsia="uk-UA"/>
        </w:rPr>
        <w:t>»</w:t>
      </w:r>
    </w:p>
    <w:p w14:paraId="1D4ACF3D" w14:textId="77777777" w:rsidR="007E48DC" w:rsidRDefault="007E48DC" w:rsidP="007825C7">
      <w:pPr>
        <w:spacing w:after="0" w:line="240" w:lineRule="auto"/>
        <w:ind w:firstLine="5387"/>
        <w:rPr>
          <w:rFonts w:ascii="Times New Roman" w:hAnsi="Times New Roman"/>
          <w:b/>
          <w:sz w:val="28"/>
          <w:szCs w:val="28"/>
          <w:lang w:val="uk-UA"/>
        </w:rPr>
      </w:pPr>
    </w:p>
    <w:p w14:paraId="59FD0FA8" w14:textId="77777777" w:rsidR="007E48DC" w:rsidRDefault="007E48DC" w:rsidP="007825C7">
      <w:pPr>
        <w:spacing w:after="0" w:line="240" w:lineRule="auto"/>
        <w:ind w:firstLine="5387"/>
        <w:rPr>
          <w:rFonts w:ascii="Times New Roman" w:hAnsi="Times New Roman"/>
          <w:b/>
          <w:sz w:val="28"/>
          <w:szCs w:val="28"/>
          <w:lang w:val="uk-UA"/>
        </w:rPr>
      </w:pPr>
    </w:p>
    <w:p w14:paraId="5C4E7838" w14:textId="77777777" w:rsidR="007E48DC" w:rsidRDefault="007E48DC" w:rsidP="007825C7">
      <w:pPr>
        <w:spacing w:after="0" w:line="240" w:lineRule="auto"/>
        <w:ind w:firstLine="5387"/>
        <w:rPr>
          <w:rFonts w:ascii="Times New Roman" w:hAnsi="Times New Roman"/>
          <w:b/>
          <w:sz w:val="28"/>
          <w:szCs w:val="28"/>
          <w:lang w:val="uk-UA"/>
        </w:rPr>
      </w:pPr>
    </w:p>
    <w:p w14:paraId="4966F487" w14:textId="77777777" w:rsidR="007E48DC" w:rsidRDefault="007E48DC" w:rsidP="007825C7">
      <w:pPr>
        <w:spacing w:after="0" w:line="240" w:lineRule="auto"/>
        <w:ind w:firstLine="5387"/>
        <w:rPr>
          <w:rFonts w:ascii="Times New Roman" w:hAnsi="Times New Roman"/>
          <w:b/>
          <w:sz w:val="28"/>
          <w:szCs w:val="28"/>
          <w:lang w:val="uk-UA"/>
        </w:rPr>
      </w:pPr>
    </w:p>
    <w:p w14:paraId="0DBFC65F" w14:textId="77777777" w:rsidR="007E48DC" w:rsidRDefault="007E48DC" w:rsidP="007825C7">
      <w:pPr>
        <w:spacing w:after="0" w:line="240" w:lineRule="auto"/>
        <w:ind w:firstLine="5387"/>
        <w:rPr>
          <w:rFonts w:ascii="Times New Roman" w:hAnsi="Times New Roman"/>
          <w:b/>
          <w:sz w:val="28"/>
          <w:szCs w:val="28"/>
          <w:lang w:val="uk-UA"/>
        </w:rPr>
      </w:pPr>
    </w:p>
    <w:p w14:paraId="1129F07F" w14:textId="77777777" w:rsidR="007825C7" w:rsidRPr="004736F3" w:rsidRDefault="007825C7" w:rsidP="007825C7">
      <w:pPr>
        <w:spacing w:after="0" w:line="240" w:lineRule="auto"/>
        <w:ind w:firstLine="538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УВЕДЕНО В ДІЮ </w:t>
      </w:r>
    </w:p>
    <w:p w14:paraId="10FC04A4" w14:textId="77777777" w:rsidR="007825C7" w:rsidRPr="001461AD" w:rsidRDefault="007825C7" w:rsidP="007825C7">
      <w:pPr>
        <w:spacing w:after="0" w:line="240" w:lineRule="auto"/>
        <w:ind w:firstLine="5387"/>
        <w:rPr>
          <w:rFonts w:ascii="Times New Roman" w:hAnsi="Times New Roman"/>
          <w:b/>
          <w:sz w:val="28"/>
          <w:szCs w:val="28"/>
        </w:rPr>
      </w:pPr>
      <w:r w:rsidRPr="001461AD">
        <w:rPr>
          <w:rFonts w:ascii="Times New Roman" w:hAnsi="Times New Roman"/>
          <w:b/>
          <w:sz w:val="28"/>
          <w:szCs w:val="28"/>
        </w:rPr>
        <w:t>Наказ ректора ДВНЗ</w:t>
      </w:r>
    </w:p>
    <w:p w14:paraId="2F4ACC83" w14:textId="77777777" w:rsidR="007825C7" w:rsidRDefault="007825C7" w:rsidP="007825C7">
      <w:pPr>
        <w:spacing w:after="0" w:line="240" w:lineRule="auto"/>
        <w:ind w:firstLine="5387"/>
        <w:rPr>
          <w:rFonts w:ascii="Times New Roman" w:hAnsi="Times New Roman"/>
          <w:b/>
          <w:sz w:val="28"/>
          <w:szCs w:val="28"/>
        </w:rPr>
      </w:pPr>
      <w:r w:rsidRPr="001461AD">
        <w:rPr>
          <w:rFonts w:ascii="Times New Roman" w:hAnsi="Times New Roman"/>
          <w:b/>
          <w:sz w:val="28"/>
          <w:szCs w:val="28"/>
        </w:rPr>
        <w:t>«</w:t>
      </w:r>
      <w:proofErr w:type="spellStart"/>
      <w:r w:rsidRPr="001461AD">
        <w:rPr>
          <w:rFonts w:ascii="Times New Roman" w:hAnsi="Times New Roman"/>
          <w:b/>
          <w:sz w:val="28"/>
          <w:szCs w:val="28"/>
        </w:rPr>
        <w:t>Ужгородський</w:t>
      </w:r>
      <w:proofErr w:type="spellEnd"/>
      <w:r w:rsidRPr="001461A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461AD">
        <w:rPr>
          <w:rFonts w:ascii="Times New Roman" w:hAnsi="Times New Roman"/>
          <w:b/>
          <w:sz w:val="28"/>
          <w:szCs w:val="28"/>
        </w:rPr>
        <w:t>національний</w:t>
      </w:r>
      <w:proofErr w:type="spellEnd"/>
    </w:p>
    <w:p w14:paraId="63949B9F" w14:textId="77777777" w:rsidR="007825C7" w:rsidRPr="001461AD" w:rsidRDefault="007825C7" w:rsidP="007825C7">
      <w:pPr>
        <w:spacing w:after="0" w:line="240" w:lineRule="auto"/>
        <w:ind w:firstLine="5387"/>
        <w:rPr>
          <w:rFonts w:ascii="Times New Roman" w:hAnsi="Times New Roman"/>
          <w:b/>
          <w:sz w:val="28"/>
          <w:szCs w:val="28"/>
        </w:rPr>
      </w:pPr>
      <w:proofErr w:type="spellStart"/>
      <w:r w:rsidRPr="001461AD">
        <w:rPr>
          <w:rFonts w:ascii="Times New Roman" w:hAnsi="Times New Roman"/>
          <w:b/>
          <w:sz w:val="28"/>
          <w:szCs w:val="28"/>
        </w:rPr>
        <w:t>університет</w:t>
      </w:r>
      <w:proofErr w:type="spellEnd"/>
    </w:p>
    <w:p w14:paraId="57232164" w14:textId="77777777" w:rsidR="007825C7" w:rsidRPr="00380EA3" w:rsidRDefault="007825C7" w:rsidP="007825C7">
      <w:pPr>
        <w:spacing w:after="0" w:line="240" w:lineRule="auto"/>
        <w:ind w:left="538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_____</w:t>
      </w:r>
      <w:r w:rsidRPr="001461AD">
        <w:rPr>
          <w:rFonts w:ascii="Times New Roman" w:hAnsi="Times New Roman"/>
          <w:b/>
          <w:sz w:val="28"/>
          <w:szCs w:val="28"/>
        </w:rPr>
        <w:t>____202</w:t>
      </w:r>
      <w:r w:rsidR="003F53A0">
        <w:rPr>
          <w:rFonts w:ascii="Times New Roman" w:hAnsi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461AD">
        <w:rPr>
          <w:rFonts w:ascii="Times New Roman" w:hAnsi="Times New Roman"/>
          <w:b/>
          <w:sz w:val="28"/>
          <w:szCs w:val="28"/>
        </w:rPr>
        <w:t>р.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461AD">
        <w:rPr>
          <w:rFonts w:ascii="Times New Roman" w:hAnsi="Times New Roman"/>
          <w:b/>
          <w:sz w:val="28"/>
          <w:szCs w:val="28"/>
        </w:rPr>
        <w:t xml:space="preserve"> №_</w:t>
      </w:r>
      <w:r>
        <w:rPr>
          <w:rFonts w:ascii="Times New Roman" w:hAnsi="Times New Roman"/>
          <w:b/>
          <w:sz w:val="28"/>
          <w:szCs w:val="28"/>
        </w:rPr>
        <w:t>______</w:t>
      </w:r>
      <w:r w:rsidRPr="001461AD">
        <w:rPr>
          <w:rFonts w:ascii="Times New Roman" w:hAnsi="Times New Roman"/>
          <w:b/>
          <w:sz w:val="28"/>
          <w:szCs w:val="28"/>
        </w:rPr>
        <w:t>_</w:t>
      </w:r>
      <w:r>
        <w:rPr>
          <w:rFonts w:ascii="Times New Roman" w:hAnsi="Times New Roman"/>
          <w:b/>
          <w:sz w:val="28"/>
          <w:szCs w:val="28"/>
        </w:rPr>
        <w:t>_</w:t>
      </w:r>
    </w:p>
    <w:p w14:paraId="79C4D21D" w14:textId="77777777" w:rsidR="007825C7" w:rsidRDefault="007825C7" w:rsidP="007825C7">
      <w:pPr>
        <w:spacing w:after="0" w:line="240" w:lineRule="auto"/>
        <w:ind w:firstLine="5387"/>
        <w:jc w:val="center"/>
        <w:rPr>
          <w:rFonts w:ascii="Times New Roman" w:hAnsi="Times New Roman"/>
          <w:b/>
          <w:bCs/>
        </w:rPr>
      </w:pPr>
    </w:p>
    <w:p w14:paraId="0EBDAC1B" w14:textId="77777777" w:rsidR="007825C7" w:rsidRDefault="007825C7" w:rsidP="007825C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1D804E2B" w14:textId="77777777" w:rsidR="00720786" w:rsidRDefault="00720786" w:rsidP="007825C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5E43909A" w14:textId="77777777" w:rsidR="00720786" w:rsidRDefault="00720786" w:rsidP="007825C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610F3AA3" w14:textId="77777777" w:rsidR="00720786" w:rsidRDefault="00720786" w:rsidP="007825C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20495F20" w14:textId="77777777" w:rsidR="00720786" w:rsidRDefault="00720786" w:rsidP="007825C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39D31548" w14:textId="77777777" w:rsidR="00720786" w:rsidRDefault="00720786" w:rsidP="007825C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71E45002" w14:textId="77777777" w:rsidR="00720786" w:rsidRDefault="00720786" w:rsidP="007825C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5EDE494C" w14:textId="77777777" w:rsidR="00720786" w:rsidRDefault="00720786" w:rsidP="007825C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10AECA18" w14:textId="77777777" w:rsidR="00720786" w:rsidRDefault="00720786" w:rsidP="007825C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1C8BBA43" w14:textId="77777777" w:rsidR="007825C7" w:rsidRDefault="007825C7" w:rsidP="00F63927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37755104" w14:textId="77777777" w:rsidR="004A6453" w:rsidRPr="003F53A0" w:rsidRDefault="007825C7" w:rsidP="007825C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DC2F84">
        <w:rPr>
          <w:rFonts w:ascii="Times New Roman" w:hAnsi="Times New Roman"/>
          <w:b/>
          <w:bCs/>
          <w:sz w:val="28"/>
          <w:szCs w:val="28"/>
        </w:rPr>
        <w:t>Ужгород 202</w:t>
      </w:r>
      <w:r w:rsidR="003F53A0">
        <w:rPr>
          <w:rFonts w:ascii="Times New Roman" w:hAnsi="Times New Roman"/>
          <w:b/>
          <w:bCs/>
          <w:sz w:val="28"/>
          <w:szCs w:val="28"/>
          <w:lang w:val="uk-UA"/>
        </w:rPr>
        <w:t>6</w:t>
      </w:r>
    </w:p>
    <w:p w14:paraId="2AB1D488" w14:textId="77777777" w:rsidR="00BC1D2A" w:rsidRPr="00136487" w:rsidRDefault="00BC1D2A" w:rsidP="00BC1D2A">
      <w:pPr>
        <w:widowControl w:val="0"/>
        <w:spacing w:after="0" w:line="240" w:lineRule="auto"/>
        <w:jc w:val="center"/>
        <w:rPr>
          <w:rFonts w:ascii="Times New Roman" w:eastAsia="Courier New" w:hAnsi="Times New Roman" w:cs="Courier New"/>
          <w:sz w:val="28"/>
          <w:szCs w:val="24"/>
          <w:lang w:val="uk-UA" w:eastAsia="uk-UA"/>
        </w:rPr>
      </w:pPr>
    </w:p>
    <w:p w14:paraId="0333233A" w14:textId="77777777" w:rsidR="00BC1D2A" w:rsidRPr="00136487" w:rsidRDefault="00BC1D2A" w:rsidP="00BC1D2A">
      <w:pPr>
        <w:widowControl w:val="0"/>
        <w:adjustRightInd w:val="0"/>
        <w:spacing w:after="0" w:line="240" w:lineRule="auto"/>
        <w:jc w:val="center"/>
        <w:rPr>
          <w:rFonts w:ascii="Times New Roman" w:eastAsia="Courier New" w:hAnsi="Times New Roman"/>
          <w:b/>
          <w:sz w:val="28"/>
          <w:szCs w:val="28"/>
          <w:lang w:val="uk-UA" w:eastAsia="uk-UA"/>
        </w:rPr>
      </w:pPr>
      <w:r w:rsidRPr="00136487">
        <w:rPr>
          <w:rFonts w:ascii="Times New Roman" w:eastAsia="Courier New" w:hAnsi="Times New Roman"/>
          <w:b/>
          <w:sz w:val="28"/>
          <w:szCs w:val="28"/>
          <w:lang w:val="uk-UA" w:eastAsia="uk-UA"/>
        </w:rPr>
        <w:lastRenderedPageBreak/>
        <w:t>АРКУШ ПОГОДЖЕННЯ</w:t>
      </w:r>
    </w:p>
    <w:p w14:paraId="5BDB15ED" w14:textId="77777777" w:rsidR="00BC1D2A" w:rsidRPr="00136487" w:rsidRDefault="00BC1D2A" w:rsidP="00BC1D2A">
      <w:pPr>
        <w:widowControl w:val="0"/>
        <w:adjustRightInd w:val="0"/>
        <w:spacing w:after="0" w:line="240" w:lineRule="auto"/>
        <w:jc w:val="center"/>
        <w:rPr>
          <w:rFonts w:ascii="Times New Roman" w:eastAsia="Courier New" w:hAnsi="Times New Roman"/>
          <w:b/>
          <w:sz w:val="28"/>
          <w:szCs w:val="28"/>
          <w:lang w:val="uk-UA" w:eastAsia="uk-UA"/>
        </w:rPr>
      </w:pPr>
      <w:r w:rsidRPr="00136487">
        <w:rPr>
          <w:rFonts w:ascii="Times New Roman" w:eastAsia="Courier New" w:hAnsi="Times New Roman"/>
          <w:b/>
          <w:sz w:val="28"/>
          <w:szCs w:val="28"/>
          <w:lang w:val="uk-UA" w:eastAsia="uk-UA"/>
        </w:rPr>
        <w:t>освітньо-професійної програми</w:t>
      </w:r>
    </w:p>
    <w:p w14:paraId="7EE5053B" w14:textId="597C387A" w:rsidR="00BC1D2A" w:rsidRPr="00136487" w:rsidRDefault="00BC1D2A" w:rsidP="00BC1D2A">
      <w:pPr>
        <w:widowControl w:val="0"/>
        <w:adjustRightInd w:val="0"/>
        <w:spacing w:after="0" w:line="240" w:lineRule="auto"/>
        <w:jc w:val="center"/>
        <w:rPr>
          <w:rFonts w:ascii="Times New Roman" w:eastAsia="Courier New" w:hAnsi="Times New Roman"/>
          <w:b/>
          <w:sz w:val="28"/>
          <w:szCs w:val="28"/>
          <w:lang w:val="uk-UA" w:eastAsia="uk-UA"/>
        </w:rPr>
      </w:pPr>
      <w:r w:rsidRPr="00136487">
        <w:rPr>
          <w:rFonts w:ascii="Times New Roman" w:eastAsia="Courier New" w:hAnsi="Times New Roman"/>
          <w:b/>
          <w:sz w:val="28"/>
          <w:szCs w:val="28"/>
          <w:lang w:val="uk-UA" w:eastAsia="uk-UA"/>
        </w:rPr>
        <w:t>«</w:t>
      </w:r>
      <w:r w:rsidR="00880A41">
        <w:rPr>
          <w:rFonts w:ascii="Times New Roman" w:eastAsia="Courier New" w:hAnsi="Times New Roman"/>
          <w:b/>
          <w:sz w:val="28"/>
          <w:szCs w:val="28"/>
          <w:lang w:val="uk-UA" w:eastAsia="uk-UA"/>
        </w:rPr>
        <w:t>Цифрова м</w:t>
      </w:r>
      <w:r w:rsidRPr="00136487">
        <w:rPr>
          <w:rFonts w:ascii="Times New Roman" w:eastAsia="Courier New" w:hAnsi="Times New Roman"/>
          <w:b/>
          <w:sz w:val="28"/>
          <w:szCs w:val="28"/>
          <w:lang w:val="uk-UA" w:eastAsia="uk-UA"/>
        </w:rPr>
        <w:t>іжнародн</w:t>
      </w:r>
      <w:r w:rsidR="00880A41">
        <w:rPr>
          <w:rFonts w:ascii="Times New Roman" w:eastAsia="Courier New" w:hAnsi="Times New Roman"/>
          <w:b/>
          <w:sz w:val="28"/>
          <w:szCs w:val="28"/>
          <w:lang w:val="uk-UA" w:eastAsia="uk-UA"/>
        </w:rPr>
        <w:t>а</w:t>
      </w:r>
      <w:r w:rsidRPr="00136487">
        <w:rPr>
          <w:rFonts w:ascii="Times New Roman" w:eastAsia="Courier New" w:hAnsi="Times New Roman"/>
          <w:b/>
          <w:sz w:val="28"/>
          <w:szCs w:val="28"/>
          <w:lang w:val="uk-UA" w:eastAsia="uk-UA"/>
        </w:rPr>
        <w:t xml:space="preserve"> економі</w:t>
      </w:r>
      <w:r w:rsidR="00880A41">
        <w:rPr>
          <w:rFonts w:ascii="Times New Roman" w:eastAsia="Courier New" w:hAnsi="Times New Roman"/>
          <w:b/>
          <w:sz w:val="28"/>
          <w:szCs w:val="28"/>
          <w:lang w:val="uk-UA" w:eastAsia="uk-UA"/>
        </w:rPr>
        <w:t>ка</w:t>
      </w:r>
      <w:r w:rsidRPr="00136487">
        <w:rPr>
          <w:rFonts w:ascii="Times New Roman" w:eastAsia="Courier New" w:hAnsi="Times New Roman"/>
          <w:b/>
          <w:sz w:val="28"/>
          <w:szCs w:val="28"/>
          <w:lang w:val="uk-UA" w:eastAsia="uk-UA"/>
        </w:rPr>
        <w:t>»</w:t>
      </w:r>
    </w:p>
    <w:p w14:paraId="33069B00" w14:textId="77777777" w:rsidR="00BC1D2A" w:rsidRPr="00136487" w:rsidRDefault="00BC1D2A" w:rsidP="00BC1D2A">
      <w:pPr>
        <w:widowControl w:val="0"/>
        <w:adjustRightInd w:val="0"/>
        <w:spacing w:after="0" w:line="240" w:lineRule="auto"/>
        <w:jc w:val="center"/>
        <w:rPr>
          <w:rFonts w:ascii="Times New Roman" w:eastAsia="Courier New" w:hAnsi="Times New Roman"/>
          <w:b/>
          <w:sz w:val="28"/>
          <w:szCs w:val="28"/>
          <w:lang w:val="uk-UA" w:eastAsia="uk-UA"/>
        </w:rPr>
      </w:pPr>
    </w:p>
    <w:p w14:paraId="1F751E80" w14:textId="77777777" w:rsidR="00BC1D2A" w:rsidRPr="00136487" w:rsidRDefault="00BC1D2A" w:rsidP="00BC1D2A">
      <w:pPr>
        <w:widowControl w:val="0"/>
        <w:adjustRightInd w:val="0"/>
        <w:spacing w:after="0" w:line="240" w:lineRule="auto"/>
        <w:rPr>
          <w:rFonts w:ascii="Times New Roman" w:eastAsia="Courier New" w:hAnsi="Times New Roman"/>
          <w:b/>
          <w:sz w:val="28"/>
          <w:szCs w:val="28"/>
          <w:lang w:val="uk-UA" w:eastAsia="uk-UA"/>
        </w:rPr>
      </w:pPr>
    </w:p>
    <w:p w14:paraId="6B1FE39F" w14:textId="77777777" w:rsidR="00BC1D2A" w:rsidRPr="00136487" w:rsidRDefault="00BC1D2A" w:rsidP="00BC1D2A">
      <w:pPr>
        <w:widowControl w:val="0"/>
        <w:adjustRightInd w:val="0"/>
        <w:spacing w:after="0" w:line="240" w:lineRule="auto"/>
        <w:rPr>
          <w:rFonts w:ascii="Times New Roman" w:eastAsia="Courier New" w:hAnsi="Times New Roman"/>
          <w:b/>
          <w:sz w:val="28"/>
          <w:szCs w:val="28"/>
          <w:lang w:val="uk-UA" w:eastAsia="uk-UA"/>
        </w:rPr>
      </w:pPr>
    </w:p>
    <w:p w14:paraId="414AA6EB" w14:textId="77777777" w:rsidR="008E089C" w:rsidRDefault="008E089C" w:rsidP="008E089C">
      <w:pPr>
        <w:widowControl w:val="0"/>
        <w:numPr>
          <w:ilvl w:val="0"/>
          <w:numId w:val="9"/>
        </w:numPr>
        <w:adjustRightInd w:val="0"/>
        <w:spacing w:after="0" w:line="240" w:lineRule="auto"/>
        <w:ind w:left="0"/>
        <w:rPr>
          <w:rFonts w:ascii="Times New Roman" w:eastAsia="Courier New" w:hAnsi="Times New Roman"/>
          <w:b/>
          <w:sz w:val="28"/>
          <w:szCs w:val="28"/>
          <w:lang w:val="uk-UA" w:eastAsia="ru-RU"/>
        </w:rPr>
      </w:pPr>
      <w:r>
        <w:rPr>
          <w:rFonts w:ascii="Times New Roman" w:eastAsia="Courier New" w:hAnsi="Times New Roman"/>
          <w:b/>
          <w:sz w:val="28"/>
          <w:szCs w:val="28"/>
          <w:lang w:val="uk-UA" w:eastAsia="ru-RU"/>
        </w:rPr>
        <w:t>Голова комісії з реорганізації</w:t>
      </w:r>
    </w:p>
    <w:p w14:paraId="75981167" w14:textId="77777777" w:rsidR="003B067C" w:rsidRDefault="008E089C" w:rsidP="003B067C">
      <w:pPr>
        <w:adjustRightInd w:val="0"/>
        <w:spacing w:before="100" w:beforeAutospacing="1" w:after="100" w:afterAutospacing="1" w:line="240" w:lineRule="auto"/>
        <w:rPr>
          <w:rFonts w:ascii="Times New Roman" w:eastAsia="Courier New" w:hAnsi="Times New Roman"/>
          <w:b/>
          <w:sz w:val="28"/>
          <w:szCs w:val="28"/>
          <w:lang w:val="uk-UA" w:eastAsia="ru-RU"/>
        </w:rPr>
      </w:pPr>
      <w:r>
        <w:rPr>
          <w:rFonts w:ascii="Times New Roman" w:eastAsia="Courier New" w:hAnsi="Times New Roman"/>
          <w:b/>
          <w:sz w:val="28"/>
          <w:szCs w:val="28"/>
          <w:lang w:val="uk-UA" w:eastAsia="ru-RU"/>
        </w:rPr>
        <w:t>проректор з науково-педагогічної роботи</w:t>
      </w:r>
      <w:r w:rsidR="00BC1D2A" w:rsidRPr="00136487">
        <w:rPr>
          <w:rFonts w:ascii="Times New Roman" w:eastAsia="Courier New" w:hAnsi="Times New Roman"/>
          <w:b/>
          <w:sz w:val="28"/>
          <w:szCs w:val="28"/>
          <w:lang w:val="uk-UA" w:eastAsia="ru-RU"/>
        </w:rPr>
        <w:t xml:space="preserve">        </w:t>
      </w:r>
      <w:r>
        <w:rPr>
          <w:rFonts w:ascii="Times New Roman" w:eastAsia="Courier New" w:hAnsi="Times New Roman"/>
          <w:b/>
          <w:sz w:val="28"/>
          <w:szCs w:val="28"/>
          <w:lang w:val="uk-UA" w:eastAsia="ru-RU"/>
        </w:rPr>
        <w:t xml:space="preserve">             </w:t>
      </w:r>
      <w:r w:rsidR="00BC1D2A" w:rsidRPr="00136487">
        <w:rPr>
          <w:rFonts w:ascii="Times New Roman" w:eastAsia="Courier New" w:hAnsi="Times New Roman"/>
          <w:b/>
          <w:sz w:val="28"/>
          <w:szCs w:val="28"/>
          <w:lang w:val="uk-UA" w:eastAsia="ru-RU"/>
        </w:rPr>
        <w:t xml:space="preserve">       </w:t>
      </w:r>
      <w:r w:rsidR="003B067C">
        <w:rPr>
          <w:rFonts w:ascii="Times New Roman" w:eastAsia="Courier New" w:hAnsi="Times New Roman"/>
          <w:b/>
          <w:sz w:val="28"/>
          <w:szCs w:val="28"/>
          <w:lang w:val="uk-UA" w:eastAsia="ru-RU"/>
        </w:rPr>
        <w:t>Олександр РОГАЧ</w:t>
      </w:r>
    </w:p>
    <w:p w14:paraId="7170C3E4" w14:textId="65E08564" w:rsidR="00BC1D2A" w:rsidRDefault="00BC1D2A" w:rsidP="008E089C">
      <w:pPr>
        <w:widowControl w:val="0"/>
        <w:adjustRightInd w:val="0"/>
        <w:spacing w:after="0" w:line="240" w:lineRule="auto"/>
        <w:rPr>
          <w:rFonts w:ascii="Times New Roman" w:eastAsia="Courier New" w:hAnsi="Times New Roman"/>
          <w:b/>
          <w:sz w:val="28"/>
          <w:szCs w:val="28"/>
          <w:lang w:val="uk-UA" w:eastAsia="ru-RU"/>
        </w:rPr>
      </w:pPr>
      <w:r w:rsidRPr="00136487">
        <w:rPr>
          <w:rFonts w:ascii="Times New Roman" w:eastAsia="Courier New" w:hAnsi="Times New Roman"/>
          <w:b/>
          <w:sz w:val="28"/>
          <w:szCs w:val="28"/>
          <w:lang w:val="uk-UA" w:eastAsia="ru-RU"/>
        </w:rPr>
        <w:t xml:space="preserve">                                                       </w:t>
      </w:r>
      <w:r w:rsidR="000919A5" w:rsidRPr="00136487">
        <w:rPr>
          <w:rFonts w:ascii="Times New Roman" w:eastAsia="Courier New" w:hAnsi="Times New Roman"/>
          <w:b/>
          <w:sz w:val="28"/>
          <w:szCs w:val="28"/>
          <w:lang w:val="en-US" w:eastAsia="ru-RU"/>
        </w:rPr>
        <w:t xml:space="preserve"> </w:t>
      </w:r>
      <w:r w:rsidRPr="00136487">
        <w:rPr>
          <w:rFonts w:ascii="Times New Roman" w:eastAsia="Courier New" w:hAnsi="Times New Roman"/>
          <w:b/>
          <w:sz w:val="28"/>
          <w:szCs w:val="28"/>
          <w:lang w:val="uk-UA" w:eastAsia="ru-RU"/>
        </w:rPr>
        <w:t xml:space="preserve"> </w:t>
      </w:r>
    </w:p>
    <w:p w14:paraId="0E17EE2E" w14:textId="4F2F8A93" w:rsidR="00BC1D2A" w:rsidRDefault="00BC1D2A" w:rsidP="00BC1D2A">
      <w:pPr>
        <w:adjustRightInd w:val="0"/>
        <w:spacing w:before="100" w:beforeAutospacing="1" w:after="100" w:afterAutospacing="1" w:line="240" w:lineRule="auto"/>
        <w:rPr>
          <w:rFonts w:ascii="Times New Roman" w:eastAsia="Courier New" w:hAnsi="Times New Roman"/>
          <w:b/>
          <w:sz w:val="28"/>
          <w:szCs w:val="28"/>
          <w:lang w:val="uk-UA" w:eastAsia="ru-RU"/>
        </w:rPr>
      </w:pPr>
      <w:r w:rsidRPr="00136487">
        <w:rPr>
          <w:rFonts w:ascii="Times New Roman" w:eastAsia="Courier New" w:hAnsi="Times New Roman"/>
          <w:b/>
          <w:sz w:val="28"/>
          <w:szCs w:val="28"/>
          <w:lang w:val="uk-UA" w:eastAsia="ru-RU"/>
        </w:rPr>
        <w:t>________</w:t>
      </w:r>
      <w:r w:rsidR="003B067C">
        <w:rPr>
          <w:rFonts w:ascii="Times New Roman" w:eastAsia="Courier New" w:hAnsi="Times New Roman"/>
          <w:b/>
          <w:sz w:val="28"/>
          <w:szCs w:val="28"/>
          <w:lang w:val="uk-UA" w:eastAsia="ru-RU"/>
        </w:rPr>
        <w:t>____</w:t>
      </w:r>
      <w:r w:rsidRPr="00136487">
        <w:rPr>
          <w:rFonts w:ascii="Times New Roman" w:eastAsia="Courier New" w:hAnsi="Times New Roman"/>
          <w:b/>
          <w:sz w:val="28"/>
          <w:szCs w:val="28"/>
          <w:lang w:val="uk-UA" w:eastAsia="ru-RU"/>
        </w:rPr>
        <w:t>20</w:t>
      </w:r>
      <w:r w:rsidR="003B6A11" w:rsidRPr="00136487">
        <w:rPr>
          <w:rFonts w:ascii="Times New Roman" w:eastAsia="Courier New" w:hAnsi="Times New Roman"/>
          <w:b/>
          <w:sz w:val="28"/>
          <w:szCs w:val="28"/>
          <w:lang w:val="en-US" w:eastAsia="ru-RU"/>
        </w:rPr>
        <w:t>2</w:t>
      </w:r>
      <w:r w:rsidR="003F53A0">
        <w:rPr>
          <w:rFonts w:ascii="Times New Roman" w:eastAsia="Courier New" w:hAnsi="Times New Roman"/>
          <w:b/>
          <w:sz w:val="28"/>
          <w:szCs w:val="28"/>
          <w:lang w:val="uk-UA" w:eastAsia="ru-RU"/>
        </w:rPr>
        <w:t>6</w:t>
      </w:r>
      <w:r w:rsidR="000919A5" w:rsidRPr="00136487">
        <w:rPr>
          <w:rFonts w:ascii="Times New Roman" w:eastAsia="Courier New" w:hAnsi="Times New Roman"/>
          <w:b/>
          <w:sz w:val="28"/>
          <w:szCs w:val="28"/>
          <w:lang w:val="en-US" w:eastAsia="ru-RU"/>
        </w:rPr>
        <w:t xml:space="preserve"> </w:t>
      </w:r>
      <w:r w:rsidRPr="00136487">
        <w:rPr>
          <w:rFonts w:ascii="Times New Roman" w:eastAsia="Courier New" w:hAnsi="Times New Roman"/>
          <w:b/>
          <w:sz w:val="28"/>
          <w:szCs w:val="28"/>
          <w:lang w:val="uk-UA" w:eastAsia="ru-RU"/>
        </w:rPr>
        <w:t>р.</w:t>
      </w:r>
      <w:r w:rsidR="008E089C">
        <w:rPr>
          <w:rFonts w:ascii="Times New Roman" w:eastAsia="Courier New" w:hAnsi="Times New Roman"/>
          <w:b/>
          <w:sz w:val="28"/>
          <w:szCs w:val="28"/>
          <w:lang w:val="uk-UA" w:eastAsia="ru-RU"/>
        </w:rPr>
        <w:t xml:space="preserve">                                                  </w:t>
      </w:r>
      <w:r w:rsidR="003B067C">
        <w:rPr>
          <w:rFonts w:ascii="Times New Roman" w:eastAsia="Courier New" w:hAnsi="Times New Roman"/>
          <w:b/>
          <w:sz w:val="28"/>
          <w:szCs w:val="28"/>
          <w:lang w:val="uk-UA" w:eastAsia="ru-RU"/>
        </w:rPr>
        <w:t xml:space="preserve">                         </w:t>
      </w:r>
    </w:p>
    <w:p w14:paraId="53157836" w14:textId="77777777" w:rsidR="008E089C" w:rsidRPr="00136487" w:rsidRDefault="008E089C" w:rsidP="00BC1D2A">
      <w:pPr>
        <w:adjustRightInd w:val="0"/>
        <w:spacing w:before="100" w:beforeAutospacing="1" w:after="100" w:afterAutospacing="1" w:line="240" w:lineRule="auto"/>
        <w:rPr>
          <w:rFonts w:ascii="Times New Roman" w:eastAsia="Courier New" w:hAnsi="Times New Roman"/>
          <w:b/>
          <w:sz w:val="28"/>
          <w:szCs w:val="28"/>
          <w:lang w:val="uk-UA" w:eastAsia="ru-RU"/>
        </w:rPr>
      </w:pPr>
    </w:p>
    <w:p w14:paraId="468DF4CA" w14:textId="624E514F" w:rsidR="008E089C" w:rsidRPr="008E089C" w:rsidRDefault="008E089C" w:rsidP="008E089C">
      <w:pPr>
        <w:pStyle w:val="a7"/>
        <w:widowControl w:val="0"/>
        <w:numPr>
          <w:ilvl w:val="0"/>
          <w:numId w:val="9"/>
        </w:numPr>
        <w:adjustRightInd w:val="0"/>
        <w:spacing w:after="0" w:line="240" w:lineRule="auto"/>
        <w:ind w:left="-426" w:firstLine="142"/>
        <w:rPr>
          <w:rFonts w:ascii="Times New Roman" w:eastAsia="Courier New" w:hAnsi="Times New Roman"/>
          <w:b/>
          <w:sz w:val="28"/>
          <w:szCs w:val="28"/>
          <w:lang w:val="uk-UA" w:eastAsia="ru-RU"/>
        </w:rPr>
      </w:pPr>
      <w:r>
        <w:rPr>
          <w:rFonts w:ascii="Times New Roman" w:eastAsia="Courier New" w:hAnsi="Times New Roman"/>
          <w:b/>
          <w:sz w:val="28"/>
          <w:szCs w:val="28"/>
          <w:lang w:val="uk-UA" w:eastAsia="ru-RU"/>
        </w:rPr>
        <w:t>П</w:t>
      </w:r>
      <w:r w:rsidRPr="008E089C">
        <w:rPr>
          <w:rFonts w:ascii="Times New Roman" w:eastAsia="Courier New" w:hAnsi="Times New Roman"/>
          <w:b/>
          <w:sz w:val="28"/>
          <w:szCs w:val="28"/>
          <w:lang w:val="uk-UA" w:eastAsia="ru-RU"/>
        </w:rPr>
        <w:t xml:space="preserve">роректор з науково-педагогічної роботи              </w:t>
      </w:r>
      <w:r w:rsidR="003B067C">
        <w:rPr>
          <w:rFonts w:ascii="Times New Roman" w:eastAsia="Courier New" w:hAnsi="Times New Roman"/>
          <w:b/>
          <w:sz w:val="28"/>
          <w:szCs w:val="28"/>
          <w:lang w:val="uk-UA" w:eastAsia="ru-RU"/>
        </w:rPr>
        <w:t xml:space="preserve">             Ігор КОРОЛЬ</w:t>
      </w:r>
      <w:r w:rsidRPr="008E089C">
        <w:rPr>
          <w:rFonts w:ascii="Times New Roman" w:eastAsia="Courier New" w:hAnsi="Times New Roman"/>
          <w:b/>
          <w:sz w:val="28"/>
          <w:szCs w:val="28"/>
          <w:lang w:val="uk-UA" w:eastAsia="ru-RU"/>
        </w:rPr>
        <w:t xml:space="preserve">                                                                     </w:t>
      </w:r>
      <w:r w:rsidRPr="008E089C">
        <w:rPr>
          <w:rFonts w:ascii="Times New Roman" w:eastAsia="Courier New" w:hAnsi="Times New Roman"/>
          <w:b/>
          <w:sz w:val="28"/>
          <w:szCs w:val="28"/>
          <w:lang w:val="en-US" w:eastAsia="ru-RU"/>
        </w:rPr>
        <w:t xml:space="preserve"> </w:t>
      </w:r>
      <w:r w:rsidRPr="008E089C">
        <w:rPr>
          <w:rFonts w:ascii="Times New Roman" w:eastAsia="Courier New" w:hAnsi="Times New Roman"/>
          <w:b/>
          <w:sz w:val="28"/>
          <w:szCs w:val="28"/>
          <w:lang w:val="uk-UA" w:eastAsia="ru-RU"/>
        </w:rPr>
        <w:t xml:space="preserve"> </w:t>
      </w:r>
    </w:p>
    <w:p w14:paraId="1EB30D3B" w14:textId="7D834641" w:rsidR="008E089C" w:rsidRDefault="008E089C" w:rsidP="008E089C">
      <w:pPr>
        <w:adjustRightInd w:val="0"/>
        <w:spacing w:before="100" w:beforeAutospacing="1" w:after="100" w:afterAutospacing="1" w:line="240" w:lineRule="auto"/>
        <w:rPr>
          <w:rFonts w:ascii="Times New Roman" w:eastAsia="Courier New" w:hAnsi="Times New Roman"/>
          <w:b/>
          <w:sz w:val="28"/>
          <w:szCs w:val="28"/>
          <w:lang w:val="uk-UA" w:eastAsia="ru-RU"/>
        </w:rPr>
      </w:pPr>
      <w:r w:rsidRPr="00136487">
        <w:rPr>
          <w:rFonts w:ascii="Times New Roman" w:eastAsia="Courier New" w:hAnsi="Times New Roman"/>
          <w:b/>
          <w:sz w:val="28"/>
          <w:szCs w:val="28"/>
          <w:lang w:val="uk-UA" w:eastAsia="ru-RU"/>
        </w:rPr>
        <w:t>____________20</w:t>
      </w:r>
      <w:r w:rsidRPr="00136487">
        <w:rPr>
          <w:rFonts w:ascii="Times New Roman" w:eastAsia="Courier New" w:hAnsi="Times New Roman"/>
          <w:b/>
          <w:sz w:val="28"/>
          <w:szCs w:val="28"/>
          <w:lang w:val="en-US" w:eastAsia="ru-RU"/>
        </w:rPr>
        <w:t>2</w:t>
      </w:r>
      <w:r>
        <w:rPr>
          <w:rFonts w:ascii="Times New Roman" w:eastAsia="Courier New" w:hAnsi="Times New Roman"/>
          <w:b/>
          <w:sz w:val="28"/>
          <w:szCs w:val="28"/>
          <w:lang w:val="uk-UA" w:eastAsia="ru-RU"/>
        </w:rPr>
        <w:t>6</w:t>
      </w:r>
      <w:r w:rsidRPr="00136487">
        <w:rPr>
          <w:rFonts w:ascii="Times New Roman" w:eastAsia="Courier New" w:hAnsi="Times New Roman"/>
          <w:b/>
          <w:sz w:val="28"/>
          <w:szCs w:val="28"/>
          <w:lang w:val="en-US" w:eastAsia="ru-RU"/>
        </w:rPr>
        <w:t xml:space="preserve"> </w:t>
      </w:r>
      <w:r w:rsidRPr="00136487">
        <w:rPr>
          <w:rFonts w:ascii="Times New Roman" w:eastAsia="Courier New" w:hAnsi="Times New Roman"/>
          <w:b/>
          <w:sz w:val="28"/>
          <w:szCs w:val="28"/>
          <w:lang w:val="uk-UA" w:eastAsia="ru-RU"/>
        </w:rPr>
        <w:t>р.</w:t>
      </w:r>
      <w:r>
        <w:rPr>
          <w:rFonts w:ascii="Times New Roman" w:eastAsia="Courier New" w:hAnsi="Times New Roman"/>
          <w:b/>
          <w:sz w:val="28"/>
          <w:szCs w:val="28"/>
          <w:lang w:val="uk-UA" w:eastAsia="ru-RU"/>
        </w:rPr>
        <w:t xml:space="preserve">                                                 </w:t>
      </w:r>
      <w:r w:rsidR="003B067C">
        <w:rPr>
          <w:rFonts w:ascii="Times New Roman" w:eastAsia="Courier New" w:hAnsi="Times New Roman"/>
          <w:b/>
          <w:sz w:val="28"/>
          <w:szCs w:val="28"/>
          <w:lang w:val="uk-UA" w:eastAsia="ru-RU"/>
        </w:rPr>
        <w:t xml:space="preserve">     </w:t>
      </w:r>
    </w:p>
    <w:p w14:paraId="25482FDF" w14:textId="77777777" w:rsidR="00BC1D2A" w:rsidRPr="00136487" w:rsidRDefault="00BC1D2A" w:rsidP="00BC1D2A">
      <w:pPr>
        <w:widowControl w:val="0"/>
        <w:adjustRightInd w:val="0"/>
        <w:spacing w:after="0" w:line="240" w:lineRule="auto"/>
        <w:rPr>
          <w:rFonts w:ascii="Times New Roman" w:eastAsia="Courier New" w:hAnsi="Times New Roman"/>
          <w:b/>
          <w:sz w:val="28"/>
          <w:szCs w:val="28"/>
          <w:lang w:val="uk-UA" w:eastAsia="uk-UA"/>
        </w:rPr>
      </w:pPr>
    </w:p>
    <w:p w14:paraId="06FCC0F2" w14:textId="77777777" w:rsidR="003B067C" w:rsidRDefault="00BC1D2A" w:rsidP="003B067C">
      <w:pPr>
        <w:widowControl w:val="0"/>
        <w:numPr>
          <w:ilvl w:val="0"/>
          <w:numId w:val="9"/>
        </w:numPr>
        <w:adjustRightInd w:val="0"/>
        <w:spacing w:after="0" w:line="240" w:lineRule="auto"/>
        <w:ind w:left="0"/>
        <w:rPr>
          <w:rFonts w:ascii="Times New Roman" w:eastAsia="Courier New" w:hAnsi="Times New Roman"/>
          <w:b/>
          <w:sz w:val="28"/>
          <w:szCs w:val="28"/>
          <w:lang w:val="uk-UA" w:eastAsia="ru-RU"/>
        </w:rPr>
      </w:pPr>
      <w:r w:rsidRPr="00136487">
        <w:rPr>
          <w:rFonts w:ascii="Times New Roman" w:eastAsia="Courier New" w:hAnsi="Times New Roman"/>
          <w:b/>
          <w:sz w:val="28"/>
          <w:szCs w:val="28"/>
          <w:lang w:val="uk-UA" w:eastAsia="ru-RU"/>
        </w:rPr>
        <w:t>Гарант освітньо-професійної</w:t>
      </w:r>
    </w:p>
    <w:p w14:paraId="79D8DED9" w14:textId="2EBF6C5A" w:rsidR="00BC1D2A" w:rsidRPr="00136487" w:rsidRDefault="00BC1D2A" w:rsidP="003B067C">
      <w:pPr>
        <w:widowControl w:val="0"/>
        <w:adjustRightInd w:val="0"/>
        <w:spacing w:after="0" w:line="240" w:lineRule="auto"/>
        <w:ind w:hanging="142"/>
        <w:rPr>
          <w:rFonts w:ascii="Times New Roman" w:eastAsia="Courier New" w:hAnsi="Times New Roman"/>
          <w:b/>
          <w:sz w:val="28"/>
          <w:szCs w:val="28"/>
          <w:lang w:val="uk-UA" w:eastAsia="ru-RU"/>
        </w:rPr>
      </w:pPr>
      <w:r w:rsidRPr="003B067C">
        <w:rPr>
          <w:rFonts w:ascii="Times New Roman" w:eastAsia="Courier New" w:hAnsi="Times New Roman"/>
          <w:b/>
          <w:sz w:val="28"/>
          <w:szCs w:val="28"/>
          <w:lang w:val="uk-UA" w:eastAsia="ru-RU"/>
        </w:rPr>
        <w:t xml:space="preserve"> програми                 </w:t>
      </w:r>
      <w:r w:rsidR="003B067C">
        <w:rPr>
          <w:rFonts w:ascii="Times New Roman" w:eastAsia="Courier New" w:hAnsi="Times New Roman"/>
          <w:b/>
          <w:sz w:val="28"/>
          <w:szCs w:val="28"/>
          <w:lang w:val="uk-UA" w:eastAsia="ru-RU"/>
        </w:rPr>
        <w:t xml:space="preserve">                                                         </w:t>
      </w:r>
      <w:r w:rsidR="00180F37" w:rsidRPr="003B067C">
        <w:rPr>
          <w:rFonts w:ascii="Times New Roman" w:eastAsia="Courier New" w:hAnsi="Times New Roman"/>
          <w:b/>
          <w:sz w:val="28"/>
          <w:szCs w:val="28"/>
          <w:lang w:val="uk-UA" w:eastAsia="ru-RU"/>
        </w:rPr>
        <w:t>Олексій ГЕТМАНЕНКО</w:t>
      </w:r>
    </w:p>
    <w:p w14:paraId="0FEA22F2" w14:textId="77777777" w:rsidR="00BC1D2A" w:rsidRPr="00136487" w:rsidRDefault="00BC1D2A" w:rsidP="00BC1D2A">
      <w:pPr>
        <w:adjustRightInd w:val="0"/>
        <w:spacing w:before="100" w:beforeAutospacing="1" w:after="100" w:afterAutospacing="1" w:line="240" w:lineRule="auto"/>
        <w:rPr>
          <w:rFonts w:ascii="Times New Roman" w:eastAsia="Courier New" w:hAnsi="Times New Roman"/>
          <w:b/>
          <w:sz w:val="28"/>
          <w:szCs w:val="28"/>
          <w:lang w:val="uk-UA" w:eastAsia="ru-RU"/>
        </w:rPr>
      </w:pPr>
      <w:r w:rsidRPr="00136487">
        <w:rPr>
          <w:rFonts w:ascii="Times New Roman" w:eastAsia="Courier New" w:hAnsi="Times New Roman"/>
          <w:b/>
          <w:sz w:val="28"/>
          <w:szCs w:val="28"/>
          <w:lang w:val="uk-UA" w:eastAsia="ru-RU"/>
        </w:rPr>
        <w:t>_______________20</w:t>
      </w:r>
      <w:r w:rsidR="003B6A11" w:rsidRPr="00136487">
        <w:rPr>
          <w:rFonts w:ascii="Times New Roman" w:eastAsia="Courier New" w:hAnsi="Times New Roman"/>
          <w:b/>
          <w:sz w:val="28"/>
          <w:szCs w:val="28"/>
          <w:lang w:val="en-US" w:eastAsia="ru-RU"/>
        </w:rPr>
        <w:t>2</w:t>
      </w:r>
      <w:r w:rsidR="003F53A0">
        <w:rPr>
          <w:rFonts w:ascii="Times New Roman" w:eastAsia="Courier New" w:hAnsi="Times New Roman"/>
          <w:b/>
          <w:sz w:val="28"/>
          <w:szCs w:val="28"/>
          <w:lang w:val="uk-UA" w:eastAsia="ru-RU"/>
        </w:rPr>
        <w:t>6</w:t>
      </w:r>
      <w:r w:rsidR="001404CE" w:rsidRPr="00136487">
        <w:rPr>
          <w:rFonts w:ascii="Times New Roman" w:eastAsia="Courier New" w:hAnsi="Times New Roman"/>
          <w:b/>
          <w:sz w:val="28"/>
          <w:szCs w:val="28"/>
          <w:lang w:val="uk-UA" w:eastAsia="ru-RU"/>
        </w:rPr>
        <w:t xml:space="preserve"> </w:t>
      </w:r>
      <w:r w:rsidRPr="00136487">
        <w:rPr>
          <w:rFonts w:ascii="Times New Roman" w:eastAsia="Courier New" w:hAnsi="Times New Roman"/>
          <w:b/>
          <w:sz w:val="28"/>
          <w:szCs w:val="28"/>
          <w:lang w:val="uk-UA" w:eastAsia="ru-RU"/>
        </w:rPr>
        <w:t>р.</w:t>
      </w:r>
    </w:p>
    <w:p w14:paraId="244B57FC" w14:textId="77777777" w:rsidR="00BC1D2A" w:rsidRPr="00136487" w:rsidRDefault="00BC1D2A" w:rsidP="00BC1D2A">
      <w:pPr>
        <w:adjustRightInd w:val="0"/>
        <w:spacing w:before="100" w:beforeAutospacing="1" w:after="100" w:afterAutospacing="1" w:line="240" w:lineRule="auto"/>
        <w:rPr>
          <w:rFonts w:ascii="Times New Roman" w:eastAsia="Courier New" w:hAnsi="Times New Roman"/>
          <w:b/>
          <w:sz w:val="28"/>
          <w:szCs w:val="28"/>
          <w:lang w:val="uk-UA" w:eastAsia="ru-RU"/>
        </w:rPr>
      </w:pPr>
    </w:p>
    <w:p w14:paraId="797B2F9E" w14:textId="77777777" w:rsidR="00BC1D2A" w:rsidRPr="00136487" w:rsidRDefault="00BC1D2A" w:rsidP="003B067C">
      <w:pPr>
        <w:widowControl w:val="0"/>
        <w:numPr>
          <w:ilvl w:val="0"/>
          <w:numId w:val="9"/>
        </w:numPr>
        <w:adjustRightInd w:val="0"/>
        <w:spacing w:after="0" w:line="240" w:lineRule="auto"/>
        <w:ind w:left="0" w:hanging="284"/>
        <w:rPr>
          <w:rFonts w:ascii="Times New Roman" w:eastAsia="Courier New" w:hAnsi="Times New Roman"/>
          <w:b/>
          <w:sz w:val="28"/>
          <w:szCs w:val="28"/>
          <w:lang w:val="uk-UA" w:eastAsia="ru-RU"/>
        </w:rPr>
      </w:pPr>
      <w:r w:rsidRPr="00136487">
        <w:rPr>
          <w:rFonts w:ascii="Times New Roman" w:eastAsia="Courier New" w:hAnsi="Times New Roman"/>
          <w:b/>
          <w:sz w:val="28"/>
          <w:szCs w:val="28"/>
          <w:lang w:val="uk-UA" w:eastAsia="ru-RU"/>
        </w:rPr>
        <w:t>Декан факультету                                                           Микола ПАЛІНЧАК</w:t>
      </w:r>
    </w:p>
    <w:p w14:paraId="05DEAEC6" w14:textId="77777777" w:rsidR="000919A5" w:rsidRPr="00136487" w:rsidRDefault="00BC1D2A" w:rsidP="003B067C">
      <w:pPr>
        <w:adjustRightInd w:val="0"/>
        <w:spacing w:after="0" w:line="240" w:lineRule="auto"/>
        <w:ind w:left="357" w:hanging="357"/>
        <w:rPr>
          <w:rFonts w:ascii="Times New Roman" w:eastAsia="Courier New" w:hAnsi="Times New Roman"/>
          <w:b/>
          <w:sz w:val="28"/>
          <w:szCs w:val="28"/>
          <w:lang w:val="uk-UA" w:eastAsia="ru-RU"/>
        </w:rPr>
      </w:pPr>
      <w:r w:rsidRPr="00136487">
        <w:rPr>
          <w:rFonts w:ascii="Times New Roman" w:eastAsia="Courier New" w:hAnsi="Times New Roman"/>
          <w:b/>
          <w:sz w:val="28"/>
          <w:szCs w:val="28"/>
          <w:lang w:val="uk-UA" w:eastAsia="ru-RU"/>
        </w:rPr>
        <w:t xml:space="preserve">міжнародних економічних відносин                        </w:t>
      </w:r>
    </w:p>
    <w:p w14:paraId="4AE38479" w14:textId="77777777" w:rsidR="00BC1D2A" w:rsidRPr="00136487" w:rsidRDefault="000919A5" w:rsidP="000919A5">
      <w:pPr>
        <w:adjustRightInd w:val="0"/>
        <w:spacing w:before="100" w:beforeAutospacing="1" w:after="100" w:afterAutospacing="1" w:line="240" w:lineRule="auto"/>
        <w:ind w:left="360" w:hanging="360"/>
        <w:rPr>
          <w:rFonts w:ascii="Times New Roman" w:eastAsia="Courier New" w:hAnsi="Times New Roman"/>
          <w:b/>
          <w:sz w:val="28"/>
          <w:szCs w:val="28"/>
          <w:lang w:val="uk-UA" w:eastAsia="ru-RU"/>
        </w:rPr>
      </w:pPr>
      <w:r w:rsidRPr="00136487">
        <w:rPr>
          <w:rFonts w:ascii="Times New Roman" w:eastAsia="Courier New" w:hAnsi="Times New Roman"/>
          <w:b/>
          <w:sz w:val="28"/>
          <w:szCs w:val="28"/>
          <w:lang w:val="en-US" w:eastAsia="ru-RU"/>
        </w:rPr>
        <w:t>___</w:t>
      </w:r>
      <w:r w:rsidR="003B6A11" w:rsidRPr="00136487">
        <w:rPr>
          <w:rFonts w:ascii="Times New Roman" w:eastAsia="Courier New" w:hAnsi="Times New Roman"/>
          <w:b/>
          <w:sz w:val="28"/>
          <w:szCs w:val="28"/>
          <w:lang w:val="uk-UA" w:eastAsia="ru-RU"/>
        </w:rPr>
        <w:t>____________202</w:t>
      </w:r>
      <w:r w:rsidR="003F53A0">
        <w:rPr>
          <w:rFonts w:ascii="Times New Roman" w:eastAsia="Courier New" w:hAnsi="Times New Roman"/>
          <w:b/>
          <w:sz w:val="28"/>
          <w:szCs w:val="28"/>
          <w:lang w:val="uk-UA" w:eastAsia="ru-RU"/>
        </w:rPr>
        <w:t>6</w:t>
      </w:r>
      <w:r w:rsidR="00BC1D2A" w:rsidRPr="00136487">
        <w:rPr>
          <w:rFonts w:ascii="Times New Roman" w:eastAsia="Courier New" w:hAnsi="Times New Roman"/>
          <w:b/>
          <w:sz w:val="28"/>
          <w:szCs w:val="28"/>
          <w:lang w:val="uk-UA" w:eastAsia="ru-RU"/>
        </w:rPr>
        <w:t xml:space="preserve"> р.</w:t>
      </w:r>
    </w:p>
    <w:p w14:paraId="155DE5AF" w14:textId="77777777" w:rsidR="00BC1D2A" w:rsidRPr="00136487" w:rsidRDefault="00BC1D2A" w:rsidP="00BC1D2A">
      <w:pPr>
        <w:adjustRightInd w:val="0"/>
        <w:spacing w:before="100" w:beforeAutospacing="1" w:after="100" w:afterAutospacing="1" w:line="240" w:lineRule="auto"/>
        <w:rPr>
          <w:rFonts w:ascii="Times New Roman" w:eastAsia="Courier New" w:hAnsi="Times New Roman"/>
          <w:b/>
          <w:sz w:val="28"/>
          <w:szCs w:val="28"/>
          <w:lang w:val="uk-UA" w:eastAsia="ru-RU"/>
        </w:rPr>
      </w:pPr>
    </w:p>
    <w:p w14:paraId="4E41283D" w14:textId="549072C1" w:rsidR="00BC1D2A" w:rsidRPr="00136487" w:rsidRDefault="00BC1D2A" w:rsidP="008E089C">
      <w:pPr>
        <w:widowControl w:val="0"/>
        <w:numPr>
          <w:ilvl w:val="0"/>
          <w:numId w:val="9"/>
        </w:numPr>
        <w:adjustRightInd w:val="0"/>
        <w:spacing w:before="100" w:beforeAutospacing="1" w:after="100" w:afterAutospacing="1" w:line="240" w:lineRule="auto"/>
        <w:ind w:left="0" w:hanging="284"/>
        <w:rPr>
          <w:rFonts w:ascii="Times New Roman" w:eastAsia="Courier New" w:hAnsi="Times New Roman"/>
          <w:b/>
          <w:sz w:val="28"/>
          <w:szCs w:val="28"/>
          <w:lang w:val="uk-UA" w:eastAsia="ru-RU"/>
        </w:rPr>
      </w:pPr>
      <w:r w:rsidRPr="00136487">
        <w:rPr>
          <w:rFonts w:ascii="Times New Roman" w:eastAsia="Courier New" w:hAnsi="Times New Roman"/>
          <w:b/>
          <w:sz w:val="28"/>
          <w:szCs w:val="28"/>
          <w:lang w:val="uk-UA" w:eastAsia="ru-RU"/>
        </w:rPr>
        <w:t xml:space="preserve">Керівник робочої групи                                       </w:t>
      </w:r>
      <w:r w:rsidR="003B067C">
        <w:rPr>
          <w:rFonts w:ascii="Times New Roman" w:eastAsia="Courier New" w:hAnsi="Times New Roman"/>
          <w:b/>
          <w:sz w:val="28"/>
          <w:szCs w:val="28"/>
          <w:lang w:val="uk-UA" w:eastAsia="ru-RU"/>
        </w:rPr>
        <w:t xml:space="preserve">        </w:t>
      </w:r>
      <w:r w:rsidR="00180F37">
        <w:rPr>
          <w:rFonts w:ascii="Times New Roman" w:eastAsia="Courier New" w:hAnsi="Times New Roman"/>
          <w:b/>
          <w:sz w:val="28"/>
          <w:szCs w:val="28"/>
          <w:lang w:val="uk-UA" w:eastAsia="ru-RU"/>
        </w:rPr>
        <w:t>Ярослав ДРОЗДОВСЬКИЙ</w:t>
      </w:r>
      <w:r w:rsidRPr="00136487">
        <w:rPr>
          <w:rFonts w:ascii="Times New Roman" w:eastAsia="Courier New" w:hAnsi="Times New Roman"/>
          <w:b/>
          <w:sz w:val="28"/>
          <w:szCs w:val="28"/>
          <w:lang w:val="uk-UA" w:eastAsia="ru-RU"/>
        </w:rPr>
        <w:t xml:space="preserve">  </w:t>
      </w:r>
    </w:p>
    <w:p w14:paraId="34B198CF" w14:textId="77777777" w:rsidR="00BC1D2A" w:rsidRPr="00136487" w:rsidRDefault="00BC1D2A" w:rsidP="00BC1D2A">
      <w:pPr>
        <w:adjustRightInd w:val="0"/>
        <w:spacing w:before="100" w:beforeAutospacing="1" w:after="100" w:afterAutospacing="1" w:line="240" w:lineRule="auto"/>
        <w:rPr>
          <w:rFonts w:ascii="Times New Roman" w:eastAsia="Courier New" w:hAnsi="Times New Roman"/>
          <w:b/>
          <w:sz w:val="28"/>
          <w:szCs w:val="28"/>
          <w:lang w:val="uk-UA" w:eastAsia="ru-RU"/>
        </w:rPr>
      </w:pPr>
      <w:r w:rsidRPr="00136487">
        <w:rPr>
          <w:rFonts w:ascii="Times New Roman" w:eastAsia="Courier New" w:hAnsi="Times New Roman"/>
          <w:b/>
          <w:sz w:val="28"/>
          <w:szCs w:val="28"/>
          <w:lang w:val="uk-UA" w:eastAsia="ru-RU"/>
        </w:rPr>
        <w:t>_______________20</w:t>
      </w:r>
      <w:r w:rsidR="003B6A11" w:rsidRPr="00136487">
        <w:rPr>
          <w:rFonts w:ascii="Times New Roman" w:eastAsia="Courier New" w:hAnsi="Times New Roman"/>
          <w:b/>
          <w:sz w:val="28"/>
          <w:szCs w:val="28"/>
          <w:lang w:val="en-US" w:eastAsia="ru-RU"/>
        </w:rPr>
        <w:t>2</w:t>
      </w:r>
      <w:r w:rsidR="003F53A0">
        <w:rPr>
          <w:rFonts w:ascii="Times New Roman" w:eastAsia="Courier New" w:hAnsi="Times New Roman"/>
          <w:b/>
          <w:sz w:val="28"/>
          <w:szCs w:val="28"/>
          <w:lang w:val="uk-UA" w:eastAsia="ru-RU"/>
        </w:rPr>
        <w:t>6</w:t>
      </w:r>
      <w:r w:rsidRPr="00136487">
        <w:rPr>
          <w:rFonts w:ascii="Times New Roman" w:eastAsia="Courier New" w:hAnsi="Times New Roman"/>
          <w:b/>
          <w:sz w:val="28"/>
          <w:szCs w:val="28"/>
          <w:lang w:val="uk-UA" w:eastAsia="ru-RU"/>
        </w:rPr>
        <w:t xml:space="preserve"> р.</w:t>
      </w:r>
    </w:p>
    <w:p w14:paraId="1C3FFF37" w14:textId="77777777" w:rsidR="00BC1D2A" w:rsidRPr="00136487" w:rsidRDefault="00BC1D2A" w:rsidP="00BC1D2A">
      <w:pPr>
        <w:adjustRightInd w:val="0"/>
        <w:spacing w:before="100" w:beforeAutospacing="1" w:after="100" w:afterAutospacing="1" w:line="240" w:lineRule="auto"/>
        <w:rPr>
          <w:rFonts w:ascii="Times New Roman" w:eastAsia="Courier New" w:hAnsi="Times New Roman"/>
          <w:b/>
          <w:sz w:val="28"/>
          <w:szCs w:val="28"/>
          <w:lang w:val="uk-UA" w:eastAsia="ru-RU"/>
        </w:rPr>
      </w:pPr>
      <w:r w:rsidRPr="00136487">
        <w:rPr>
          <w:rFonts w:ascii="Times New Roman" w:eastAsia="Courier New" w:hAnsi="Times New Roman"/>
          <w:b/>
          <w:sz w:val="28"/>
          <w:szCs w:val="28"/>
          <w:lang w:val="uk-UA" w:eastAsia="ru-RU"/>
        </w:rPr>
        <w:t xml:space="preserve">   </w:t>
      </w:r>
    </w:p>
    <w:p w14:paraId="6BFEF30F" w14:textId="77777777" w:rsidR="003B067C" w:rsidRDefault="008E089C" w:rsidP="00BC1D2A">
      <w:pPr>
        <w:widowControl w:val="0"/>
        <w:numPr>
          <w:ilvl w:val="0"/>
          <w:numId w:val="9"/>
        </w:numPr>
        <w:adjustRightInd w:val="0"/>
        <w:spacing w:before="100" w:beforeAutospacing="1" w:after="100" w:afterAutospacing="1" w:line="240" w:lineRule="auto"/>
        <w:ind w:left="0" w:hanging="284"/>
        <w:rPr>
          <w:rFonts w:ascii="Times New Roman" w:eastAsia="Courier New" w:hAnsi="Times New Roman"/>
          <w:b/>
          <w:sz w:val="28"/>
          <w:szCs w:val="28"/>
          <w:lang w:val="uk-UA" w:eastAsia="ru-RU"/>
        </w:rPr>
      </w:pPr>
      <w:proofErr w:type="spellStart"/>
      <w:r>
        <w:rPr>
          <w:rFonts w:ascii="Times New Roman" w:eastAsia="Courier New" w:hAnsi="Times New Roman"/>
          <w:b/>
          <w:sz w:val="28"/>
          <w:szCs w:val="28"/>
          <w:lang w:val="uk-UA" w:eastAsia="ru-RU"/>
        </w:rPr>
        <w:t>Т.в.о</w:t>
      </w:r>
      <w:proofErr w:type="spellEnd"/>
      <w:r>
        <w:rPr>
          <w:rFonts w:ascii="Times New Roman" w:eastAsia="Courier New" w:hAnsi="Times New Roman"/>
          <w:b/>
          <w:sz w:val="28"/>
          <w:szCs w:val="28"/>
          <w:lang w:val="uk-UA" w:eastAsia="ru-RU"/>
        </w:rPr>
        <w:t>. начальника</w:t>
      </w:r>
      <w:r w:rsidR="00BC1D2A" w:rsidRPr="00136487">
        <w:rPr>
          <w:rFonts w:ascii="Times New Roman" w:eastAsia="Courier New" w:hAnsi="Times New Roman"/>
          <w:b/>
          <w:sz w:val="28"/>
          <w:szCs w:val="28"/>
          <w:lang w:val="uk-UA" w:eastAsia="ru-RU"/>
        </w:rPr>
        <w:t xml:space="preserve"> навчальної частини    </w:t>
      </w:r>
      <w:r w:rsidR="003B067C">
        <w:rPr>
          <w:rFonts w:ascii="Times New Roman" w:eastAsia="Courier New" w:hAnsi="Times New Roman"/>
          <w:b/>
          <w:sz w:val="28"/>
          <w:szCs w:val="28"/>
          <w:lang w:val="uk-UA" w:eastAsia="ru-RU"/>
        </w:rPr>
        <w:t xml:space="preserve">                              Надія ЛЕМАК</w:t>
      </w:r>
      <w:r w:rsidR="00BC1D2A" w:rsidRPr="00136487">
        <w:rPr>
          <w:rFonts w:ascii="Times New Roman" w:eastAsia="Courier New" w:hAnsi="Times New Roman"/>
          <w:b/>
          <w:sz w:val="28"/>
          <w:szCs w:val="28"/>
          <w:lang w:val="uk-UA" w:eastAsia="ru-RU"/>
        </w:rPr>
        <w:t xml:space="preserve">    </w:t>
      </w:r>
    </w:p>
    <w:p w14:paraId="3C277C7F" w14:textId="5BDA97D0" w:rsidR="00BC1D2A" w:rsidRPr="003B067C" w:rsidRDefault="003B067C" w:rsidP="003B067C">
      <w:pPr>
        <w:widowControl w:val="0"/>
        <w:adjustRightInd w:val="0"/>
        <w:spacing w:before="100" w:beforeAutospacing="1" w:after="100" w:afterAutospacing="1" w:line="240" w:lineRule="auto"/>
        <w:rPr>
          <w:rFonts w:ascii="Times New Roman" w:eastAsia="Courier New" w:hAnsi="Times New Roman"/>
          <w:b/>
          <w:sz w:val="28"/>
          <w:szCs w:val="28"/>
          <w:lang w:val="uk-UA" w:eastAsia="ru-RU"/>
        </w:rPr>
      </w:pPr>
      <w:r>
        <w:rPr>
          <w:rFonts w:ascii="Times New Roman" w:eastAsia="Courier New" w:hAnsi="Times New Roman"/>
          <w:b/>
          <w:sz w:val="28"/>
          <w:szCs w:val="28"/>
          <w:lang w:val="uk-UA" w:eastAsia="ru-RU"/>
        </w:rPr>
        <w:t>_____</w:t>
      </w:r>
      <w:r w:rsidR="00BC1D2A" w:rsidRPr="003B067C">
        <w:rPr>
          <w:rFonts w:ascii="Times New Roman" w:eastAsia="Courier New" w:hAnsi="Times New Roman"/>
          <w:b/>
          <w:sz w:val="28"/>
          <w:szCs w:val="28"/>
          <w:lang w:val="uk-UA" w:eastAsia="ru-RU"/>
        </w:rPr>
        <w:t>___________20</w:t>
      </w:r>
      <w:r w:rsidR="00720786" w:rsidRPr="003B067C">
        <w:rPr>
          <w:rFonts w:ascii="Times New Roman" w:eastAsia="Courier New" w:hAnsi="Times New Roman"/>
          <w:b/>
          <w:sz w:val="28"/>
          <w:szCs w:val="28"/>
          <w:lang w:val="uk-UA" w:eastAsia="ru-RU"/>
        </w:rPr>
        <w:t>2</w:t>
      </w:r>
      <w:r w:rsidR="003F53A0" w:rsidRPr="003B067C">
        <w:rPr>
          <w:rFonts w:ascii="Times New Roman" w:eastAsia="Courier New" w:hAnsi="Times New Roman"/>
          <w:b/>
          <w:sz w:val="28"/>
          <w:szCs w:val="28"/>
          <w:lang w:val="uk-UA" w:eastAsia="ru-RU"/>
        </w:rPr>
        <w:t xml:space="preserve">6 </w:t>
      </w:r>
      <w:r w:rsidR="00BC1D2A" w:rsidRPr="003B067C">
        <w:rPr>
          <w:rFonts w:ascii="Times New Roman" w:eastAsia="Courier New" w:hAnsi="Times New Roman"/>
          <w:b/>
          <w:sz w:val="28"/>
          <w:szCs w:val="28"/>
          <w:lang w:val="uk-UA" w:eastAsia="ru-RU"/>
        </w:rPr>
        <w:t>р.</w:t>
      </w:r>
    </w:p>
    <w:p w14:paraId="51DFDE51" w14:textId="77777777" w:rsidR="00BC1D2A" w:rsidRPr="00136487" w:rsidRDefault="00BC1D2A" w:rsidP="00BC1D2A">
      <w:pPr>
        <w:widowControl w:val="0"/>
        <w:adjustRightInd w:val="0"/>
        <w:spacing w:after="0" w:line="240" w:lineRule="auto"/>
        <w:jc w:val="center"/>
        <w:rPr>
          <w:rFonts w:ascii="Times New Roman" w:eastAsia="Courier New" w:hAnsi="Times New Roman"/>
          <w:sz w:val="28"/>
          <w:szCs w:val="28"/>
          <w:lang w:val="uk-UA" w:eastAsia="uk-UA"/>
        </w:rPr>
      </w:pPr>
    </w:p>
    <w:p w14:paraId="14609C86" w14:textId="77777777" w:rsidR="00BC1D2A" w:rsidRPr="00136487" w:rsidRDefault="00BC1D2A" w:rsidP="00BC1D2A">
      <w:pPr>
        <w:widowControl w:val="0"/>
        <w:adjustRightInd w:val="0"/>
        <w:spacing w:after="0" w:line="240" w:lineRule="auto"/>
        <w:rPr>
          <w:rFonts w:ascii="Times New Roman" w:eastAsia="Courier New" w:hAnsi="Times New Roman"/>
          <w:sz w:val="28"/>
          <w:szCs w:val="28"/>
          <w:lang w:val="uk-UA" w:eastAsia="uk-UA"/>
        </w:rPr>
      </w:pPr>
    </w:p>
    <w:p w14:paraId="59618503" w14:textId="176C7363" w:rsidR="00BC1D2A" w:rsidRDefault="00BC1D2A" w:rsidP="00BC1D2A">
      <w:pPr>
        <w:widowControl w:val="0"/>
        <w:adjustRightInd w:val="0"/>
        <w:spacing w:after="0" w:line="240" w:lineRule="auto"/>
        <w:rPr>
          <w:rFonts w:ascii="Times New Roman" w:eastAsia="Courier New" w:hAnsi="Times New Roman"/>
          <w:sz w:val="28"/>
          <w:szCs w:val="28"/>
          <w:lang w:val="uk-UA" w:eastAsia="uk-UA"/>
        </w:rPr>
      </w:pPr>
    </w:p>
    <w:p w14:paraId="369361D3" w14:textId="4F1CB2B8" w:rsidR="008E089C" w:rsidRDefault="008E089C" w:rsidP="00BC1D2A">
      <w:pPr>
        <w:widowControl w:val="0"/>
        <w:adjustRightInd w:val="0"/>
        <w:spacing w:after="0" w:line="240" w:lineRule="auto"/>
        <w:rPr>
          <w:rFonts w:ascii="Times New Roman" w:eastAsia="Courier New" w:hAnsi="Times New Roman"/>
          <w:sz w:val="28"/>
          <w:szCs w:val="28"/>
          <w:lang w:val="uk-UA" w:eastAsia="uk-UA"/>
        </w:rPr>
      </w:pPr>
    </w:p>
    <w:p w14:paraId="1B01193C" w14:textId="1431C4DA" w:rsidR="008E089C" w:rsidRDefault="008E089C" w:rsidP="00BC1D2A">
      <w:pPr>
        <w:widowControl w:val="0"/>
        <w:adjustRightInd w:val="0"/>
        <w:spacing w:after="0" w:line="240" w:lineRule="auto"/>
        <w:rPr>
          <w:rFonts w:ascii="Times New Roman" w:eastAsia="Courier New" w:hAnsi="Times New Roman"/>
          <w:sz w:val="28"/>
          <w:szCs w:val="28"/>
          <w:lang w:val="uk-UA" w:eastAsia="uk-UA"/>
        </w:rPr>
      </w:pPr>
    </w:p>
    <w:p w14:paraId="54599F8F" w14:textId="0D4B0BEA" w:rsidR="008E089C" w:rsidRDefault="008E089C" w:rsidP="00BC1D2A">
      <w:pPr>
        <w:widowControl w:val="0"/>
        <w:adjustRightInd w:val="0"/>
        <w:spacing w:after="0" w:line="240" w:lineRule="auto"/>
        <w:rPr>
          <w:rFonts w:ascii="Times New Roman" w:eastAsia="Courier New" w:hAnsi="Times New Roman"/>
          <w:sz w:val="28"/>
          <w:szCs w:val="28"/>
          <w:lang w:val="uk-UA" w:eastAsia="uk-UA"/>
        </w:rPr>
      </w:pPr>
    </w:p>
    <w:p w14:paraId="1314D71E" w14:textId="218D5BD6" w:rsidR="008E089C" w:rsidRDefault="008E089C" w:rsidP="00BC1D2A">
      <w:pPr>
        <w:widowControl w:val="0"/>
        <w:adjustRightInd w:val="0"/>
        <w:spacing w:after="0" w:line="240" w:lineRule="auto"/>
        <w:rPr>
          <w:rFonts w:ascii="Times New Roman" w:eastAsia="Courier New" w:hAnsi="Times New Roman"/>
          <w:sz w:val="28"/>
          <w:szCs w:val="28"/>
          <w:lang w:val="uk-UA" w:eastAsia="uk-UA"/>
        </w:rPr>
      </w:pPr>
    </w:p>
    <w:p w14:paraId="4708F496" w14:textId="77777777" w:rsidR="008E089C" w:rsidRPr="00136487" w:rsidRDefault="008E089C" w:rsidP="00BC1D2A">
      <w:pPr>
        <w:widowControl w:val="0"/>
        <w:adjustRightInd w:val="0"/>
        <w:spacing w:after="0" w:line="240" w:lineRule="auto"/>
        <w:rPr>
          <w:rFonts w:ascii="Times New Roman" w:eastAsia="Courier New" w:hAnsi="Times New Roman"/>
          <w:sz w:val="28"/>
          <w:szCs w:val="28"/>
          <w:lang w:val="uk-UA" w:eastAsia="uk-UA"/>
        </w:rPr>
      </w:pPr>
    </w:p>
    <w:p w14:paraId="0D38B71C" w14:textId="77777777" w:rsidR="00720786" w:rsidRPr="00136487" w:rsidRDefault="00720786" w:rsidP="00BC1D2A">
      <w:pPr>
        <w:widowControl w:val="0"/>
        <w:adjustRightInd w:val="0"/>
        <w:spacing w:after="0" w:line="240" w:lineRule="auto"/>
        <w:rPr>
          <w:rFonts w:ascii="Courier New" w:eastAsia="Courier New" w:hAnsi="Courier New" w:cs="Courier New"/>
          <w:sz w:val="28"/>
          <w:szCs w:val="28"/>
          <w:lang w:val="uk-UA" w:eastAsia="uk-UA"/>
        </w:rPr>
      </w:pPr>
    </w:p>
    <w:p w14:paraId="53D559AE" w14:textId="77777777" w:rsidR="00192959" w:rsidRPr="00136487" w:rsidRDefault="00192959" w:rsidP="003F53A0">
      <w:pPr>
        <w:pStyle w:val="a7"/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36487">
        <w:rPr>
          <w:rFonts w:ascii="Times New Roman" w:hAnsi="Times New Roman"/>
          <w:b/>
          <w:sz w:val="28"/>
          <w:szCs w:val="28"/>
          <w:lang w:val="uk-UA"/>
        </w:rPr>
        <w:t>ПЕРЕДМОВА</w:t>
      </w:r>
    </w:p>
    <w:p w14:paraId="3ADE3E01" w14:textId="2382884F" w:rsidR="008F5158" w:rsidRPr="008F5158" w:rsidRDefault="008F5158" w:rsidP="008F5158">
      <w:pPr>
        <w:pStyle w:val="a7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 w:eastAsia="uk-UA"/>
        </w:rPr>
      </w:pPr>
      <w:bookmarkStart w:id="0" w:name="_Hlk197604110"/>
      <w:r w:rsidRPr="00136487">
        <w:rPr>
          <w:rFonts w:ascii="Times New Roman" w:hAnsi="Times New Roman"/>
          <w:sz w:val="28"/>
          <w:szCs w:val="28"/>
          <w:lang w:val="uk-UA"/>
        </w:rPr>
        <w:t>Освітньо-професійна програма «</w:t>
      </w:r>
      <w:r w:rsidR="001E441D">
        <w:rPr>
          <w:rFonts w:ascii="Times New Roman" w:hAnsi="Times New Roman"/>
          <w:sz w:val="28"/>
          <w:szCs w:val="28"/>
          <w:lang w:val="uk-UA"/>
        </w:rPr>
        <w:t>Цифрова міжнародна економіка</w:t>
      </w:r>
      <w:r w:rsidRPr="00136487">
        <w:rPr>
          <w:rFonts w:ascii="Times New Roman" w:hAnsi="Times New Roman"/>
          <w:sz w:val="28"/>
          <w:szCs w:val="28"/>
          <w:lang w:val="uk-UA"/>
        </w:rPr>
        <w:t xml:space="preserve">» підготовки здобувачів вищої освіти на першому (бакалаврському) рівні вищої освіти за спеціальністю </w:t>
      </w:r>
      <w:r w:rsidR="00C12EF2" w:rsidRPr="00C12EF2">
        <w:rPr>
          <w:rFonts w:ascii="Times New Roman" w:hAnsi="Times New Roman"/>
          <w:sz w:val="28"/>
          <w:szCs w:val="28"/>
          <w:lang w:val="uk-UA"/>
        </w:rPr>
        <w:t>C1 Економіка та міжнародні економічні відносини (за спеціалізацією С1.0</w:t>
      </w:r>
      <w:r w:rsidR="00964199">
        <w:rPr>
          <w:rFonts w:ascii="Times New Roman" w:hAnsi="Times New Roman"/>
          <w:sz w:val="28"/>
          <w:szCs w:val="28"/>
          <w:lang w:val="uk-UA"/>
        </w:rPr>
        <w:t>1</w:t>
      </w:r>
      <w:r w:rsidR="00C12EF2" w:rsidRPr="00C12EF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E441D">
        <w:rPr>
          <w:rFonts w:ascii="Times New Roman" w:hAnsi="Times New Roman"/>
          <w:sz w:val="28"/>
          <w:szCs w:val="28"/>
          <w:lang w:val="uk-UA"/>
        </w:rPr>
        <w:t>Економіка</w:t>
      </w:r>
      <w:r w:rsidR="00C12EF2" w:rsidRPr="00C12EF2">
        <w:rPr>
          <w:rFonts w:ascii="Times New Roman" w:hAnsi="Times New Roman"/>
          <w:sz w:val="28"/>
          <w:szCs w:val="28"/>
          <w:lang w:val="uk-UA"/>
        </w:rPr>
        <w:t>)</w:t>
      </w:r>
      <w:r w:rsidR="00C12EF2" w:rsidRPr="0096419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36487">
        <w:rPr>
          <w:rFonts w:ascii="Times New Roman" w:hAnsi="Times New Roman"/>
          <w:sz w:val="28"/>
          <w:szCs w:val="28"/>
          <w:lang w:val="uk-UA"/>
        </w:rPr>
        <w:t>розроблена згідно з вимогами Закону України «Про вищу освіту» від 01.07.2014 № 1556-VII</w:t>
      </w:r>
      <w:r w:rsidR="003B067C">
        <w:rPr>
          <w:rFonts w:ascii="Times New Roman" w:hAnsi="Times New Roman"/>
          <w:sz w:val="28"/>
          <w:szCs w:val="28"/>
          <w:lang w:val="uk-UA"/>
        </w:rPr>
        <w:t>(зі змінами)</w:t>
      </w:r>
      <w:r w:rsidRPr="0013648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A4535">
        <w:rPr>
          <w:rFonts w:ascii="Times New Roman" w:hAnsi="Times New Roman"/>
          <w:sz w:val="28"/>
          <w:szCs w:val="28"/>
          <w:lang w:val="uk-UA"/>
        </w:rPr>
        <w:t>та Наказу МОН №438  від 11.03. 2025 «Про затвердження спеціалізацій спеціальності С1 Економіка та міжнародні економічні відносини» (за спеціалізаціями), за якими здійснюється розміщення державного (регіонального) замовлення.</w:t>
      </w:r>
    </w:p>
    <w:p w14:paraId="7AFD8560" w14:textId="77777777" w:rsidR="00192959" w:rsidRPr="00AA4535" w:rsidRDefault="008F5158" w:rsidP="00AA4535">
      <w:pPr>
        <w:ind w:firstLine="567"/>
        <w:jc w:val="both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proofErr w:type="spellStart"/>
      <w:r w:rsidRPr="008F5158">
        <w:rPr>
          <w:rFonts w:ascii="Times New Roman" w:hAnsi="Times New Roman"/>
          <w:bCs/>
          <w:color w:val="000000"/>
          <w:sz w:val="28"/>
          <w:szCs w:val="28"/>
        </w:rPr>
        <w:t>Освітньо-професійна</w:t>
      </w:r>
      <w:proofErr w:type="spellEnd"/>
      <w:r w:rsidRPr="008F5158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програма </w:t>
      </w:r>
      <w:proofErr w:type="spellStart"/>
      <w:r w:rsidRPr="008F5158">
        <w:rPr>
          <w:rFonts w:ascii="Times New Roman" w:hAnsi="Times New Roman"/>
          <w:bCs/>
          <w:color w:val="000000"/>
          <w:sz w:val="28"/>
          <w:szCs w:val="28"/>
        </w:rPr>
        <w:t>розроблена</w:t>
      </w:r>
      <w:proofErr w:type="spellEnd"/>
      <w:r w:rsidRPr="008F5158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F5158">
        <w:rPr>
          <w:rFonts w:ascii="Times New Roman" w:hAnsi="Times New Roman"/>
          <w:bCs/>
          <w:color w:val="000000"/>
          <w:sz w:val="28"/>
          <w:szCs w:val="28"/>
        </w:rPr>
        <w:t>робочою</w:t>
      </w:r>
      <w:proofErr w:type="spellEnd"/>
      <w:r w:rsidRPr="008F5158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F5158">
        <w:rPr>
          <w:rFonts w:ascii="Times New Roman" w:hAnsi="Times New Roman"/>
          <w:bCs/>
          <w:color w:val="000000"/>
          <w:sz w:val="28"/>
          <w:szCs w:val="28"/>
        </w:rPr>
        <w:t>групою</w:t>
      </w:r>
      <w:proofErr w:type="spellEnd"/>
      <w:r w:rsidRPr="008F5158">
        <w:rPr>
          <w:rFonts w:ascii="Times New Roman" w:hAnsi="Times New Roman"/>
          <w:bCs/>
          <w:color w:val="000000"/>
          <w:sz w:val="28"/>
          <w:szCs w:val="28"/>
        </w:rPr>
        <w:t xml:space="preserve"> у </w:t>
      </w:r>
      <w:proofErr w:type="spellStart"/>
      <w:r w:rsidRPr="008F5158">
        <w:rPr>
          <w:rFonts w:ascii="Times New Roman" w:hAnsi="Times New Roman"/>
          <w:bCs/>
          <w:color w:val="000000"/>
          <w:sz w:val="28"/>
          <w:szCs w:val="28"/>
        </w:rPr>
        <w:t>складі</w:t>
      </w:r>
      <w:proofErr w:type="spellEnd"/>
      <w:r w:rsidRPr="008F5158">
        <w:rPr>
          <w:rFonts w:ascii="Times New Roman" w:hAnsi="Times New Roman"/>
          <w:bCs/>
          <w:color w:val="000000"/>
          <w:sz w:val="28"/>
          <w:szCs w:val="28"/>
        </w:rPr>
        <w:t>:</w:t>
      </w:r>
    </w:p>
    <w:bookmarkEnd w:id="0"/>
    <w:p w14:paraId="6AF2ABFC" w14:textId="7DDC2D86" w:rsidR="003F53A0" w:rsidRPr="00457D3C" w:rsidRDefault="00AC0155" w:rsidP="003F53A0">
      <w:pPr>
        <w:tabs>
          <w:tab w:val="left" w:pos="142"/>
        </w:tabs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  <w:lang w:val="uk-UA"/>
        </w:rPr>
        <w:t>Гетманенко</w:t>
      </w:r>
      <w:proofErr w:type="spellEnd"/>
      <w:r w:rsidR="003F53A0" w:rsidRPr="00457D3C">
        <w:rPr>
          <w:rFonts w:ascii="Times New Roman" w:hAnsi="Times New Roman"/>
          <w:bCs/>
          <w:sz w:val="28"/>
          <w:szCs w:val="28"/>
        </w:rPr>
        <w:t xml:space="preserve"> </w:t>
      </w:r>
      <w:r w:rsidR="007833AA">
        <w:rPr>
          <w:rFonts w:ascii="Times New Roman" w:hAnsi="Times New Roman"/>
          <w:bCs/>
          <w:sz w:val="28"/>
          <w:szCs w:val="28"/>
          <w:lang w:val="uk-UA"/>
        </w:rPr>
        <w:t>О.</w:t>
      </w:r>
      <w:r w:rsidR="006B152A">
        <w:rPr>
          <w:rFonts w:ascii="Times New Roman" w:hAnsi="Times New Roman"/>
          <w:bCs/>
          <w:sz w:val="28"/>
          <w:szCs w:val="28"/>
          <w:lang w:val="uk-UA"/>
        </w:rPr>
        <w:t>О</w:t>
      </w:r>
      <w:r w:rsidR="003F53A0" w:rsidRPr="00457D3C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="003F53A0" w:rsidRPr="00457D3C">
        <w:rPr>
          <w:rFonts w:ascii="Times New Roman" w:hAnsi="Times New Roman"/>
          <w:bCs/>
          <w:sz w:val="28"/>
          <w:szCs w:val="28"/>
        </w:rPr>
        <w:t>к.е.н</w:t>
      </w:r>
      <w:proofErr w:type="spellEnd"/>
      <w:r w:rsidR="003F53A0" w:rsidRPr="00457D3C">
        <w:rPr>
          <w:rFonts w:ascii="Times New Roman" w:hAnsi="Times New Roman"/>
          <w:bCs/>
          <w:sz w:val="28"/>
          <w:szCs w:val="28"/>
        </w:rPr>
        <w:t xml:space="preserve">., доцент, доцент </w:t>
      </w:r>
      <w:proofErr w:type="spellStart"/>
      <w:r w:rsidR="003F53A0" w:rsidRPr="00457D3C">
        <w:rPr>
          <w:rFonts w:ascii="Times New Roman" w:hAnsi="Times New Roman"/>
          <w:bCs/>
          <w:sz w:val="28"/>
          <w:szCs w:val="28"/>
        </w:rPr>
        <w:t>кафедри</w:t>
      </w:r>
      <w:proofErr w:type="spellEnd"/>
      <w:r w:rsidR="003F53A0" w:rsidRPr="00457D3C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3F53A0" w:rsidRPr="00457D3C">
        <w:rPr>
          <w:rFonts w:ascii="Times New Roman" w:hAnsi="Times New Roman"/>
          <w:bCs/>
          <w:sz w:val="28"/>
          <w:szCs w:val="28"/>
        </w:rPr>
        <w:t>міжнародних</w:t>
      </w:r>
      <w:proofErr w:type="spellEnd"/>
      <w:r w:rsidR="003F53A0" w:rsidRPr="00457D3C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3F53A0" w:rsidRPr="00457D3C">
        <w:rPr>
          <w:rFonts w:ascii="Times New Roman" w:hAnsi="Times New Roman"/>
          <w:bCs/>
          <w:sz w:val="28"/>
          <w:szCs w:val="28"/>
        </w:rPr>
        <w:t>економічних</w:t>
      </w:r>
      <w:proofErr w:type="spellEnd"/>
      <w:r w:rsidR="003F53A0" w:rsidRPr="00457D3C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3F53A0" w:rsidRPr="00457D3C">
        <w:rPr>
          <w:rFonts w:ascii="Times New Roman" w:hAnsi="Times New Roman"/>
          <w:bCs/>
          <w:sz w:val="28"/>
          <w:szCs w:val="28"/>
        </w:rPr>
        <w:t>відносин</w:t>
      </w:r>
      <w:proofErr w:type="spellEnd"/>
      <w:r w:rsidR="003F53A0" w:rsidRPr="00457D3C">
        <w:rPr>
          <w:rFonts w:ascii="Times New Roman" w:hAnsi="Times New Roman"/>
          <w:bCs/>
          <w:sz w:val="28"/>
          <w:szCs w:val="28"/>
        </w:rPr>
        <w:t xml:space="preserve"> (гарант </w:t>
      </w:r>
      <w:proofErr w:type="spellStart"/>
      <w:r w:rsidR="003F53A0" w:rsidRPr="00457D3C">
        <w:rPr>
          <w:rFonts w:ascii="Times New Roman" w:hAnsi="Times New Roman"/>
          <w:bCs/>
          <w:sz w:val="28"/>
          <w:szCs w:val="28"/>
        </w:rPr>
        <w:t>освітньої</w:t>
      </w:r>
      <w:proofErr w:type="spellEnd"/>
      <w:r w:rsidR="003F53A0" w:rsidRPr="00457D3C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3F53A0" w:rsidRPr="00457D3C">
        <w:rPr>
          <w:rFonts w:ascii="Times New Roman" w:hAnsi="Times New Roman"/>
          <w:bCs/>
          <w:sz w:val="28"/>
          <w:szCs w:val="28"/>
        </w:rPr>
        <w:t>програми</w:t>
      </w:r>
      <w:proofErr w:type="spellEnd"/>
      <w:r w:rsidR="003F53A0" w:rsidRPr="00457D3C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="003F53A0" w:rsidRPr="00457D3C">
        <w:rPr>
          <w:rFonts w:ascii="Times New Roman" w:hAnsi="Times New Roman"/>
          <w:bCs/>
          <w:sz w:val="28"/>
          <w:szCs w:val="28"/>
        </w:rPr>
        <w:t>керівник</w:t>
      </w:r>
      <w:proofErr w:type="spellEnd"/>
      <w:r w:rsidR="003F53A0" w:rsidRPr="00457D3C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3F53A0" w:rsidRPr="00457D3C">
        <w:rPr>
          <w:rFonts w:ascii="Times New Roman" w:hAnsi="Times New Roman"/>
          <w:bCs/>
          <w:sz w:val="28"/>
          <w:szCs w:val="28"/>
        </w:rPr>
        <w:t>групи</w:t>
      </w:r>
      <w:proofErr w:type="spellEnd"/>
      <w:r w:rsidR="003F53A0" w:rsidRPr="00457D3C">
        <w:rPr>
          <w:rFonts w:ascii="Times New Roman" w:hAnsi="Times New Roman"/>
          <w:bCs/>
          <w:sz w:val="28"/>
          <w:szCs w:val="28"/>
        </w:rPr>
        <w:t>)</w:t>
      </w:r>
    </w:p>
    <w:p w14:paraId="7ABCC2FA" w14:textId="77777777" w:rsidR="003F53A0" w:rsidRPr="00457D3C" w:rsidRDefault="003F53A0" w:rsidP="003F53A0">
      <w:pPr>
        <w:tabs>
          <w:tab w:val="left" w:pos="142"/>
        </w:tabs>
        <w:spacing w:line="276" w:lineRule="auto"/>
        <w:jc w:val="both"/>
        <w:rPr>
          <w:rFonts w:ascii="Times New Roman" w:hAnsi="Times New Roman"/>
          <w:bCs/>
          <w:i/>
          <w:sz w:val="28"/>
          <w:szCs w:val="28"/>
        </w:rPr>
      </w:pPr>
      <w:r w:rsidRPr="00457D3C">
        <w:rPr>
          <w:rFonts w:ascii="Times New Roman" w:hAnsi="Times New Roman"/>
          <w:bCs/>
          <w:i/>
          <w:sz w:val="28"/>
          <w:szCs w:val="28"/>
        </w:rPr>
        <w:t xml:space="preserve">Члени групи:             </w:t>
      </w:r>
    </w:p>
    <w:p w14:paraId="3690E855" w14:textId="77777777" w:rsidR="003F53A0" w:rsidRPr="00457D3C" w:rsidRDefault="003F53A0" w:rsidP="003F53A0">
      <w:pPr>
        <w:tabs>
          <w:tab w:val="left" w:pos="142"/>
        </w:tabs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  <w:r w:rsidRPr="00457D3C">
        <w:rPr>
          <w:rFonts w:ascii="Times New Roman" w:hAnsi="Times New Roman"/>
          <w:bCs/>
          <w:sz w:val="28"/>
          <w:szCs w:val="28"/>
        </w:rPr>
        <w:t xml:space="preserve">Приходько В.П., </w:t>
      </w:r>
      <w:proofErr w:type="spellStart"/>
      <w:r w:rsidRPr="00457D3C">
        <w:rPr>
          <w:rFonts w:ascii="Times New Roman" w:hAnsi="Times New Roman"/>
          <w:bCs/>
          <w:sz w:val="28"/>
          <w:szCs w:val="28"/>
        </w:rPr>
        <w:t>д.е.н</w:t>
      </w:r>
      <w:proofErr w:type="spellEnd"/>
      <w:r w:rsidRPr="00457D3C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457D3C">
        <w:rPr>
          <w:rFonts w:ascii="Times New Roman" w:hAnsi="Times New Roman"/>
          <w:bCs/>
          <w:sz w:val="28"/>
          <w:szCs w:val="28"/>
        </w:rPr>
        <w:t>професор</w:t>
      </w:r>
      <w:proofErr w:type="spellEnd"/>
      <w:r w:rsidRPr="00457D3C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457D3C">
        <w:rPr>
          <w:rFonts w:ascii="Times New Roman" w:hAnsi="Times New Roman"/>
          <w:bCs/>
          <w:sz w:val="28"/>
          <w:szCs w:val="28"/>
        </w:rPr>
        <w:t>завідувач</w:t>
      </w:r>
      <w:proofErr w:type="spellEnd"/>
      <w:r w:rsidRPr="00457D3C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proofErr w:type="gramStart"/>
      <w:r w:rsidRPr="00457D3C">
        <w:rPr>
          <w:rFonts w:ascii="Times New Roman" w:hAnsi="Times New Roman"/>
          <w:bCs/>
          <w:sz w:val="28"/>
          <w:szCs w:val="28"/>
        </w:rPr>
        <w:t>кафедри</w:t>
      </w:r>
      <w:proofErr w:type="spellEnd"/>
      <w:r w:rsidRPr="00457D3C">
        <w:rPr>
          <w:rFonts w:ascii="Times New Roman" w:hAnsi="Times New Roman"/>
          <w:bCs/>
          <w:sz w:val="28"/>
          <w:szCs w:val="28"/>
        </w:rPr>
        <w:t xml:space="preserve">  </w:t>
      </w:r>
      <w:proofErr w:type="spellStart"/>
      <w:r w:rsidRPr="00457D3C">
        <w:rPr>
          <w:rFonts w:ascii="Times New Roman" w:hAnsi="Times New Roman"/>
          <w:bCs/>
          <w:sz w:val="28"/>
          <w:szCs w:val="28"/>
        </w:rPr>
        <w:t>міжнародних</w:t>
      </w:r>
      <w:proofErr w:type="spellEnd"/>
      <w:proofErr w:type="gramEnd"/>
      <w:r w:rsidRPr="00457D3C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457D3C">
        <w:rPr>
          <w:rFonts w:ascii="Times New Roman" w:hAnsi="Times New Roman"/>
          <w:bCs/>
          <w:sz w:val="28"/>
          <w:szCs w:val="28"/>
        </w:rPr>
        <w:t>економічних</w:t>
      </w:r>
      <w:proofErr w:type="spellEnd"/>
      <w:r w:rsidRPr="00457D3C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457D3C">
        <w:rPr>
          <w:rFonts w:ascii="Times New Roman" w:hAnsi="Times New Roman"/>
          <w:bCs/>
          <w:sz w:val="28"/>
          <w:szCs w:val="28"/>
        </w:rPr>
        <w:t>відносин</w:t>
      </w:r>
      <w:proofErr w:type="spellEnd"/>
      <w:r w:rsidRPr="00457D3C">
        <w:rPr>
          <w:rFonts w:ascii="Times New Roman" w:hAnsi="Times New Roman"/>
          <w:bCs/>
          <w:sz w:val="28"/>
          <w:szCs w:val="28"/>
        </w:rPr>
        <w:t xml:space="preserve"> </w:t>
      </w:r>
    </w:p>
    <w:p w14:paraId="29281D24" w14:textId="77777777" w:rsidR="003F53A0" w:rsidRPr="00457D3C" w:rsidRDefault="003F53A0" w:rsidP="003F53A0">
      <w:pPr>
        <w:tabs>
          <w:tab w:val="left" w:pos="142"/>
        </w:tabs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457D3C">
        <w:rPr>
          <w:rFonts w:ascii="Times New Roman" w:hAnsi="Times New Roman"/>
          <w:bCs/>
          <w:sz w:val="28"/>
          <w:szCs w:val="28"/>
        </w:rPr>
        <w:t>Зимомря</w:t>
      </w:r>
      <w:proofErr w:type="spellEnd"/>
      <w:r w:rsidRPr="00457D3C">
        <w:rPr>
          <w:rFonts w:ascii="Times New Roman" w:hAnsi="Times New Roman"/>
          <w:bCs/>
          <w:sz w:val="28"/>
          <w:szCs w:val="28"/>
        </w:rPr>
        <w:t xml:space="preserve"> І.М., </w:t>
      </w:r>
      <w:proofErr w:type="spellStart"/>
      <w:r w:rsidRPr="00457D3C">
        <w:rPr>
          <w:rFonts w:ascii="Times New Roman" w:hAnsi="Times New Roman"/>
          <w:bCs/>
          <w:sz w:val="28"/>
          <w:szCs w:val="28"/>
        </w:rPr>
        <w:t>д.філол.н</w:t>
      </w:r>
      <w:proofErr w:type="spellEnd"/>
      <w:r w:rsidRPr="00457D3C">
        <w:rPr>
          <w:rFonts w:ascii="Times New Roman" w:hAnsi="Times New Roman"/>
          <w:bCs/>
          <w:sz w:val="28"/>
          <w:szCs w:val="28"/>
        </w:rPr>
        <w:t xml:space="preserve">., </w:t>
      </w:r>
      <w:proofErr w:type="spellStart"/>
      <w:r w:rsidRPr="00457D3C">
        <w:rPr>
          <w:rFonts w:ascii="Times New Roman" w:hAnsi="Times New Roman"/>
          <w:bCs/>
          <w:sz w:val="28"/>
          <w:szCs w:val="28"/>
        </w:rPr>
        <w:t>професор</w:t>
      </w:r>
      <w:proofErr w:type="spellEnd"/>
      <w:r w:rsidRPr="00457D3C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457D3C">
        <w:rPr>
          <w:rFonts w:ascii="Times New Roman" w:hAnsi="Times New Roman"/>
          <w:bCs/>
          <w:sz w:val="28"/>
          <w:szCs w:val="28"/>
        </w:rPr>
        <w:t>завідувач</w:t>
      </w:r>
      <w:proofErr w:type="spellEnd"/>
      <w:r w:rsidRPr="00457D3C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457D3C">
        <w:rPr>
          <w:rFonts w:ascii="Times New Roman" w:hAnsi="Times New Roman"/>
          <w:bCs/>
          <w:sz w:val="28"/>
          <w:szCs w:val="28"/>
        </w:rPr>
        <w:t>кафедри</w:t>
      </w:r>
      <w:proofErr w:type="spellEnd"/>
      <w:r w:rsidRPr="00457D3C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457D3C">
        <w:rPr>
          <w:rFonts w:ascii="Times New Roman" w:hAnsi="Times New Roman"/>
          <w:bCs/>
          <w:sz w:val="28"/>
          <w:szCs w:val="28"/>
        </w:rPr>
        <w:t>теорії</w:t>
      </w:r>
      <w:proofErr w:type="spellEnd"/>
      <w:r w:rsidRPr="00457D3C">
        <w:rPr>
          <w:rFonts w:ascii="Times New Roman" w:hAnsi="Times New Roman"/>
          <w:bCs/>
          <w:sz w:val="28"/>
          <w:szCs w:val="28"/>
        </w:rPr>
        <w:t xml:space="preserve"> та практики перекладу</w:t>
      </w:r>
    </w:p>
    <w:p w14:paraId="201B219A" w14:textId="77777777" w:rsidR="001C7219" w:rsidRPr="001C7219" w:rsidRDefault="001C7219" w:rsidP="001C7219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7219">
        <w:rPr>
          <w:rFonts w:ascii="Times New Roman" w:hAnsi="Times New Roman"/>
          <w:sz w:val="28"/>
          <w:szCs w:val="28"/>
        </w:rPr>
        <w:t>Повідайчик</w:t>
      </w:r>
      <w:proofErr w:type="spellEnd"/>
      <w:r w:rsidRPr="001C7219">
        <w:rPr>
          <w:rFonts w:ascii="Times New Roman" w:hAnsi="Times New Roman"/>
          <w:sz w:val="28"/>
          <w:szCs w:val="28"/>
        </w:rPr>
        <w:t xml:space="preserve"> М.М., </w:t>
      </w:r>
      <w:proofErr w:type="spellStart"/>
      <w:r w:rsidRPr="001C7219">
        <w:rPr>
          <w:rFonts w:ascii="Times New Roman" w:hAnsi="Times New Roman"/>
          <w:sz w:val="28"/>
          <w:szCs w:val="28"/>
        </w:rPr>
        <w:t>к.е.н</w:t>
      </w:r>
      <w:proofErr w:type="spellEnd"/>
      <w:r w:rsidRPr="001C7219">
        <w:rPr>
          <w:rFonts w:ascii="Times New Roman" w:hAnsi="Times New Roman"/>
          <w:sz w:val="28"/>
          <w:szCs w:val="28"/>
        </w:rPr>
        <w:t xml:space="preserve">., доцент </w:t>
      </w:r>
      <w:proofErr w:type="spellStart"/>
      <w:r w:rsidRPr="001C7219">
        <w:rPr>
          <w:rFonts w:ascii="Times New Roman" w:hAnsi="Times New Roman"/>
          <w:sz w:val="28"/>
          <w:szCs w:val="28"/>
        </w:rPr>
        <w:t>кафедри</w:t>
      </w:r>
      <w:proofErr w:type="spellEnd"/>
      <w:r w:rsidRPr="001C72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7219">
        <w:rPr>
          <w:rFonts w:ascii="Times New Roman" w:hAnsi="Times New Roman"/>
          <w:sz w:val="28"/>
          <w:szCs w:val="28"/>
        </w:rPr>
        <w:t>кібернетики</w:t>
      </w:r>
      <w:proofErr w:type="spellEnd"/>
      <w:r w:rsidRPr="001C7219">
        <w:rPr>
          <w:rFonts w:ascii="Times New Roman" w:hAnsi="Times New Roman"/>
          <w:sz w:val="28"/>
          <w:szCs w:val="28"/>
        </w:rPr>
        <w:t xml:space="preserve"> і </w:t>
      </w:r>
      <w:proofErr w:type="spellStart"/>
      <w:r w:rsidRPr="001C7219">
        <w:rPr>
          <w:rFonts w:ascii="Times New Roman" w:hAnsi="Times New Roman"/>
          <w:sz w:val="28"/>
          <w:szCs w:val="28"/>
        </w:rPr>
        <w:t>прикладної</w:t>
      </w:r>
      <w:proofErr w:type="spellEnd"/>
      <w:r w:rsidRPr="001C7219">
        <w:rPr>
          <w:rFonts w:ascii="Times New Roman" w:hAnsi="Times New Roman"/>
          <w:sz w:val="28"/>
          <w:szCs w:val="28"/>
        </w:rPr>
        <w:t xml:space="preserve"> математики</w:t>
      </w:r>
    </w:p>
    <w:p w14:paraId="02F2B33E" w14:textId="12AD3AE7" w:rsidR="003F53A0" w:rsidRPr="00457D3C" w:rsidRDefault="009B4A10" w:rsidP="003F53A0">
      <w:pPr>
        <w:tabs>
          <w:tab w:val="left" w:pos="142"/>
        </w:tabs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Кушнір</w:t>
      </w:r>
      <w:r w:rsidR="003F53A0" w:rsidRPr="00457D3C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/>
        </w:rPr>
        <w:t>Н.О.</w:t>
      </w:r>
      <w:r w:rsidR="003F53A0" w:rsidRPr="00457D3C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="003F53A0" w:rsidRPr="00457D3C">
        <w:rPr>
          <w:rFonts w:ascii="Times New Roman" w:hAnsi="Times New Roman"/>
          <w:bCs/>
          <w:sz w:val="28"/>
          <w:szCs w:val="28"/>
        </w:rPr>
        <w:t>к.е.н</w:t>
      </w:r>
      <w:proofErr w:type="spellEnd"/>
      <w:r w:rsidR="003F53A0" w:rsidRPr="00457D3C">
        <w:rPr>
          <w:rFonts w:ascii="Times New Roman" w:hAnsi="Times New Roman"/>
          <w:bCs/>
          <w:sz w:val="28"/>
          <w:szCs w:val="28"/>
        </w:rPr>
        <w:t xml:space="preserve">, доцент, доцент </w:t>
      </w:r>
      <w:proofErr w:type="spellStart"/>
      <w:r w:rsidR="003F53A0" w:rsidRPr="00457D3C">
        <w:rPr>
          <w:rFonts w:ascii="Times New Roman" w:hAnsi="Times New Roman"/>
          <w:bCs/>
          <w:sz w:val="28"/>
          <w:szCs w:val="28"/>
        </w:rPr>
        <w:t>кафедри</w:t>
      </w:r>
      <w:proofErr w:type="spellEnd"/>
      <w:r w:rsidR="003F53A0" w:rsidRPr="00457D3C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3F53A0" w:rsidRPr="00457D3C">
        <w:rPr>
          <w:rFonts w:ascii="Times New Roman" w:hAnsi="Times New Roman"/>
          <w:bCs/>
          <w:sz w:val="28"/>
          <w:szCs w:val="28"/>
        </w:rPr>
        <w:t>міжнародних</w:t>
      </w:r>
      <w:proofErr w:type="spellEnd"/>
      <w:r w:rsidR="003F53A0" w:rsidRPr="00457D3C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3F53A0" w:rsidRPr="00457D3C">
        <w:rPr>
          <w:rFonts w:ascii="Times New Roman" w:hAnsi="Times New Roman"/>
          <w:bCs/>
          <w:sz w:val="28"/>
          <w:szCs w:val="28"/>
        </w:rPr>
        <w:t>економічних</w:t>
      </w:r>
      <w:proofErr w:type="spellEnd"/>
      <w:r w:rsidR="003F53A0" w:rsidRPr="00457D3C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3F53A0" w:rsidRPr="00457D3C">
        <w:rPr>
          <w:rFonts w:ascii="Times New Roman" w:hAnsi="Times New Roman"/>
          <w:bCs/>
          <w:sz w:val="28"/>
          <w:szCs w:val="28"/>
        </w:rPr>
        <w:t>відносин</w:t>
      </w:r>
      <w:proofErr w:type="spellEnd"/>
    </w:p>
    <w:p w14:paraId="33D2F7BD" w14:textId="77777777" w:rsidR="003F53A0" w:rsidRPr="00457D3C" w:rsidRDefault="003F53A0" w:rsidP="003F53A0">
      <w:pPr>
        <w:tabs>
          <w:tab w:val="left" w:pos="142"/>
        </w:tabs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457D3C">
        <w:rPr>
          <w:rFonts w:ascii="Times New Roman" w:hAnsi="Times New Roman"/>
          <w:bCs/>
          <w:sz w:val="28"/>
          <w:szCs w:val="28"/>
        </w:rPr>
        <w:t>Цалан</w:t>
      </w:r>
      <w:proofErr w:type="spellEnd"/>
      <w:r w:rsidRPr="00457D3C">
        <w:rPr>
          <w:rFonts w:ascii="Times New Roman" w:hAnsi="Times New Roman"/>
          <w:bCs/>
          <w:sz w:val="28"/>
          <w:szCs w:val="28"/>
        </w:rPr>
        <w:t xml:space="preserve"> М.І., </w:t>
      </w:r>
      <w:proofErr w:type="spellStart"/>
      <w:r w:rsidRPr="00457D3C">
        <w:rPr>
          <w:rFonts w:ascii="Times New Roman" w:hAnsi="Times New Roman"/>
          <w:bCs/>
          <w:sz w:val="28"/>
          <w:szCs w:val="28"/>
        </w:rPr>
        <w:t>к.е.н</w:t>
      </w:r>
      <w:proofErr w:type="spellEnd"/>
      <w:r w:rsidRPr="00457D3C">
        <w:rPr>
          <w:rFonts w:ascii="Times New Roman" w:hAnsi="Times New Roman"/>
          <w:bCs/>
          <w:sz w:val="28"/>
          <w:szCs w:val="28"/>
        </w:rPr>
        <w:t xml:space="preserve">, доцент, доцент </w:t>
      </w:r>
      <w:proofErr w:type="spellStart"/>
      <w:r w:rsidRPr="00457D3C">
        <w:rPr>
          <w:rFonts w:ascii="Times New Roman" w:hAnsi="Times New Roman"/>
          <w:bCs/>
          <w:sz w:val="28"/>
          <w:szCs w:val="28"/>
        </w:rPr>
        <w:t>кафедри</w:t>
      </w:r>
      <w:proofErr w:type="spellEnd"/>
      <w:r w:rsidRPr="00457D3C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457D3C">
        <w:rPr>
          <w:rFonts w:ascii="Times New Roman" w:hAnsi="Times New Roman"/>
          <w:bCs/>
          <w:sz w:val="28"/>
          <w:szCs w:val="28"/>
        </w:rPr>
        <w:t>міжнародних</w:t>
      </w:r>
      <w:proofErr w:type="spellEnd"/>
      <w:r w:rsidRPr="00457D3C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457D3C">
        <w:rPr>
          <w:rFonts w:ascii="Times New Roman" w:hAnsi="Times New Roman"/>
          <w:bCs/>
          <w:sz w:val="28"/>
          <w:szCs w:val="28"/>
        </w:rPr>
        <w:t>економічних</w:t>
      </w:r>
      <w:proofErr w:type="spellEnd"/>
      <w:r w:rsidRPr="00457D3C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457D3C">
        <w:rPr>
          <w:rFonts w:ascii="Times New Roman" w:hAnsi="Times New Roman"/>
          <w:bCs/>
          <w:sz w:val="28"/>
          <w:szCs w:val="28"/>
        </w:rPr>
        <w:t>відносин</w:t>
      </w:r>
      <w:proofErr w:type="spellEnd"/>
    </w:p>
    <w:p w14:paraId="4D855A3B" w14:textId="77777777" w:rsidR="003F53A0" w:rsidRPr="00457D3C" w:rsidRDefault="003F53A0" w:rsidP="003F53A0">
      <w:pPr>
        <w:tabs>
          <w:tab w:val="left" w:pos="142"/>
        </w:tabs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457D3C">
        <w:rPr>
          <w:rFonts w:ascii="Times New Roman" w:hAnsi="Times New Roman"/>
          <w:bCs/>
          <w:sz w:val="28"/>
          <w:szCs w:val="28"/>
        </w:rPr>
        <w:t>Цімболинець</w:t>
      </w:r>
      <w:proofErr w:type="spellEnd"/>
      <w:r w:rsidRPr="00457D3C">
        <w:rPr>
          <w:rFonts w:ascii="Times New Roman" w:hAnsi="Times New Roman"/>
          <w:bCs/>
          <w:sz w:val="28"/>
          <w:szCs w:val="28"/>
        </w:rPr>
        <w:t xml:space="preserve"> Г.І., директорка </w:t>
      </w:r>
      <w:proofErr w:type="spellStart"/>
      <w:r w:rsidRPr="00457D3C">
        <w:rPr>
          <w:rFonts w:ascii="Times New Roman" w:hAnsi="Times New Roman"/>
          <w:bCs/>
          <w:sz w:val="28"/>
          <w:szCs w:val="28"/>
        </w:rPr>
        <w:t>Агенції</w:t>
      </w:r>
      <w:proofErr w:type="spellEnd"/>
      <w:r w:rsidRPr="00457D3C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457D3C">
        <w:rPr>
          <w:rFonts w:ascii="Times New Roman" w:hAnsi="Times New Roman"/>
          <w:bCs/>
          <w:sz w:val="28"/>
          <w:szCs w:val="28"/>
        </w:rPr>
        <w:t>регіонального</w:t>
      </w:r>
      <w:proofErr w:type="spellEnd"/>
      <w:r w:rsidRPr="00457D3C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457D3C">
        <w:rPr>
          <w:rFonts w:ascii="Times New Roman" w:hAnsi="Times New Roman"/>
          <w:bCs/>
          <w:sz w:val="28"/>
          <w:szCs w:val="28"/>
        </w:rPr>
        <w:t>розвитку</w:t>
      </w:r>
      <w:proofErr w:type="spellEnd"/>
      <w:r w:rsidRPr="00457D3C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457D3C">
        <w:rPr>
          <w:rFonts w:ascii="Times New Roman" w:hAnsi="Times New Roman"/>
          <w:bCs/>
          <w:sz w:val="28"/>
          <w:szCs w:val="28"/>
        </w:rPr>
        <w:t>Закарпатської</w:t>
      </w:r>
      <w:proofErr w:type="spellEnd"/>
      <w:r w:rsidRPr="00457D3C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457D3C">
        <w:rPr>
          <w:rFonts w:ascii="Times New Roman" w:hAnsi="Times New Roman"/>
          <w:bCs/>
          <w:sz w:val="28"/>
          <w:szCs w:val="28"/>
        </w:rPr>
        <w:t>області</w:t>
      </w:r>
      <w:proofErr w:type="spellEnd"/>
      <w:r w:rsidRPr="00457D3C">
        <w:rPr>
          <w:rFonts w:ascii="Times New Roman" w:hAnsi="Times New Roman"/>
          <w:bCs/>
          <w:sz w:val="28"/>
          <w:szCs w:val="28"/>
        </w:rPr>
        <w:t xml:space="preserve"> (</w:t>
      </w:r>
      <w:proofErr w:type="spellStart"/>
      <w:r w:rsidRPr="00457D3C">
        <w:rPr>
          <w:rFonts w:ascii="Times New Roman" w:hAnsi="Times New Roman"/>
          <w:bCs/>
          <w:sz w:val="28"/>
          <w:szCs w:val="28"/>
        </w:rPr>
        <w:t>роботодавець</w:t>
      </w:r>
      <w:proofErr w:type="spellEnd"/>
      <w:r w:rsidRPr="00457D3C">
        <w:rPr>
          <w:rFonts w:ascii="Times New Roman" w:hAnsi="Times New Roman"/>
          <w:bCs/>
          <w:sz w:val="28"/>
          <w:szCs w:val="28"/>
        </w:rPr>
        <w:t>)</w:t>
      </w:r>
    </w:p>
    <w:p w14:paraId="0FE35903" w14:textId="77777777" w:rsidR="008F5158" w:rsidRPr="00E935A7" w:rsidRDefault="008F5158" w:rsidP="008F5158">
      <w:pPr>
        <w:shd w:val="clear" w:color="auto" w:fill="FFFFFF"/>
        <w:tabs>
          <w:tab w:val="left" w:pos="142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proofErr w:type="spellStart"/>
      <w:r w:rsidRPr="00E935A7">
        <w:rPr>
          <w:rFonts w:ascii="Times New Roman" w:hAnsi="Times New Roman"/>
          <w:b/>
          <w:bCs/>
          <w:sz w:val="28"/>
          <w:szCs w:val="28"/>
        </w:rPr>
        <w:t>Рецензії-відгуки</w:t>
      </w:r>
      <w:proofErr w:type="spellEnd"/>
      <w:r w:rsidRPr="00E935A7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935A7">
        <w:rPr>
          <w:rFonts w:ascii="Times New Roman" w:hAnsi="Times New Roman"/>
          <w:b/>
          <w:bCs/>
          <w:sz w:val="28"/>
          <w:szCs w:val="28"/>
        </w:rPr>
        <w:t>зовнішніх</w:t>
      </w:r>
      <w:proofErr w:type="spellEnd"/>
      <w:r w:rsidRPr="00E935A7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935A7">
        <w:rPr>
          <w:rFonts w:ascii="Times New Roman" w:hAnsi="Times New Roman"/>
          <w:b/>
          <w:bCs/>
          <w:sz w:val="28"/>
          <w:szCs w:val="28"/>
        </w:rPr>
        <w:t>стейкхолдерів</w:t>
      </w:r>
      <w:proofErr w:type="spellEnd"/>
      <w:r w:rsidRPr="00E935A7">
        <w:rPr>
          <w:rFonts w:ascii="Times New Roman" w:hAnsi="Times New Roman"/>
          <w:b/>
          <w:bCs/>
          <w:sz w:val="28"/>
          <w:szCs w:val="28"/>
        </w:rPr>
        <w:t>:</w:t>
      </w:r>
    </w:p>
    <w:p w14:paraId="0C19E96B" w14:textId="77777777" w:rsidR="00A46DD4" w:rsidRPr="00A46DD4" w:rsidRDefault="00A46DD4" w:rsidP="00A46DD4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46DD4">
        <w:rPr>
          <w:rFonts w:ascii="Times New Roman" w:hAnsi="Times New Roman"/>
          <w:sz w:val="28"/>
          <w:szCs w:val="28"/>
        </w:rPr>
        <w:t>Ліпкова</w:t>
      </w:r>
      <w:proofErr w:type="spellEnd"/>
      <w:r w:rsidRPr="00A46DD4">
        <w:rPr>
          <w:rFonts w:ascii="Times New Roman" w:hAnsi="Times New Roman"/>
          <w:sz w:val="28"/>
          <w:szCs w:val="28"/>
        </w:rPr>
        <w:t xml:space="preserve"> Л., </w:t>
      </w:r>
      <w:proofErr w:type="spellStart"/>
      <w:r w:rsidRPr="00A46DD4">
        <w:rPr>
          <w:rFonts w:ascii="Times New Roman" w:hAnsi="Times New Roman"/>
          <w:sz w:val="28"/>
          <w:szCs w:val="28"/>
        </w:rPr>
        <w:t>д.е.н</w:t>
      </w:r>
      <w:proofErr w:type="spellEnd"/>
      <w:r w:rsidRPr="00A46DD4">
        <w:rPr>
          <w:rFonts w:ascii="Times New Roman" w:hAnsi="Times New Roman"/>
          <w:sz w:val="28"/>
          <w:szCs w:val="28"/>
        </w:rPr>
        <w:t xml:space="preserve">., </w:t>
      </w:r>
      <w:proofErr w:type="spellStart"/>
      <w:r w:rsidRPr="00A46DD4">
        <w:rPr>
          <w:rFonts w:ascii="Times New Roman" w:hAnsi="Times New Roman"/>
          <w:sz w:val="28"/>
          <w:szCs w:val="28"/>
        </w:rPr>
        <w:t>професор</w:t>
      </w:r>
      <w:proofErr w:type="spellEnd"/>
      <w:r w:rsidRPr="00A46DD4">
        <w:rPr>
          <w:rFonts w:ascii="Times New Roman" w:hAnsi="Times New Roman"/>
          <w:sz w:val="28"/>
          <w:szCs w:val="28"/>
        </w:rPr>
        <w:t xml:space="preserve">, заступник декана факультету </w:t>
      </w:r>
      <w:proofErr w:type="spellStart"/>
      <w:r w:rsidRPr="00A46DD4">
        <w:rPr>
          <w:rFonts w:ascii="Times New Roman" w:hAnsi="Times New Roman"/>
          <w:sz w:val="28"/>
          <w:szCs w:val="28"/>
        </w:rPr>
        <w:t>міжнародних</w:t>
      </w:r>
      <w:proofErr w:type="spellEnd"/>
      <w:r w:rsidRPr="00A46D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6DD4">
        <w:rPr>
          <w:rFonts w:ascii="Times New Roman" w:hAnsi="Times New Roman"/>
          <w:sz w:val="28"/>
          <w:szCs w:val="28"/>
        </w:rPr>
        <w:t>відносин</w:t>
      </w:r>
      <w:proofErr w:type="spellEnd"/>
      <w:r w:rsidRPr="00A46DD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46DD4">
        <w:rPr>
          <w:rFonts w:ascii="Times New Roman" w:hAnsi="Times New Roman"/>
          <w:sz w:val="28"/>
          <w:szCs w:val="28"/>
        </w:rPr>
        <w:t>завідувач</w:t>
      </w:r>
      <w:proofErr w:type="spellEnd"/>
      <w:r w:rsidRPr="00A46D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6DD4">
        <w:rPr>
          <w:rFonts w:ascii="Times New Roman" w:hAnsi="Times New Roman"/>
          <w:sz w:val="28"/>
          <w:szCs w:val="28"/>
        </w:rPr>
        <w:t>кафедри</w:t>
      </w:r>
      <w:proofErr w:type="spellEnd"/>
      <w:r w:rsidRPr="00A46D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6DD4">
        <w:rPr>
          <w:rFonts w:ascii="Times New Roman" w:hAnsi="Times New Roman"/>
          <w:sz w:val="28"/>
          <w:szCs w:val="28"/>
        </w:rPr>
        <w:t>міжнародних</w:t>
      </w:r>
      <w:proofErr w:type="spellEnd"/>
      <w:r w:rsidRPr="00A46D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6DD4">
        <w:rPr>
          <w:rFonts w:ascii="Times New Roman" w:hAnsi="Times New Roman"/>
          <w:sz w:val="28"/>
          <w:szCs w:val="28"/>
        </w:rPr>
        <w:t>економічних</w:t>
      </w:r>
      <w:proofErr w:type="spellEnd"/>
      <w:r w:rsidRPr="00A46D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6DD4">
        <w:rPr>
          <w:rFonts w:ascii="Times New Roman" w:hAnsi="Times New Roman"/>
          <w:sz w:val="28"/>
          <w:szCs w:val="28"/>
        </w:rPr>
        <w:t>відносин</w:t>
      </w:r>
      <w:proofErr w:type="spellEnd"/>
      <w:r w:rsidRPr="00A46DD4">
        <w:rPr>
          <w:rFonts w:ascii="Times New Roman" w:hAnsi="Times New Roman"/>
          <w:sz w:val="28"/>
          <w:szCs w:val="28"/>
        </w:rPr>
        <w:t xml:space="preserve"> і </w:t>
      </w:r>
      <w:proofErr w:type="spellStart"/>
      <w:r w:rsidRPr="00A46DD4">
        <w:rPr>
          <w:rFonts w:ascii="Times New Roman" w:hAnsi="Times New Roman"/>
          <w:sz w:val="28"/>
          <w:szCs w:val="28"/>
        </w:rPr>
        <w:t>економічної</w:t>
      </w:r>
      <w:proofErr w:type="spellEnd"/>
      <w:r w:rsidRPr="00A46D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6DD4">
        <w:rPr>
          <w:rFonts w:ascii="Times New Roman" w:hAnsi="Times New Roman"/>
          <w:sz w:val="28"/>
          <w:szCs w:val="28"/>
        </w:rPr>
        <w:t>дипломатії</w:t>
      </w:r>
      <w:proofErr w:type="spellEnd"/>
      <w:r w:rsidRPr="00A46D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6DD4">
        <w:rPr>
          <w:rFonts w:ascii="Times New Roman" w:hAnsi="Times New Roman"/>
          <w:sz w:val="28"/>
          <w:szCs w:val="28"/>
        </w:rPr>
        <w:t>Економічного</w:t>
      </w:r>
      <w:proofErr w:type="spellEnd"/>
      <w:r w:rsidRPr="00A46D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6DD4">
        <w:rPr>
          <w:rFonts w:ascii="Times New Roman" w:hAnsi="Times New Roman"/>
          <w:sz w:val="28"/>
          <w:szCs w:val="28"/>
        </w:rPr>
        <w:t>університету</w:t>
      </w:r>
      <w:proofErr w:type="spellEnd"/>
      <w:r w:rsidRPr="00A46D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6DD4">
        <w:rPr>
          <w:rFonts w:ascii="Times New Roman" w:hAnsi="Times New Roman"/>
          <w:sz w:val="28"/>
          <w:szCs w:val="28"/>
        </w:rPr>
        <w:t>Братислави</w:t>
      </w:r>
      <w:proofErr w:type="spellEnd"/>
      <w:r w:rsidRPr="00A46DD4">
        <w:rPr>
          <w:rFonts w:ascii="Times New Roman" w:hAnsi="Times New Roman"/>
          <w:sz w:val="28"/>
          <w:szCs w:val="28"/>
        </w:rPr>
        <w:t xml:space="preserve"> (University </w:t>
      </w:r>
      <w:proofErr w:type="spellStart"/>
      <w:r w:rsidRPr="00A46DD4">
        <w:rPr>
          <w:rFonts w:ascii="Times New Roman" w:hAnsi="Times New Roman"/>
          <w:sz w:val="28"/>
          <w:szCs w:val="28"/>
        </w:rPr>
        <w:t>of</w:t>
      </w:r>
      <w:proofErr w:type="spellEnd"/>
      <w:r w:rsidRPr="00A46DD4">
        <w:rPr>
          <w:rFonts w:ascii="Times New Roman" w:hAnsi="Times New Roman"/>
          <w:sz w:val="28"/>
          <w:szCs w:val="28"/>
        </w:rPr>
        <w:t xml:space="preserve"> Economics </w:t>
      </w:r>
      <w:proofErr w:type="spellStart"/>
      <w:r w:rsidRPr="00A46DD4">
        <w:rPr>
          <w:rFonts w:ascii="Times New Roman" w:hAnsi="Times New Roman"/>
          <w:sz w:val="28"/>
          <w:szCs w:val="28"/>
        </w:rPr>
        <w:t>in</w:t>
      </w:r>
      <w:proofErr w:type="spellEnd"/>
      <w:r w:rsidRPr="00A46D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6DD4">
        <w:rPr>
          <w:rFonts w:ascii="Times New Roman" w:hAnsi="Times New Roman"/>
          <w:sz w:val="28"/>
          <w:szCs w:val="28"/>
        </w:rPr>
        <w:t>Bratislava</w:t>
      </w:r>
      <w:proofErr w:type="spellEnd"/>
      <w:r w:rsidRPr="00A46DD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46DD4">
        <w:rPr>
          <w:rFonts w:ascii="Times New Roman" w:hAnsi="Times New Roman"/>
          <w:sz w:val="28"/>
          <w:szCs w:val="28"/>
        </w:rPr>
        <w:t>Slovakia</w:t>
      </w:r>
      <w:proofErr w:type="spellEnd"/>
      <w:r w:rsidRPr="00A46DD4">
        <w:rPr>
          <w:rFonts w:ascii="Times New Roman" w:hAnsi="Times New Roman"/>
          <w:sz w:val="28"/>
          <w:szCs w:val="28"/>
        </w:rPr>
        <w:t>)</w:t>
      </w:r>
    </w:p>
    <w:p w14:paraId="1FDA77D2" w14:textId="77777777" w:rsidR="00AA2180" w:rsidRPr="001A5E44" w:rsidRDefault="00AA2180" w:rsidP="00AA21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1A5E44">
        <w:rPr>
          <w:rFonts w:ascii="Times New Roman" w:hAnsi="Times New Roman"/>
          <w:color w:val="000000"/>
          <w:sz w:val="28"/>
          <w:szCs w:val="28"/>
          <w:lang w:val="uk-UA" w:eastAsia="uk-UA"/>
        </w:rPr>
        <w:t>Кіндрат О.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О.</w:t>
      </w:r>
      <w:r w:rsidRPr="001A5E44">
        <w:rPr>
          <w:rFonts w:ascii="Times New Roman" w:hAnsi="Times New Roman"/>
          <w:color w:val="000000"/>
          <w:sz w:val="28"/>
          <w:szCs w:val="28"/>
          <w:lang w:val="uk-UA" w:eastAsia="uk-UA"/>
        </w:rPr>
        <w:t>, голова Закарпатської обласної організації роботодавців, голова Регіонального відділення українського союзу промисловців і підприємців</w:t>
      </w:r>
    </w:p>
    <w:p w14:paraId="1B3381D1" w14:textId="77777777" w:rsidR="00AA2180" w:rsidRPr="00AA2180" w:rsidRDefault="00AA2180" w:rsidP="008F5158">
      <w:pPr>
        <w:shd w:val="clear" w:color="auto" w:fill="FFFFFF"/>
        <w:tabs>
          <w:tab w:val="left" w:pos="142"/>
        </w:tabs>
        <w:spacing w:after="0" w:line="240" w:lineRule="auto"/>
        <w:rPr>
          <w:rFonts w:ascii="Times New Roman" w:hAnsi="Times New Roman"/>
          <w:bCs/>
          <w:sz w:val="28"/>
          <w:szCs w:val="28"/>
          <w:lang w:val="uk-UA"/>
        </w:rPr>
      </w:pPr>
    </w:p>
    <w:p w14:paraId="2207F031" w14:textId="77777777" w:rsidR="00AA4535" w:rsidRPr="00AA2180" w:rsidRDefault="00AA2180" w:rsidP="008F5158">
      <w:pPr>
        <w:shd w:val="clear" w:color="auto" w:fill="FFFFFF"/>
        <w:tabs>
          <w:tab w:val="left" w:pos="142"/>
        </w:tabs>
        <w:spacing w:after="0" w:line="240" w:lineRule="auto"/>
        <w:rPr>
          <w:rFonts w:ascii="Times New Roman" w:hAnsi="Times New Roman"/>
          <w:bCs/>
          <w:sz w:val="28"/>
          <w:szCs w:val="28"/>
          <w:lang w:val="uk-UA"/>
        </w:rPr>
      </w:pPr>
      <w:r w:rsidRPr="00AA2180">
        <w:rPr>
          <w:rFonts w:ascii="Times New Roman" w:hAnsi="Times New Roman"/>
          <w:bCs/>
          <w:sz w:val="28"/>
          <w:szCs w:val="28"/>
          <w:lang w:val="uk-UA"/>
        </w:rPr>
        <w:t>Фоменко І.В., генеральний директор ТОВ «</w:t>
      </w:r>
      <w:proofErr w:type="spellStart"/>
      <w:r w:rsidRPr="00AA2180">
        <w:rPr>
          <w:rFonts w:ascii="Times New Roman" w:hAnsi="Times New Roman"/>
          <w:bCs/>
          <w:sz w:val="28"/>
          <w:szCs w:val="28"/>
          <w:lang w:val="uk-UA"/>
        </w:rPr>
        <w:t>Джейбіл</w:t>
      </w:r>
      <w:proofErr w:type="spellEnd"/>
      <w:r w:rsidRPr="00AA2180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proofErr w:type="spellStart"/>
      <w:r w:rsidRPr="00AA2180">
        <w:rPr>
          <w:rFonts w:ascii="Times New Roman" w:hAnsi="Times New Roman"/>
          <w:bCs/>
          <w:sz w:val="28"/>
          <w:szCs w:val="28"/>
          <w:lang w:val="uk-UA"/>
        </w:rPr>
        <w:t>Сьоркіт</w:t>
      </w:r>
      <w:proofErr w:type="spellEnd"/>
      <w:r w:rsidRPr="00AA2180">
        <w:rPr>
          <w:rFonts w:ascii="Times New Roman" w:hAnsi="Times New Roman"/>
          <w:bCs/>
          <w:sz w:val="28"/>
          <w:szCs w:val="28"/>
          <w:lang w:val="uk-UA"/>
        </w:rPr>
        <w:t xml:space="preserve"> Лімітед»</w:t>
      </w:r>
    </w:p>
    <w:p w14:paraId="2596434C" w14:textId="77777777" w:rsidR="00AA4535" w:rsidRDefault="00AA2180" w:rsidP="008F5158">
      <w:pPr>
        <w:shd w:val="clear" w:color="auto" w:fill="FFFFFF"/>
        <w:tabs>
          <w:tab w:val="left" w:pos="142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lastRenderedPageBreak/>
        <w:t xml:space="preserve"> </w:t>
      </w:r>
    </w:p>
    <w:p w14:paraId="10A076A1" w14:textId="77777777" w:rsidR="00AA4535" w:rsidRDefault="00AA4535" w:rsidP="008F5158">
      <w:pPr>
        <w:shd w:val="clear" w:color="auto" w:fill="FFFFFF"/>
        <w:tabs>
          <w:tab w:val="left" w:pos="142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76F3C4EB" w14:textId="77777777" w:rsidR="003F53A0" w:rsidRDefault="003F53A0" w:rsidP="008F5158">
      <w:pPr>
        <w:shd w:val="clear" w:color="auto" w:fill="FFFFFF"/>
        <w:tabs>
          <w:tab w:val="left" w:pos="14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00D661B0" w14:textId="5B515209" w:rsidR="008F5158" w:rsidRDefault="00F3248B" w:rsidP="008F5158">
      <w:pPr>
        <w:shd w:val="clear" w:color="auto" w:fill="FFFFFF"/>
        <w:tabs>
          <w:tab w:val="left" w:pos="14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36487">
        <w:rPr>
          <w:rFonts w:ascii="Times New Roman" w:hAnsi="Times New Roman"/>
          <w:b/>
          <w:sz w:val="28"/>
          <w:szCs w:val="28"/>
          <w:lang w:val="uk-UA"/>
        </w:rPr>
        <w:t>1.</w:t>
      </w:r>
      <w:r w:rsidR="001D008B" w:rsidRPr="00136487">
        <w:rPr>
          <w:rFonts w:ascii="Times New Roman" w:hAnsi="Times New Roman"/>
          <w:b/>
          <w:sz w:val="28"/>
          <w:szCs w:val="28"/>
          <w:lang w:val="uk-UA"/>
        </w:rPr>
        <w:t>Профіль освітньої програми</w:t>
      </w:r>
    </w:p>
    <w:p w14:paraId="3B6E4939" w14:textId="5BF47731" w:rsidR="001B17CA" w:rsidRPr="001324F5" w:rsidRDefault="00F3248B" w:rsidP="008F5158">
      <w:pPr>
        <w:shd w:val="clear" w:color="auto" w:fill="FFFFFF"/>
        <w:tabs>
          <w:tab w:val="left" w:pos="14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3648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1324F5">
        <w:rPr>
          <w:rFonts w:ascii="Times New Roman" w:hAnsi="Times New Roman"/>
          <w:b/>
          <w:sz w:val="28"/>
          <w:szCs w:val="28"/>
          <w:lang w:val="uk-UA"/>
        </w:rPr>
        <w:t>«</w:t>
      </w:r>
      <w:proofErr w:type="spellStart"/>
      <w:r w:rsidR="001324F5" w:rsidRPr="00BB6030">
        <w:rPr>
          <w:rFonts w:ascii="Times New Roman" w:hAnsi="Times New Roman"/>
          <w:b/>
          <w:sz w:val="28"/>
          <w:szCs w:val="28"/>
        </w:rPr>
        <w:t>Цифрова</w:t>
      </w:r>
      <w:proofErr w:type="spellEnd"/>
      <w:r w:rsidR="001324F5" w:rsidRPr="00BB603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324F5" w:rsidRPr="00BB6030">
        <w:rPr>
          <w:rFonts w:ascii="Times New Roman" w:hAnsi="Times New Roman"/>
          <w:b/>
          <w:sz w:val="28"/>
          <w:szCs w:val="28"/>
        </w:rPr>
        <w:t>міжнародна</w:t>
      </w:r>
      <w:proofErr w:type="spellEnd"/>
      <w:r w:rsidR="001324F5" w:rsidRPr="00BB603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324F5" w:rsidRPr="00BB6030">
        <w:rPr>
          <w:rFonts w:ascii="Times New Roman" w:hAnsi="Times New Roman"/>
          <w:b/>
          <w:sz w:val="28"/>
          <w:szCs w:val="28"/>
        </w:rPr>
        <w:t>економіка</w:t>
      </w:r>
      <w:proofErr w:type="spellEnd"/>
      <w:r w:rsidRPr="001324F5">
        <w:rPr>
          <w:rFonts w:ascii="Times New Roman" w:hAnsi="Times New Roman"/>
          <w:b/>
          <w:sz w:val="28"/>
          <w:szCs w:val="28"/>
          <w:lang w:val="uk-UA"/>
        </w:rPr>
        <w:t>»</w:t>
      </w:r>
    </w:p>
    <w:p w14:paraId="10FBD099" w14:textId="77777777" w:rsidR="00720786" w:rsidRDefault="00720786" w:rsidP="00D03826">
      <w:pPr>
        <w:shd w:val="clear" w:color="auto" w:fill="FFFFFF"/>
        <w:tabs>
          <w:tab w:val="left" w:pos="14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bookmarkStart w:id="1" w:name="_Hlk197604344"/>
      <w:r w:rsidRPr="001324F5">
        <w:rPr>
          <w:rFonts w:ascii="Times New Roman" w:hAnsi="Times New Roman"/>
          <w:b/>
          <w:sz w:val="28"/>
          <w:szCs w:val="28"/>
          <w:lang w:val="uk-UA"/>
        </w:rPr>
        <w:t>першог</w:t>
      </w:r>
      <w:r>
        <w:rPr>
          <w:rFonts w:ascii="Times New Roman" w:hAnsi="Times New Roman"/>
          <w:b/>
          <w:sz w:val="28"/>
          <w:szCs w:val="28"/>
          <w:lang w:val="uk-UA"/>
        </w:rPr>
        <w:t>о (бакалаврського) рівня вищої освіти</w:t>
      </w:r>
    </w:p>
    <w:p w14:paraId="277E4810" w14:textId="77777777" w:rsidR="008F5158" w:rsidRDefault="00720786" w:rsidP="00D03826">
      <w:pPr>
        <w:shd w:val="clear" w:color="auto" w:fill="FFFFFF"/>
        <w:tabs>
          <w:tab w:val="left" w:pos="14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за спеціальністю С1 </w:t>
      </w:r>
      <w:r w:rsidR="00D03826" w:rsidRPr="00D03826">
        <w:rPr>
          <w:rFonts w:ascii="Times New Roman" w:hAnsi="Times New Roman"/>
          <w:b/>
          <w:sz w:val="28"/>
          <w:szCs w:val="28"/>
          <w:lang w:val="uk-UA"/>
        </w:rPr>
        <w:t xml:space="preserve">Економіка та міжнародні економічні відносини </w:t>
      </w:r>
    </w:p>
    <w:p w14:paraId="329F566B" w14:textId="60F93290" w:rsidR="00D03826" w:rsidRPr="00AA4535" w:rsidRDefault="008C7394" w:rsidP="00D03826">
      <w:pPr>
        <w:shd w:val="clear" w:color="auto" w:fill="FFFFFF"/>
        <w:tabs>
          <w:tab w:val="left" w:pos="14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A4535">
        <w:rPr>
          <w:rFonts w:ascii="Times New Roman" w:eastAsia="Courier New" w:hAnsi="Times New Roman"/>
          <w:b/>
          <w:sz w:val="28"/>
          <w:szCs w:val="28"/>
          <w:lang w:val="uk-UA" w:eastAsia="uk-UA"/>
        </w:rPr>
        <w:t>за спеціалізацією С1.0</w:t>
      </w:r>
      <w:r w:rsidR="001324F5">
        <w:rPr>
          <w:rFonts w:ascii="Times New Roman" w:eastAsia="Courier New" w:hAnsi="Times New Roman"/>
          <w:b/>
          <w:sz w:val="28"/>
          <w:szCs w:val="28"/>
          <w:lang w:val="uk-UA" w:eastAsia="uk-UA"/>
        </w:rPr>
        <w:t>1</w:t>
      </w:r>
      <w:r w:rsidRPr="00AA4535">
        <w:rPr>
          <w:rFonts w:ascii="Times New Roman" w:eastAsia="Courier New" w:hAnsi="Times New Roman"/>
          <w:b/>
          <w:sz w:val="28"/>
          <w:szCs w:val="28"/>
          <w:lang w:val="uk-UA" w:eastAsia="uk-UA"/>
        </w:rPr>
        <w:t xml:space="preserve"> </w:t>
      </w:r>
      <w:r w:rsidR="00B36ABD">
        <w:rPr>
          <w:rFonts w:ascii="Times New Roman" w:eastAsia="Courier New" w:hAnsi="Times New Roman"/>
          <w:b/>
          <w:sz w:val="28"/>
          <w:szCs w:val="28"/>
          <w:lang w:val="uk-UA" w:eastAsia="uk-UA"/>
        </w:rPr>
        <w:t>Економіка</w:t>
      </w:r>
    </w:p>
    <w:p w14:paraId="25C32116" w14:textId="77777777" w:rsidR="00720786" w:rsidRPr="00136487" w:rsidRDefault="00D03826" w:rsidP="00D03826">
      <w:pPr>
        <w:shd w:val="clear" w:color="auto" w:fill="FFFFFF"/>
        <w:tabs>
          <w:tab w:val="left" w:pos="14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D03826">
        <w:rPr>
          <w:rFonts w:ascii="Times New Roman" w:hAnsi="Times New Roman"/>
          <w:b/>
          <w:sz w:val="28"/>
          <w:szCs w:val="28"/>
          <w:lang w:val="uk-UA"/>
        </w:rPr>
        <w:t>галузі знань C Соціальні науки, журналістика, інформація та міжнародні відносини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691"/>
      </w:tblGrid>
      <w:tr w:rsidR="001D008B" w:rsidRPr="008F5158" w14:paraId="2859AB3A" w14:textId="77777777" w:rsidTr="00D960B1">
        <w:tc>
          <w:tcPr>
            <w:tcW w:w="10343" w:type="dxa"/>
            <w:gridSpan w:val="2"/>
          </w:tcPr>
          <w:bookmarkEnd w:id="1"/>
          <w:p w14:paraId="49D91724" w14:textId="77777777" w:rsidR="001D008B" w:rsidRPr="008F5158" w:rsidRDefault="00167B6F" w:rsidP="00D02AB6">
            <w:pPr>
              <w:shd w:val="clear" w:color="auto" w:fill="D9D9D9"/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F515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1 – </w:t>
            </w:r>
            <w:r w:rsidR="001D008B" w:rsidRPr="008F515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Загальна</w:t>
            </w:r>
            <w:r w:rsidRPr="008F515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="001D008B" w:rsidRPr="008F515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інформація</w:t>
            </w:r>
          </w:p>
        </w:tc>
      </w:tr>
      <w:tr w:rsidR="001D008B" w:rsidRPr="008F5158" w14:paraId="7ABA3407" w14:textId="77777777" w:rsidTr="0045567A">
        <w:tc>
          <w:tcPr>
            <w:tcW w:w="3652" w:type="dxa"/>
          </w:tcPr>
          <w:p w14:paraId="130AA02C" w14:textId="77777777" w:rsidR="001D008B" w:rsidRPr="008F5158" w:rsidRDefault="001D008B" w:rsidP="00D960B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8F5158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Повна назва вищого навального закладу та структурного підрозділу</w:t>
            </w:r>
          </w:p>
        </w:tc>
        <w:tc>
          <w:tcPr>
            <w:tcW w:w="6691" w:type="dxa"/>
          </w:tcPr>
          <w:p w14:paraId="19AF7222" w14:textId="77777777" w:rsidR="001D008B" w:rsidRPr="008F5158" w:rsidRDefault="001D008B" w:rsidP="00D960B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F5158">
              <w:rPr>
                <w:rFonts w:ascii="Times New Roman" w:hAnsi="Times New Roman"/>
                <w:sz w:val="24"/>
                <w:szCs w:val="24"/>
                <w:lang w:val="uk-UA"/>
              </w:rPr>
              <w:t>ДВНЗ «Ужгородс</w:t>
            </w:r>
            <w:r w:rsidR="00476480" w:rsidRPr="008F5158">
              <w:rPr>
                <w:rFonts w:ascii="Times New Roman" w:hAnsi="Times New Roman"/>
                <w:sz w:val="24"/>
                <w:szCs w:val="24"/>
                <w:lang w:val="uk-UA"/>
              </w:rPr>
              <w:t>ький національний університет»</w:t>
            </w:r>
            <w:r w:rsidR="005B19A0" w:rsidRPr="008F5158">
              <w:rPr>
                <w:rFonts w:ascii="Times New Roman" w:hAnsi="Times New Roman"/>
                <w:sz w:val="24"/>
                <w:szCs w:val="24"/>
                <w:lang w:val="uk-UA"/>
              </w:rPr>
              <w:t>, факультет міжнародних економічних відносин</w:t>
            </w:r>
          </w:p>
        </w:tc>
      </w:tr>
      <w:tr w:rsidR="00834AD6" w:rsidRPr="008F5158" w14:paraId="7FFB2FB3" w14:textId="77777777" w:rsidTr="0045567A">
        <w:tc>
          <w:tcPr>
            <w:tcW w:w="3652" w:type="dxa"/>
          </w:tcPr>
          <w:p w14:paraId="546ADACA" w14:textId="77777777" w:rsidR="001D008B" w:rsidRPr="008F5158" w:rsidRDefault="001D008B" w:rsidP="00D960B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8F5158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Ступінь вищої освіти та назва кваліфікації </w:t>
            </w:r>
          </w:p>
        </w:tc>
        <w:tc>
          <w:tcPr>
            <w:tcW w:w="6691" w:type="dxa"/>
          </w:tcPr>
          <w:p w14:paraId="2258671A" w14:textId="77777777" w:rsidR="00834AD6" w:rsidRPr="008F5158" w:rsidRDefault="00834AD6" w:rsidP="00834AD6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F5158">
              <w:rPr>
                <w:rFonts w:ascii="Times New Roman" w:hAnsi="Times New Roman"/>
                <w:sz w:val="24"/>
                <w:szCs w:val="24"/>
                <w:lang w:val="uk-UA"/>
              </w:rPr>
              <w:t>Освітній ступінь: б</w:t>
            </w:r>
            <w:r w:rsidR="00472D61" w:rsidRPr="008F5158">
              <w:rPr>
                <w:rFonts w:ascii="Times New Roman" w:hAnsi="Times New Roman"/>
                <w:sz w:val="24"/>
                <w:szCs w:val="24"/>
                <w:lang w:val="uk-UA"/>
              </w:rPr>
              <w:t>акалавр</w:t>
            </w:r>
            <w:r w:rsidRPr="008F5158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14:paraId="3478239E" w14:textId="04112585" w:rsidR="001D008B" w:rsidRPr="008F5158" w:rsidRDefault="00834AD6" w:rsidP="00834AD6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F51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Освітня кваліфікація: </w:t>
            </w:r>
            <w:r w:rsidR="002124B3" w:rsidRPr="008F51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бакалавр </w:t>
            </w:r>
            <w:r w:rsidR="00CB7DB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економіки та </w:t>
            </w:r>
            <w:r w:rsidR="002124B3" w:rsidRPr="008F5158">
              <w:rPr>
                <w:rFonts w:ascii="Times New Roman" w:hAnsi="Times New Roman"/>
                <w:sz w:val="24"/>
                <w:szCs w:val="24"/>
                <w:lang w:val="uk-UA"/>
              </w:rPr>
              <w:t>міжнародних економічних відносин</w:t>
            </w:r>
            <w:r w:rsidR="00CB7DB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7E48DC" w:rsidRPr="007E48DC">
              <w:rPr>
                <w:rFonts w:ascii="Times New Roman" w:hAnsi="Times New Roman"/>
                <w:sz w:val="24"/>
                <w:szCs w:val="24"/>
                <w:lang w:val="uk-UA"/>
              </w:rPr>
              <w:t>за спеціалізацією «</w:t>
            </w:r>
            <w:r w:rsidR="00B36ABD">
              <w:rPr>
                <w:rFonts w:ascii="Times New Roman" w:hAnsi="Times New Roman"/>
                <w:sz w:val="24"/>
                <w:szCs w:val="24"/>
                <w:lang w:val="uk-UA"/>
              </w:rPr>
              <w:t>Економіка</w:t>
            </w:r>
            <w:r w:rsidR="007E48DC" w:rsidRPr="007E48DC">
              <w:rPr>
                <w:rFonts w:ascii="Times New Roman" w:hAnsi="Times New Roman"/>
                <w:sz w:val="24"/>
                <w:szCs w:val="24"/>
                <w:lang w:val="uk-UA"/>
              </w:rPr>
              <w:t>»</w:t>
            </w:r>
          </w:p>
        </w:tc>
      </w:tr>
      <w:tr w:rsidR="001D008B" w:rsidRPr="008F5158" w14:paraId="47275374" w14:textId="77777777" w:rsidTr="0045567A">
        <w:tc>
          <w:tcPr>
            <w:tcW w:w="3652" w:type="dxa"/>
          </w:tcPr>
          <w:p w14:paraId="6261D4EB" w14:textId="77777777" w:rsidR="001D008B" w:rsidRPr="00CB7DB1" w:rsidRDefault="005B19A0" w:rsidP="00D960B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Офіційна н</w:t>
            </w:r>
            <w:r w:rsidR="001D008B" w:rsidRPr="00CB7DB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азва освітньої програми</w:t>
            </w:r>
          </w:p>
        </w:tc>
        <w:tc>
          <w:tcPr>
            <w:tcW w:w="6691" w:type="dxa"/>
          </w:tcPr>
          <w:p w14:paraId="5E3234FA" w14:textId="5F7450B2" w:rsidR="001D008B" w:rsidRPr="00CB7DB1" w:rsidRDefault="00BC2556" w:rsidP="00D960B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Цифрова міжнародна економіка</w:t>
            </w:r>
          </w:p>
        </w:tc>
      </w:tr>
      <w:tr w:rsidR="008F5158" w:rsidRPr="008F5158" w14:paraId="79E50E3C" w14:textId="77777777" w:rsidTr="0045567A">
        <w:tc>
          <w:tcPr>
            <w:tcW w:w="3652" w:type="dxa"/>
          </w:tcPr>
          <w:p w14:paraId="4AB973EA" w14:textId="77777777" w:rsidR="008F5158" w:rsidRPr="00CB7DB1" w:rsidRDefault="008F5158" w:rsidP="008F5158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CB7DB1">
              <w:rPr>
                <w:rFonts w:ascii="Times New Roman" w:hAnsi="Times New Roman"/>
                <w:b/>
                <w:bCs/>
                <w:sz w:val="24"/>
                <w:szCs w:val="24"/>
              </w:rPr>
              <w:t>Рівень</w:t>
            </w:r>
            <w:proofErr w:type="spellEnd"/>
            <w:r w:rsidRPr="00CB7DB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B7DB1">
              <w:rPr>
                <w:rFonts w:ascii="Times New Roman" w:hAnsi="Times New Roman"/>
                <w:b/>
                <w:bCs/>
                <w:sz w:val="24"/>
                <w:szCs w:val="24"/>
              </w:rPr>
              <w:t>вищої</w:t>
            </w:r>
            <w:proofErr w:type="spellEnd"/>
            <w:r w:rsidRPr="00CB7DB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B7DB1">
              <w:rPr>
                <w:rFonts w:ascii="Times New Roman" w:hAnsi="Times New Roman"/>
                <w:b/>
                <w:bCs/>
                <w:sz w:val="24"/>
                <w:szCs w:val="24"/>
              </w:rPr>
              <w:t>освіти</w:t>
            </w:r>
            <w:proofErr w:type="spellEnd"/>
          </w:p>
        </w:tc>
        <w:tc>
          <w:tcPr>
            <w:tcW w:w="6691" w:type="dxa"/>
          </w:tcPr>
          <w:p w14:paraId="47A0ABA1" w14:textId="77777777" w:rsidR="008F5158" w:rsidRPr="00CB7DB1" w:rsidRDefault="008F5158" w:rsidP="008F5158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Перший (бакалаврський)</w:t>
            </w:r>
          </w:p>
        </w:tc>
      </w:tr>
      <w:tr w:rsidR="00D03826" w:rsidRPr="008F5158" w14:paraId="0D9F1999" w14:textId="77777777" w:rsidTr="0045567A">
        <w:tc>
          <w:tcPr>
            <w:tcW w:w="3652" w:type="dxa"/>
          </w:tcPr>
          <w:p w14:paraId="63601053" w14:textId="77777777" w:rsidR="008F5158" w:rsidRPr="00CB7DB1" w:rsidRDefault="008F5158" w:rsidP="008F5158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Тип диплому</w:t>
            </w:r>
          </w:p>
          <w:p w14:paraId="775F3C28" w14:textId="77777777" w:rsidR="00D03826" w:rsidRPr="00CB7DB1" w:rsidRDefault="008F5158" w:rsidP="008F5158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та обсяг освітньої програми в кредитах ЄКТС</w:t>
            </w:r>
          </w:p>
        </w:tc>
        <w:tc>
          <w:tcPr>
            <w:tcW w:w="6691" w:type="dxa"/>
          </w:tcPr>
          <w:p w14:paraId="1B93BBFA" w14:textId="77777777" w:rsidR="00D03826" w:rsidRPr="00CB7DB1" w:rsidRDefault="00D03826" w:rsidP="00E935A7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Диплом бакалавра, одиничний, 240 кредитів ЄКТС. </w:t>
            </w:r>
          </w:p>
        </w:tc>
      </w:tr>
      <w:tr w:rsidR="00E935A7" w:rsidRPr="008F5158" w14:paraId="5CE15AE5" w14:textId="77777777" w:rsidTr="0045567A">
        <w:tc>
          <w:tcPr>
            <w:tcW w:w="3652" w:type="dxa"/>
          </w:tcPr>
          <w:p w14:paraId="2BA5C9C4" w14:textId="77777777" w:rsidR="00E935A7" w:rsidRPr="00CB7DB1" w:rsidRDefault="00E935A7" w:rsidP="008F5158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bookmarkStart w:id="2" w:name="_Hlk197604500"/>
            <w:proofErr w:type="spellStart"/>
            <w:r w:rsidRPr="00CB7DB1">
              <w:rPr>
                <w:rFonts w:ascii="Times New Roman" w:hAnsi="Times New Roman"/>
                <w:b/>
              </w:rPr>
              <w:t>Розрахунковий</w:t>
            </w:r>
            <w:proofErr w:type="spellEnd"/>
            <w:r w:rsidRPr="00CB7DB1">
              <w:rPr>
                <w:rFonts w:ascii="Times New Roman" w:hAnsi="Times New Roman"/>
                <w:b/>
              </w:rPr>
              <w:t xml:space="preserve"> строк </w:t>
            </w:r>
            <w:proofErr w:type="spellStart"/>
            <w:r w:rsidRPr="00CB7DB1">
              <w:rPr>
                <w:rFonts w:ascii="Times New Roman" w:hAnsi="Times New Roman"/>
                <w:b/>
              </w:rPr>
              <w:t>виконання</w:t>
            </w:r>
            <w:proofErr w:type="spellEnd"/>
            <w:r w:rsidRPr="00CB7DB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B7DB1">
              <w:rPr>
                <w:rFonts w:ascii="Times New Roman" w:hAnsi="Times New Roman"/>
                <w:b/>
              </w:rPr>
              <w:t>освітньої</w:t>
            </w:r>
            <w:proofErr w:type="spellEnd"/>
            <w:r w:rsidRPr="00CB7DB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B7DB1">
              <w:rPr>
                <w:rFonts w:ascii="Times New Roman" w:hAnsi="Times New Roman"/>
                <w:b/>
              </w:rPr>
              <w:t>програми</w:t>
            </w:r>
            <w:proofErr w:type="spellEnd"/>
          </w:p>
        </w:tc>
        <w:tc>
          <w:tcPr>
            <w:tcW w:w="6691" w:type="dxa"/>
          </w:tcPr>
          <w:p w14:paraId="123A2D1D" w14:textId="77777777" w:rsidR="00E935A7" w:rsidRPr="00CB7DB1" w:rsidRDefault="00E935A7" w:rsidP="00D03826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4 роки (денна, заочна)</w:t>
            </w:r>
          </w:p>
        </w:tc>
      </w:tr>
      <w:bookmarkEnd w:id="2"/>
      <w:tr w:rsidR="00512FC0" w:rsidRPr="008F5158" w14:paraId="0F0A6869" w14:textId="77777777" w:rsidTr="0045567A">
        <w:tc>
          <w:tcPr>
            <w:tcW w:w="3652" w:type="dxa"/>
          </w:tcPr>
          <w:p w14:paraId="4C68E738" w14:textId="77777777" w:rsidR="00512FC0" w:rsidRPr="00CB7DB1" w:rsidRDefault="00512FC0" w:rsidP="00512FC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  <w:r w:rsidRPr="00CB7DB1"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  <w:t>Форма здобуття освіти</w:t>
            </w:r>
          </w:p>
          <w:p w14:paraId="6F7B3BFD" w14:textId="77777777" w:rsidR="00512FC0" w:rsidRPr="00CB7DB1" w:rsidRDefault="00512FC0" w:rsidP="00512FC0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b/>
                <w:bCs/>
                <w:sz w:val="24"/>
                <w:szCs w:val="24"/>
                <w:lang w:val="uk-UA" w:eastAsia="uk-UA"/>
              </w:rPr>
              <w:t>(денна, заочна, дистанційна, дуальна)</w:t>
            </w:r>
          </w:p>
        </w:tc>
        <w:tc>
          <w:tcPr>
            <w:tcW w:w="6691" w:type="dxa"/>
          </w:tcPr>
          <w:p w14:paraId="65B94149" w14:textId="77777777" w:rsidR="00512FC0" w:rsidRPr="00CB7DB1" w:rsidRDefault="00512FC0" w:rsidP="00512FC0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trike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Денна, заочна</w:t>
            </w:r>
          </w:p>
        </w:tc>
      </w:tr>
      <w:tr w:rsidR="00472D61" w:rsidRPr="008F5158" w14:paraId="0004DDF2" w14:textId="77777777" w:rsidTr="0045567A">
        <w:tc>
          <w:tcPr>
            <w:tcW w:w="3652" w:type="dxa"/>
          </w:tcPr>
          <w:p w14:paraId="1D544449" w14:textId="77777777" w:rsidR="001D008B" w:rsidRPr="00CB7DB1" w:rsidRDefault="001D008B" w:rsidP="00D960B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Наявність акредитації </w:t>
            </w:r>
          </w:p>
        </w:tc>
        <w:tc>
          <w:tcPr>
            <w:tcW w:w="6691" w:type="dxa"/>
          </w:tcPr>
          <w:p w14:paraId="2DB47BF9" w14:textId="7E44C5B6" w:rsidR="00472D61" w:rsidRPr="009327B8" w:rsidRDefault="009327B8" w:rsidP="00CC2D04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Первинна</w:t>
            </w:r>
            <w:proofErr w:type="spellEnd"/>
            <w:r w:rsidRPr="00BB60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акредитація</w:t>
            </w:r>
            <w:proofErr w:type="spellEnd"/>
          </w:p>
        </w:tc>
      </w:tr>
      <w:tr w:rsidR="001D008B" w:rsidRPr="008F5158" w14:paraId="28BBAA56" w14:textId="77777777" w:rsidTr="0045567A">
        <w:tc>
          <w:tcPr>
            <w:tcW w:w="3652" w:type="dxa"/>
          </w:tcPr>
          <w:p w14:paraId="55C34243" w14:textId="77777777" w:rsidR="001D008B" w:rsidRPr="00CB7DB1" w:rsidRDefault="002C5EF1" w:rsidP="00D960B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CB7DB1">
              <w:rPr>
                <w:rFonts w:ascii="Times New Roman" w:hAnsi="Times New Roman"/>
                <w:b/>
                <w:bCs/>
                <w:sz w:val="24"/>
                <w:szCs w:val="24"/>
              </w:rPr>
              <w:t>Рівень</w:t>
            </w:r>
            <w:proofErr w:type="spellEnd"/>
            <w:r w:rsidRPr="00CB7DB1">
              <w:rPr>
                <w:rFonts w:ascii="Times New Roman" w:hAnsi="Times New Roman"/>
                <w:b/>
                <w:bCs/>
                <w:sz w:val="24"/>
                <w:szCs w:val="24"/>
              </w:rPr>
              <w:t>/цикл</w:t>
            </w:r>
          </w:p>
        </w:tc>
        <w:tc>
          <w:tcPr>
            <w:tcW w:w="6691" w:type="dxa"/>
          </w:tcPr>
          <w:p w14:paraId="3ED1EAC5" w14:textId="77777777" w:rsidR="00E935A7" w:rsidRPr="00CB7DB1" w:rsidRDefault="00E935A7" w:rsidP="00E935A7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7DB1">
              <w:rPr>
                <w:rFonts w:ascii="Times New Roman" w:hAnsi="Times New Roman"/>
                <w:sz w:val="24"/>
                <w:szCs w:val="24"/>
              </w:rPr>
              <w:t>Національна</w:t>
            </w:r>
            <w:proofErr w:type="spellEnd"/>
            <w:r w:rsidRPr="00CB7DB1">
              <w:rPr>
                <w:rFonts w:ascii="Times New Roman" w:hAnsi="Times New Roman"/>
                <w:sz w:val="24"/>
                <w:szCs w:val="24"/>
              </w:rPr>
              <w:t xml:space="preserve"> рамка </w:t>
            </w:r>
            <w:proofErr w:type="spellStart"/>
            <w:r w:rsidRPr="00CB7DB1">
              <w:rPr>
                <w:rFonts w:ascii="Times New Roman" w:hAnsi="Times New Roman"/>
                <w:sz w:val="24"/>
                <w:szCs w:val="24"/>
              </w:rPr>
              <w:t>кваліфікацій</w:t>
            </w:r>
            <w:proofErr w:type="spellEnd"/>
            <w:r w:rsidRPr="00CB7D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7DB1">
              <w:rPr>
                <w:rFonts w:ascii="Times New Roman" w:hAnsi="Times New Roman"/>
                <w:sz w:val="24"/>
                <w:szCs w:val="24"/>
              </w:rPr>
              <w:t>України</w:t>
            </w:r>
            <w:proofErr w:type="spellEnd"/>
            <w:r w:rsidRPr="00CB7DB1">
              <w:rPr>
                <w:rFonts w:ascii="Times New Roman" w:hAnsi="Times New Roman"/>
                <w:sz w:val="24"/>
                <w:szCs w:val="24"/>
              </w:rPr>
              <w:t xml:space="preserve"> – 6 </w:t>
            </w:r>
            <w:proofErr w:type="spellStart"/>
            <w:r w:rsidRPr="00CB7DB1">
              <w:rPr>
                <w:rFonts w:ascii="Times New Roman" w:hAnsi="Times New Roman"/>
                <w:sz w:val="24"/>
                <w:szCs w:val="24"/>
              </w:rPr>
              <w:t>рівень</w:t>
            </w:r>
            <w:proofErr w:type="spellEnd"/>
            <w:r w:rsidRPr="00CB7DB1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16285485" w14:textId="77777777" w:rsidR="00E935A7" w:rsidRPr="00CB7DB1" w:rsidRDefault="00E935A7" w:rsidP="00E935A7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7DB1">
              <w:rPr>
                <w:rFonts w:ascii="Times New Roman" w:hAnsi="Times New Roman"/>
                <w:sz w:val="24"/>
                <w:szCs w:val="24"/>
              </w:rPr>
              <w:t xml:space="preserve">FQ-EHEA – перший цикл, </w:t>
            </w:r>
          </w:p>
          <w:p w14:paraId="243F3AB3" w14:textId="77777777" w:rsidR="001D008B" w:rsidRPr="00CB7DB1" w:rsidRDefault="00E935A7" w:rsidP="00E935A7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7DB1">
              <w:rPr>
                <w:rFonts w:ascii="Times New Roman" w:hAnsi="Times New Roman"/>
                <w:sz w:val="24"/>
                <w:szCs w:val="24"/>
              </w:rPr>
              <w:t xml:space="preserve">EQF-LLL – 6 </w:t>
            </w:r>
            <w:proofErr w:type="spellStart"/>
            <w:r w:rsidRPr="00CB7DB1">
              <w:rPr>
                <w:rFonts w:ascii="Times New Roman" w:hAnsi="Times New Roman"/>
                <w:sz w:val="24"/>
                <w:szCs w:val="24"/>
              </w:rPr>
              <w:t>рівень</w:t>
            </w:r>
            <w:proofErr w:type="spellEnd"/>
          </w:p>
        </w:tc>
      </w:tr>
      <w:tr w:rsidR="001D008B" w:rsidRPr="008F5158" w14:paraId="00418E62" w14:textId="77777777" w:rsidTr="0045567A">
        <w:tc>
          <w:tcPr>
            <w:tcW w:w="3652" w:type="dxa"/>
          </w:tcPr>
          <w:p w14:paraId="42827FC1" w14:textId="77777777" w:rsidR="001D008B" w:rsidRPr="00CB7DB1" w:rsidRDefault="0066212C" w:rsidP="00D960B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Передумови</w:t>
            </w:r>
          </w:p>
        </w:tc>
        <w:tc>
          <w:tcPr>
            <w:tcW w:w="6691" w:type="dxa"/>
          </w:tcPr>
          <w:p w14:paraId="236BF924" w14:textId="77777777" w:rsidR="00741B5F" w:rsidRPr="00CB7DB1" w:rsidRDefault="00367D40" w:rsidP="00D960B1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Умови вступу визначаються «Правилами прийому до Ужгородського національного університету»</w:t>
            </w:r>
            <w:r w:rsidR="00FC603A" w:rsidRPr="00CB7DB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стандартом вищої освіти за спеціальністю</w:t>
            </w:r>
          </w:p>
        </w:tc>
      </w:tr>
      <w:tr w:rsidR="0066212C" w:rsidRPr="008F5158" w14:paraId="065D6FFE" w14:textId="77777777" w:rsidTr="0045567A">
        <w:tc>
          <w:tcPr>
            <w:tcW w:w="3652" w:type="dxa"/>
          </w:tcPr>
          <w:p w14:paraId="6DFFF0D5" w14:textId="77777777" w:rsidR="0066212C" w:rsidRPr="00CB7DB1" w:rsidRDefault="0066212C" w:rsidP="00D960B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Мов</w:t>
            </w:r>
            <w:r w:rsidR="002C5EF1" w:rsidRPr="00CB7DB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и</w:t>
            </w:r>
            <w:r w:rsidRPr="00CB7DB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викладання </w:t>
            </w:r>
          </w:p>
        </w:tc>
        <w:tc>
          <w:tcPr>
            <w:tcW w:w="6691" w:type="dxa"/>
          </w:tcPr>
          <w:p w14:paraId="0EC7142B" w14:textId="77777777" w:rsidR="0066212C" w:rsidRPr="00CB7DB1" w:rsidRDefault="002143DB" w:rsidP="00D960B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У</w:t>
            </w:r>
            <w:r w:rsidR="0066212C"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країнська</w:t>
            </w:r>
            <w:r w:rsidR="00645F5B" w:rsidRPr="00CB7DB1">
              <w:rPr>
                <w:rFonts w:ascii="Times New Roman" w:hAnsi="Times New Roman"/>
                <w:sz w:val="24"/>
                <w:szCs w:val="24"/>
                <w:lang w:val="uk-UA"/>
              </w:rPr>
              <w:t>, англійська</w:t>
            </w:r>
          </w:p>
        </w:tc>
      </w:tr>
      <w:tr w:rsidR="00472D61" w:rsidRPr="008F5158" w14:paraId="6B23A3BE" w14:textId="77777777" w:rsidTr="0045567A">
        <w:tc>
          <w:tcPr>
            <w:tcW w:w="3652" w:type="dxa"/>
          </w:tcPr>
          <w:p w14:paraId="499E29DB" w14:textId="77777777" w:rsidR="0066212C" w:rsidRPr="00CB7DB1" w:rsidRDefault="0066212C" w:rsidP="00D960B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Термін дії освітньої програми</w:t>
            </w:r>
          </w:p>
        </w:tc>
        <w:tc>
          <w:tcPr>
            <w:tcW w:w="6691" w:type="dxa"/>
          </w:tcPr>
          <w:p w14:paraId="53B89471" w14:textId="77777777" w:rsidR="0066212C" w:rsidRPr="00CB7DB1" w:rsidRDefault="00B37176" w:rsidP="005909C8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</w:rPr>
              <w:t>До</w:t>
            </w:r>
            <w:r w:rsidR="005909C8" w:rsidRPr="00CB7DB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чергового </w:t>
            </w:r>
            <w:r w:rsidR="002C5EF1"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оновлення</w:t>
            </w:r>
            <w:r w:rsidR="005909C8" w:rsidRPr="00CB7DB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66212C" w:rsidRPr="008F5158" w14:paraId="28711246" w14:textId="77777777" w:rsidTr="0045567A">
        <w:tc>
          <w:tcPr>
            <w:tcW w:w="3652" w:type="dxa"/>
          </w:tcPr>
          <w:p w14:paraId="514D910E" w14:textId="77777777" w:rsidR="0066212C" w:rsidRPr="00CB7DB1" w:rsidRDefault="00476480" w:rsidP="00D960B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Інтернет-</w:t>
            </w:r>
            <w:r w:rsidR="0066212C" w:rsidRPr="00CB7DB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адреса постійного розміщення опису освітньої програми</w:t>
            </w:r>
          </w:p>
        </w:tc>
        <w:tc>
          <w:tcPr>
            <w:tcW w:w="6691" w:type="dxa"/>
          </w:tcPr>
          <w:p w14:paraId="27C2A89E" w14:textId="5A3CC567" w:rsidR="0066212C" w:rsidRPr="003B067C" w:rsidRDefault="00D31F75" w:rsidP="00D960B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hyperlink r:id="rId8" w:tgtFrame="_blank" w:history="1">
              <w:r w:rsidR="00B66DCF" w:rsidRPr="00CB7DB1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</w:t>
              </w:r>
              <w:r w:rsidR="00B66DCF" w:rsidRPr="00CB7DB1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  <w:lang w:val="uk-UA"/>
                </w:rPr>
                <w:t>://</w:t>
              </w:r>
              <w:r w:rsidR="00B66DCF" w:rsidRPr="00CB7DB1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www</w:t>
              </w:r>
              <w:r w:rsidR="00B66DCF" w:rsidRPr="00CB7DB1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  <w:lang w:val="uk-UA"/>
                </w:rPr>
                <w:t>.</w:t>
              </w:r>
              <w:r w:rsidR="00B66DCF" w:rsidRPr="00CB7DB1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uzhnu</w:t>
              </w:r>
              <w:r w:rsidR="00B66DCF" w:rsidRPr="00CB7DB1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  <w:lang w:val="uk-UA"/>
                </w:rPr>
                <w:t>.</w:t>
              </w:r>
              <w:r w:rsidR="00B66DCF" w:rsidRPr="00CB7DB1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edu</w:t>
              </w:r>
              <w:r w:rsidR="00B66DCF" w:rsidRPr="00CB7DB1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  <w:lang w:val="uk-UA"/>
                </w:rPr>
                <w:t>.</w:t>
              </w:r>
              <w:r w:rsidR="00B66DCF" w:rsidRPr="00CB7DB1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ua</w:t>
              </w:r>
              <w:r w:rsidR="00B66DCF" w:rsidRPr="00CB7DB1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  <w:lang w:val="uk-UA"/>
                </w:rPr>
                <w:t>/</w:t>
              </w:r>
              <w:r w:rsidR="00B66DCF" w:rsidRPr="00CB7DB1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uk</w:t>
              </w:r>
              <w:r w:rsidR="00B66DCF" w:rsidRPr="00CB7DB1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  <w:lang w:val="uk-UA"/>
                </w:rPr>
                <w:t>/</w:t>
              </w:r>
              <w:r w:rsidR="00B66DCF" w:rsidRPr="00CB7DB1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infocentre</w:t>
              </w:r>
              <w:r w:rsidR="00B66DCF" w:rsidRPr="00CB7DB1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  <w:lang w:val="uk-UA"/>
                </w:rPr>
                <w:t>/</w:t>
              </w:r>
            </w:hyperlink>
            <w:r w:rsidR="003B067C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  <w:lang w:val="uk-UA"/>
              </w:rPr>
              <w:t xml:space="preserve"> </w:t>
            </w:r>
            <w:r w:rsidR="003B067C" w:rsidRPr="003B067C">
              <w:rPr>
                <w:rStyle w:val="a4"/>
                <w:rFonts w:ascii="Times New Roman" w:hAnsi="Times New Roman"/>
                <w:color w:val="000000" w:themeColor="text1"/>
                <w:sz w:val="24"/>
                <w:szCs w:val="24"/>
                <w:u w:val="none"/>
                <w:lang w:val="uk-UA"/>
              </w:rPr>
              <w:t>15068</w:t>
            </w:r>
          </w:p>
          <w:p w14:paraId="71CB89C4" w14:textId="77777777" w:rsidR="0066212C" w:rsidRPr="00CB7DB1" w:rsidRDefault="0066212C" w:rsidP="00D960B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66212C" w:rsidRPr="008F5158" w14:paraId="1195B0DD" w14:textId="77777777" w:rsidTr="00D02AB6">
        <w:tc>
          <w:tcPr>
            <w:tcW w:w="10343" w:type="dxa"/>
            <w:gridSpan w:val="2"/>
            <w:shd w:val="clear" w:color="auto" w:fill="BFBFBF"/>
          </w:tcPr>
          <w:p w14:paraId="14D6DAD4" w14:textId="77777777" w:rsidR="0066212C" w:rsidRPr="00CB7DB1" w:rsidRDefault="00167B6F" w:rsidP="00D960B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2 – </w:t>
            </w:r>
            <w:r w:rsidR="0066212C" w:rsidRPr="00CB7DB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Мета</w:t>
            </w:r>
            <w:r w:rsidRPr="00CB7DB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="0066212C" w:rsidRPr="00CB7DB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освітньої програми</w:t>
            </w:r>
          </w:p>
        </w:tc>
      </w:tr>
      <w:tr w:rsidR="0066212C" w:rsidRPr="008F5158" w14:paraId="6A999882" w14:textId="77777777" w:rsidTr="00D960B1">
        <w:tc>
          <w:tcPr>
            <w:tcW w:w="10343" w:type="dxa"/>
            <w:gridSpan w:val="2"/>
          </w:tcPr>
          <w:p w14:paraId="36AECA74" w14:textId="2CEC68DD" w:rsidR="0017572D" w:rsidRPr="00CB7DB1" w:rsidRDefault="00681100" w:rsidP="00A745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Підготовка</w:t>
            </w:r>
            <w:proofErr w:type="spellEnd"/>
            <w:r w:rsidRPr="00BB60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конкурентоспроможних</w:t>
            </w:r>
            <w:proofErr w:type="spellEnd"/>
            <w:r w:rsidRPr="00BB60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фахівців</w:t>
            </w:r>
            <w:proofErr w:type="spellEnd"/>
            <w:r w:rsidRPr="00BB6030">
              <w:rPr>
                <w:rFonts w:ascii="Times New Roman" w:hAnsi="Times New Roman"/>
                <w:sz w:val="24"/>
                <w:szCs w:val="24"/>
              </w:rPr>
              <w:t xml:space="preserve"> з </w:t>
            </w: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економіки</w:t>
            </w:r>
            <w:proofErr w:type="spellEnd"/>
            <w:r w:rsidRPr="00BB603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здатних</w:t>
            </w:r>
            <w:proofErr w:type="spellEnd"/>
            <w:r w:rsidRPr="00BB60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розв’язувати</w:t>
            </w:r>
            <w:proofErr w:type="spellEnd"/>
            <w:r w:rsidRPr="00BB60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складні</w:t>
            </w:r>
            <w:proofErr w:type="spellEnd"/>
            <w:r w:rsidRPr="00BB60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спеціалізовані</w:t>
            </w:r>
            <w:proofErr w:type="spellEnd"/>
            <w:r w:rsidRPr="00BB60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задачі</w:t>
            </w:r>
            <w:proofErr w:type="spellEnd"/>
            <w:r w:rsidRPr="00BB6030">
              <w:rPr>
                <w:rFonts w:ascii="Times New Roman" w:hAnsi="Times New Roman"/>
                <w:sz w:val="24"/>
                <w:szCs w:val="24"/>
              </w:rPr>
              <w:t xml:space="preserve"> у </w:t>
            </w: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сфері</w:t>
            </w:r>
            <w:proofErr w:type="spellEnd"/>
            <w:r w:rsidRPr="00BB60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функціонування</w:t>
            </w:r>
            <w:proofErr w:type="spellEnd"/>
            <w:r w:rsidRPr="00BB60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економічних</w:t>
            </w:r>
            <w:proofErr w:type="spellEnd"/>
            <w:r w:rsidRPr="00BB6030">
              <w:rPr>
                <w:rFonts w:ascii="Times New Roman" w:hAnsi="Times New Roman"/>
                <w:sz w:val="24"/>
                <w:szCs w:val="24"/>
              </w:rPr>
              <w:t xml:space="preserve"> систем в </w:t>
            </w: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умовах</w:t>
            </w:r>
            <w:proofErr w:type="spellEnd"/>
            <w:r w:rsidRPr="00BB60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цифровізації</w:t>
            </w:r>
            <w:proofErr w:type="spellEnd"/>
            <w:r w:rsidRPr="00BB6030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глобалізації</w:t>
            </w:r>
            <w:proofErr w:type="spellEnd"/>
            <w:r w:rsidRPr="00BB603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із</w:t>
            </w:r>
            <w:proofErr w:type="spellEnd"/>
            <w:r w:rsidRPr="00BB60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застосуванням</w:t>
            </w:r>
            <w:proofErr w:type="spellEnd"/>
            <w:r w:rsidRPr="00BB60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сучасних</w:t>
            </w:r>
            <w:proofErr w:type="spellEnd"/>
            <w:r w:rsidRPr="00BB60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аналітичних</w:t>
            </w:r>
            <w:proofErr w:type="spellEnd"/>
            <w:r w:rsidRPr="00BB60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інструментів</w:t>
            </w:r>
            <w:proofErr w:type="spellEnd"/>
            <w:r w:rsidRPr="00BB603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економіко-математичних</w:t>
            </w:r>
            <w:proofErr w:type="spellEnd"/>
            <w:r w:rsidRPr="00BB60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методів</w:t>
            </w:r>
            <w:proofErr w:type="spellEnd"/>
            <w:r w:rsidRPr="00BB6030">
              <w:rPr>
                <w:rFonts w:ascii="Times New Roman" w:hAnsi="Times New Roman"/>
                <w:sz w:val="24"/>
                <w:szCs w:val="24"/>
              </w:rPr>
              <w:t xml:space="preserve"> і </w:t>
            </w: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цифрових</w:t>
            </w:r>
            <w:proofErr w:type="spellEnd"/>
            <w:r w:rsidRPr="00BB60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технологій</w:t>
            </w:r>
            <w:proofErr w:type="spellEnd"/>
            <w:r w:rsidRPr="00BB603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429FA" w:rsidRPr="008F5158" w14:paraId="4544B3EE" w14:textId="77777777" w:rsidTr="00D02AB6">
        <w:tc>
          <w:tcPr>
            <w:tcW w:w="10343" w:type="dxa"/>
            <w:gridSpan w:val="2"/>
            <w:shd w:val="clear" w:color="auto" w:fill="BFBFBF"/>
          </w:tcPr>
          <w:p w14:paraId="217CA14C" w14:textId="77777777" w:rsidR="003429FA" w:rsidRPr="00CB7DB1" w:rsidRDefault="00167B6F" w:rsidP="00D960B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3 – </w:t>
            </w:r>
            <w:r w:rsidR="003429FA" w:rsidRPr="00CB7DB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Характеристика освітньої програми</w:t>
            </w:r>
          </w:p>
        </w:tc>
      </w:tr>
      <w:tr w:rsidR="003429FA" w:rsidRPr="008F5158" w14:paraId="7B510071" w14:textId="77777777" w:rsidTr="0045567A">
        <w:tc>
          <w:tcPr>
            <w:tcW w:w="3652" w:type="dxa"/>
          </w:tcPr>
          <w:p w14:paraId="77B78AB3" w14:textId="77777777" w:rsidR="002C5EF1" w:rsidRPr="00CB7DB1" w:rsidRDefault="002C5EF1" w:rsidP="002C5EF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</w:pPr>
            <w:r w:rsidRPr="00CB7DB1"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>Предметна область</w:t>
            </w:r>
          </w:p>
          <w:p w14:paraId="5750DBAE" w14:textId="77777777" w:rsidR="003429FA" w:rsidRPr="00CB7DB1" w:rsidRDefault="002C5EF1" w:rsidP="002C5EF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b/>
                <w:sz w:val="24"/>
                <w:szCs w:val="24"/>
                <w:lang w:val="uk-UA" w:eastAsia="uk-UA"/>
              </w:rPr>
              <w:t>(галузь знань, спеціальність, спеціалізація (за наявності))</w:t>
            </w:r>
          </w:p>
        </w:tc>
        <w:tc>
          <w:tcPr>
            <w:tcW w:w="6691" w:type="dxa"/>
          </w:tcPr>
          <w:p w14:paraId="5408765B" w14:textId="77777777" w:rsidR="00167B6F" w:rsidRPr="00CB7DB1" w:rsidRDefault="00167B6F" w:rsidP="00167B6F">
            <w:pPr>
              <w:widowControl w:val="0"/>
              <w:spacing w:after="0" w:line="276" w:lineRule="auto"/>
              <w:rPr>
                <w:rFonts w:ascii="Times New Roman" w:eastAsia="Courier New" w:hAnsi="Times New Roman"/>
                <w:bCs/>
                <w:sz w:val="24"/>
                <w:szCs w:val="24"/>
                <w:lang w:val="uk-UA" w:eastAsia="uk-UA"/>
              </w:rPr>
            </w:pPr>
            <w:r w:rsidRPr="00CB7DB1">
              <w:rPr>
                <w:rFonts w:ascii="Times New Roman" w:eastAsia="Courier New" w:hAnsi="Times New Roman"/>
                <w:bCs/>
                <w:sz w:val="24"/>
                <w:szCs w:val="24"/>
                <w:lang w:val="uk-UA" w:eastAsia="uk-UA"/>
              </w:rPr>
              <w:t>Галузь знань C Соціальні науки, журналістика, інформація та міжнародні відносини</w:t>
            </w:r>
          </w:p>
          <w:p w14:paraId="63B15A39" w14:textId="77777777" w:rsidR="00E935A7" w:rsidRPr="00CB7DB1" w:rsidRDefault="00167B6F" w:rsidP="00167B6F">
            <w:pPr>
              <w:widowControl w:val="0"/>
              <w:spacing w:after="0" w:line="276" w:lineRule="auto"/>
              <w:rPr>
                <w:rFonts w:ascii="Times New Roman" w:eastAsia="Courier New" w:hAnsi="Times New Roman"/>
                <w:bCs/>
                <w:sz w:val="24"/>
                <w:szCs w:val="24"/>
                <w:lang w:val="uk-UA" w:eastAsia="uk-UA"/>
              </w:rPr>
            </w:pPr>
            <w:r w:rsidRPr="00CB7DB1">
              <w:rPr>
                <w:rFonts w:ascii="Times New Roman" w:eastAsia="Courier New" w:hAnsi="Times New Roman"/>
                <w:bCs/>
                <w:sz w:val="24"/>
                <w:szCs w:val="24"/>
                <w:lang w:val="uk-UA" w:eastAsia="uk-UA"/>
              </w:rPr>
              <w:t xml:space="preserve">Спеціальність C1 Економіка та міжнародні економічні відносини </w:t>
            </w:r>
          </w:p>
          <w:p w14:paraId="25DF1C64" w14:textId="160A3D63" w:rsidR="003429FA" w:rsidRPr="00CB7DB1" w:rsidRDefault="00E935A7" w:rsidP="00167B6F">
            <w:pPr>
              <w:widowControl w:val="0"/>
              <w:spacing w:after="0" w:line="276" w:lineRule="auto"/>
              <w:rPr>
                <w:rFonts w:ascii="Times New Roman" w:eastAsia="Courier New" w:hAnsi="Times New Roman"/>
                <w:bCs/>
                <w:sz w:val="24"/>
                <w:szCs w:val="24"/>
                <w:lang w:val="uk-UA" w:eastAsia="uk-UA"/>
              </w:rPr>
            </w:pPr>
            <w:r w:rsidRPr="00CB7DB1">
              <w:rPr>
                <w:rFonts w:ascii="Times New Roman" w:eastAsia="Courier New" w:hAnsi="Times New Roman"/>
                <w:bCs/>
                <w:sz w:val="24"/>
                <w:szCs w:val="24"/>
                <w:lang w:val="uk-UA" w:eastAsia="uk-UA"/>
              </w:rPr>
              <w:t>С</w:t>
            </w:r>
            <w:r w:rsidR="009A2D9A" w:rsidRPr="00CB7DB1">
              <w:rPr>
                <w:rFonts w:ascii="Times New Roman" w:eastAsia="Courier New" w:hAnsi="Times New Roman"/>
                <w:bCs/>
                <w:sz w:val="24"/>
                <w:szCs w:val="24"/>
                <w:lang w:val="uk-UA" w:eastAsia="uk-UA"/>
              </w:rPr>
              <w:t>пеціалізаці</w:t>
            </w:r>
            <w:r w:rsidRPr="00CB7DB1">
              <w:rPr>
                <w:rFonts w:ascii="Times New Roman" w:eastAsia="Courier New" w:hAnsi="Times New Roman"/>
                <w:bCs/>
                <w:sz w:val="24"/>
                <w:szCs w:val="24"/>
                <w:lang w:val="uk-UA" w:eastAsia="uk-UA"/>
              </w:rPr>
              <w:t>я</w:t>
            </w:r>
            <w:r w:rsidR="009A2D9A" w:rsidRPr="00CB7DB1">
              <w:rPr>
                <w:rFonts w:ascii="Times New Roman" w:eastAsia="Courier New" w:hAnsi="Times New Roman"/>
                <w:bCs/>
                <w:sz w:val="24"/>
                <w:szCs w:val="24"/>
                <w:lang w:val="uk-UA" w:eastAsia="uk-UA"/>
              </w:rPr>
              <w:t xml:space="preserve"> С1.0</w:t>
            </w:r>
            <w:r w:rsidR="00A745FA">
              <w:rPr>
                <w:rFonts w:ascii="Times New Roman" w:eastAsia="Courier New" w:hAnsi="Times New Roman"/>
                <w:bCs/>
                <w:sz w:val="24"/>
                <w:szCs w:val="24"/>
                <w:lang w:val="uk-UA" w:eastAsia="uk-UA"/>
              </w:rPr>
              <w:t>1</w:t>
            </w:r>
            <w:r w:rsidR="009A2D9A" w:rsidRPr="00CB7DB1">
              <w:rPr>
                <w:rFonts w:ascii="Times New Roman" w:eastAsia="Courier New" w:hAnsi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="003C32DA">
              <w:rPr>
                <w:rFonts w:ascii="Times New Roman" w:eastAsia="Courier New" w:hAnsi="Times New Roman"/>
                <w:bCs/>
                <w:sz w:val="24"/>
                <w:szCs w:val="24"/>
                <w:lang w:val="uk-UA" w:eastAsia="uk-UA"/>
              </w:rPr>
              <w:t>Економіка</w:t>
            </w:r>
          </w:p>
        </w:tc>
      </w:tr>
      <w:tr w:rsidR="003429FA" w:rsidRPr="008F5158" w14:paraId="0A0C89BA" w14:textId="77777777" w:rsidTr="0045567A">
        <w:tc>
          <w:tcPr>
            <w:tcW w:w="3652" w:type="dxa"/>
          </w:tcPr>
          <w:p w14:paraId="6D8AE044" w14:textId="77777777" w:rsidR="003429FA" w:rsidRPr="00CB7DB1" w:rsidRDefault="003429FA" w:rsidP="00D960B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>Орієнтація освітньої програми</w:t>
            </w:r>
          </w:p>
        </w:tc>
        <w:tc>
          <w:tcPr>
            <w:tcW w:w="6691" w:type="dxa"/>
          </w:tcPr>
          <w:p w14:paraId="03CA7C3B" w14:textId="77777777" w:rsidR="003429FA" w:rsidRPr="00CB7DB1" w:rsidRDefault="003429FA" w:rsidP="00D960B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Освітньо-професійна</w:t>
            </w:r>
          </w:p>
        </w:tc>
      </w:tr>
      <w:tr w:rsidR="003429FA" w:rsidRPr="008F5158" w14:paraId="295433C8" w14:textId="77777777" w:rsidTr="0045567A">
        <w:tc>
          <w:tcPr>
            <w:tcW w:w="3652" w:type="dxa"/>
          </w:tcPr>
          <w:p w14:paraId="1E0C5115" w14:textId="77777777" w:rsidR="003429FA" w:rsidRPr="00CB7DB1" w:rsidRDefault="003429FA" w:rsidP="00D960B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Основний фокус освітньої програми та спеціалізації</w:t>
            </w:r>
          </w:p>
        </w:tc>
        <w:tc>
          <w:tcPr>
            <w:tcW w:w="6691" w:type="dxa"/>
          </w:tcPr>
          <w:p w14:paraId="269F3021" w14:textId="77777777" w:rsidR="00783C44" w:rsidRPr="00BB6030" w:rsidRDefault="00783C44" w:rsidP="00783C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Економіка</w:t>
            </w:r>
            <w:proofErr w:type="spellEnd"/>
            <w:r w:rsidRPr="00BB6030">
              <w:rPr>
                <w:rFonts w:ascii="Times New Roman" w:hAnsi="Times New Roman"/>
                <w:sz w:val="24"/>
                <w:szCs w:val="24"/>
              </w:rPr>
              <w:t xml:space="preserve"> з акцентом на:</w:t>
            </w:r>
          </w:p>
          <w:p w14:paraId="4406299F" w14:textId="42237DEC" w:rsidR="00783C44" w:rsidRPr="00BB6030" w:rsidRDefault="00783C44" w:rsidP="00783C4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цифрову</w:t>
            </w:r>
            <w:proofErr w:type="spellEnd"/>
            <w:r w:rsidRPr="00BB60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трансформацію</w:t>
            </w:r>
            <w:proofErr w:type="spellEnd"/>
            <w:r w:rsidRPr="00BB60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економіки</w:t>
            </w:r>
            <w:proofErr w:type="spellEnd"/>
            <w:r w:rsidR="008A759D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49541C43" w14:textId="66A29748" w:rsidR="008A759D" w:rsidRPr="008A759D" w:rsidRDefault="00783C44" w:rsidP="00783C4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міжнародні</w:t>
            </w:r>
            <w:proofErr w:type="spellEnd"/>
            <w:r w:rsidRPr="00BB60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економічні</w:t>
            </w:r>
            <w:proofErr w:type="spellEnd"/>
            <w:r w:rsidRPr="00BB60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процеси</w:t>
            </w:r>
            <w:proofErr w:type="spellEnd"/>
            <w:r w:rsidR="008A759D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4F952FB6" w14:textId="0692891D" w:rsidR="00CF132D" w:rsidRPr="008A759D" w:rsidRDefault="00783C44" w:rsidP="00783C4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аналітику</w:t>
            </w:r>
            <w:proofErr w:type="spellEnd"/>
            <w:r w:rsidRPr="00BB60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даних</w:t>
            </w:r>
            <w:proofErr w:type="spellEnd"/>
            <w:r w:rsidR="008A759D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</w:tr>
      <w:tr w:rsidR="00E4222B" w:rsidRPr="008F5158" w14:paraId="2E0AB4DD" w14:textId="77777777" w:rsidTr="0045567A">
        <w:tc>
          <w:tcPr>
            <w:tcW w:w="3652" w:type="dxa"/>
          </w:tcPr>
          <w:p w14:paraId="1E535141" w14:textId="77777777" w:rsidR="00E4222B" w:rsidRPr="00CB7DB1" w:rsidRDefault="00E4222B" w:rsidP="00D960B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Особливості програми</w:t>
            </w:r>
          </w:p>
        </w:tc>
        <w:tc>
          <w:tcPr>
            <w:tcW w:w="6691" w:type="dxa"/>
          </w:tcPr>
          <w:p w14:paraId="1131363B" w14:textId="50260EEE" w:rsidR="00C340D5" w:rsidRPr="00BB6030" w:rsidRDefault="00C340D5" w:rsidP="001E7C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Програма поєднує класичну економічну підготовку із сучасними цифровими компетентностями, зокрема: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• бізнес-аналітика та візуалізація економічних даних;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• економетрика та аналіз економічних даних;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• Big Data в економіці;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• глобальні цифрові трансформації;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• цифрові платформи та глобальні ринки.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Передбачає: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• практикоорієнтоване навчання;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• використання реальних бізнес-кейсів.</w:t>
            </w:r>
          </w:p>
        </w:tc>
      </w:tr>
      <w:tr w:rsidR="00E21303" w:rsidRPr="008F5158" w14:paraId="229BBA71" w14:textId="77777777" w:rsidTr="00D02AB6">
        <w:tc>
          <w:tcPr>
            <w:tcW w:w="10343" w:type="dxa"/>
            <w:gridSpan w:val="2"/>
            <w:shd w:val="clear" w:color="auto" w:fill="BFBFBF"/>
          </w:tcPr>
          <w:p w14:paraId="6BC93FA6" w14:textId="77777777" w:rsidR="00E21303" w:rsidRPr="00CB7DB1" w:rsidRDefault="00167B6F" w:rsidP="00D960B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4 – </w:t>
            </w:r>
            <w:r w:rsidR="00E21303" w:rsidRPr="00CB7DB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Придатність працівників до працевлаштування та подальшого навчання</w:t>
            </w:r>
          </w:p>
        </w:tc>
      </w:tr>
      <w:tr w:rsidR="00E21303" w:rsidRPr="008F5158" w14:paraId="3D968863" w14:textId="77777777" w:rsidTr="00AF0C2D">
        <w:trPr>
          <w:trHeight w:val="1922"/>
        </w:trPr>
        <w:tc>
          <w:tcPr>
            <w:tcW w:w="3652" w:type="dxa"/>
          </w:tcPr>
          <w:p w14:paraId="4B4C53B2" w14:textId="77777777" w:rsidR="00E21303" w:rsidRPr="00CB7DB1" w:rsidRDefault="00E21303" w:rsidP="00D960B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Придатність до працевлаштування</w:t>
            </w:r>
          </w:p>
        </w:tc>
        <w:tc>
          <w:tcPr>
            <w:tcW w:w="6691" w:type="dxa"/>
          </w:tcPr>
          <w:p w14:paraId="60F0C499" w14:textId="77777777" w:rsidR="004F2885" w:rsidRPr="00BB6030" w:rsidRDefault="004F2885" w:rsidP="004F28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Випускники</w:t>
            </w:r>
            <w:proofErr w:type="spellEnd"/>
            <w:r w:rsidRPr="00BB60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можуть</w:t>
            </w:r>
            <w:proofErr w:type="spellEnd"/>
            <w:r w:rsidRPr="00BB60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працювати</w:t>
            </w:r>
            <w:proofErr w:type="spellEnd"/>
            <w:r w:rsidRPr="00BB603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0FB3071D" w14:textId="560780E0" w:rsidR="004F2885" w:rsidRPr="00BB6030" w:rsidRDefault="004F2885" w:rsidP="004F288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економістами</w:t>
            </w:r>
            <w:proofErr w:type="spellEnd"/>
            <w:r w:rsidR="00AF0C2D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62249BBB" w14:textId="78E80151" w:rsidR="004F2885" w:rsidRPr="00BB6030" w:rsidRDefault="004F2885" w:rsidP="004F288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бізнес-аналітиками</w:t>
            </w:r>
            <w:proofErr w:type="spellEnd"/>
            <w:r w:rsidR="00AF0C2D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3177379E" w14:textId="77876880" w:rsidR="004F2885" w:rsidRPr="00BB6030" w:rsidRDefault="004F2885" w:rsidP="004F288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аналітиками</w:t>
            </w:r>
            <w:proofErr w:type="spellEnd"/>
            <w:r w:rsidRPr="00BB60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даних</w:t>
            </w:r>
            <w:proofErr w:type="spellEnd"/>
            <w:r w:rsidR="00AF0C2D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459D6457" w14:textId="20C0DBE1" w:rsidR="004F2885" w:rsidRPr="00BB6030" w:rsidRDefault="004F2885" w:rsidP="004F288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фахівцями</w:t>
            </w:r>
            <w:proofErr w:type="spellEnd"/>
            <w:r w:rsidRPr="00BB6030">
              <w:rPr>
                <w:rFonts w:ascii="Times New Roman" w:hAnsi="Times New Roman"/>
                <w:sz w:val="24"/>
                <w:szCs w:val="24"/>
              </w:rPr>
              <w:t xml:space="preserve"> з </w:t>
            </w: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міжнародної</w:t>
            </w:r>
            <w:proofErr w:type="spellEnd"/>
            <w:r w:rsidRPr="00BB60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економічної</w:t>
            </w:r>
            <w:proofErr w:type="spellEnd"/>
            <w:r w:rsidRPr="00BB60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діяльності</w:t>
            </w:r>
            <w:proofErr w:type="spellEnd"/>
            <w:r w:rsidR="00AF0C2D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421F436F" w14:textId="5298EE6A" w:rsidR="004F2885" w:rsidRPr="00BB6030" w:rsidRDefault="004F2885" w:rsidP="004F2885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030">
              <w:rPr>
                <w:rFonts w:ascii="Times New Roman" w:hAnsi="Times New Roman"/>
                <w:sz w:val="24"/>
                <w:szCs w:val="24"/>
              </w:rPr>
              <w:t xml:space="preserve">консультантами з </w:t>
            </w: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цифрової</w:t>
            </w:r>
            <w:proofErr w:type="spellEnd"/>
            <w:r w:rsidRPr="00BB60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трансформації</w:t>
            </w:r>
            <w:proofErr w:type="spellEnd"/>
            <w:r w:rsidR="00AF0C2D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4A33BAEA" w14:textId="4FFF45C1" w:rsidR="00E21303" w:rsidRPr="00CB7DB1" w:rsidRDefault="004F2885" w:rsidP="004F2885">
            <w:pPr>
              <w:numPr>
                <w:ilvl w:val="0"/>
                <w:numId w:val="18"/>
              </w:numPr>
              <w:spacing w:after="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спеціалістами</w:t>
            </w:r>
            <w:proofErr w:type="spellEnd"/>
            <w:r w:rsidRPr="00BB6030">
              <w:rPr>
                <w:rFonts w:ascii="Times New Roman" w:hAnsi="Times New Roman"/>
                <w:sz w:val="24"/>
                <w:szCs w:val="24"/>
              </w:rPr>
              <w:t xml:space="preserve"> з e-</w:t>
            </w: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commerce</w:t>
            </w:r>
            <w:proofErr w:type="spellEnd"/>
            <w:r w:rsidRPr="00BB6030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BB6030">
              <w:rPr>
                <w:rFonts w:ascii="Times New Roman" w:hAnsi="Times New Roman"/>
                <w:sz w:val="24"/>
                <w:szCs w:val="24"/>
              </w:rPr>
              <w:t>fintech</w:t>
            </w:r>
            <w:proofErr w:type="spellEnd"/>
            <w:r w:rsidR="00AF0C2D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</w:tr>
      <w:tr w:rsidR="00472D61" w:rsidRPr="008F5158" w14:paraId="2A6A7311" w14:textId="77777777" w:rsidTr="0045567A">
        <w:tc>
          <w:tcPr>
            <w:tcW w:w="3652" w:type="dxa"/>
          </w:tcPr>
          <w:p w14:paraId="52FB0E96" w14:textId="77777777" w:rsidR="00E21303" w:rsidRPr="00CB7DB1" w:rsidRDefault="00E21303" w:rsidP="00D960B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Подальше навчання</w:t>
            </w:r>
          </w:p>
        </w:tc>
        <w:tc>
          <w:tcPr>
            <w:tcW w:w="6691" w:type="dxa"/>
          </w:tcPr>
          <w:p w14:paraId="046B7B6B" w14:textId="77777777" w:rsidR="00E21303" w:rsidRPr="00CB7DB1" w:rsidRDefault="00472D61" w:rsidP="00D960B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Навчання на другому (</w:t>
            </w:r>
            <w:r w:rsidR="00CC2D04"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магісте</w:t>
            </w: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рському) рівні вищої освіти.</w:t>
            </w:r>
          </w:p>
        </w:tc>
      </w:tr>
      <w:tr w:rsidR="00553837" w:rsidRPr="008F5158" w14:paraId="675F257D" w14:textId="77777777" w:rsidTr="00D02AB6">
        <w:tc>
          <w:tcPr>
            <w:tcW w:w="10343" w:type="dxa"/>
            <w:gridSpan w:val="2"/>
            <w:shd w:val="clear" w:color="auto" w:fill="BFBFBF"/>
          </w:tcPr>
          <w:p w14:paraId="50CD19AF" w14:textId="77777777" w:rsidR="00553837" w:rsidRPr="00CB7DB1" w:rsidRDefault="00167B6F" w:rsidP="00D960B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5 - </w:t>
            </w:r>
            <w:r w:rsidR="00553837" w:rsidRPr="00CB7DB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Викладання та оцінювання</w:t>
            </w:r>
          </w:p>
        </w:tc>
      </w:tr>
      <w:tr w:rsidR="00553837" w:rsidRPr="008F5158" w14:paraId="79599DC2" w14:textId="77777777" w:rsidTr="0045567A">
        <w:tc>
          <w:tcPr>
            <w:tcW w:w="3652" w:type="dxa"/>
          </w:tcPr>
          <w:p w14:paraId="482E2139" w14:textId="77777777" w:rsidR="00553837" w:rsidRPr="00CB7DB1" w:rsidRDefault="00553837" w:rsidP="00D960B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Викладання та навчання</w:t>
            </w:r>
          </w:p>
        </w:tc>
        <w:tc>
          <w:tcPr>
            <w:tcW w:w="6691" w:type="dxa"/>
          </w:tcPr>
          <w:p w14:paraId="2CBD685E" w14:textId="2D12D329" w:rsidR="00645F5B" w:rsidRPr="00CB7DB1" w:rsidRDefault="00DB009E" w:rsidP="0098624E">
            <w:pPr>
              <w:tabs>
                <w:tab w:val="num" w:pos="72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Студентсько</w:t>
            </w:r>
            <w:proofErr w:type="spellEnd"/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-центроване навчання, </w:t>
            </w:r>
            <w:r w:rsidR="00782E66" w:rsidRPr="00BB6030">
              <w:rPr>
                <w:rFonts w:ascii="Times New Roman" w:hAnsi="Times New Roman"/>
                <w:sz w:val="24"/>
                <w:szCs w:val="24"/>
              </w:rPr>
              <w:t>проблемно-</w:t>
            </w:r>
            <w:proofErr w:type="spellStart"/>
            <w:r w:rsidR="00782E66" w:rsidRPr="00BB6030">
              <w:rPr>
                <w:rFonts w:ascii="Times New Roman" w:hAnsi="Times New Roman"/>
                <w:sz w:val="24"/>
                <w:szCs w:val="24"/>
              </w:rPr>
              <w:t>орієнтований</w:t>
            </w:r>
            <w:proofErr w:type="spellEnd"/>
            <w:r w:rsidR="00782E66" w:rsidRPr="00BB60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82E66" w:rsidRPr="00BB6030">
              <w:rPr>
                <w:rFonts w:ascii="Times New Roman" w:hAnsi="Times New Roman"/>
                <w:sz w:val="24"/>
                <w:szCs w:val="24"/>
              </w:rPr>
              <w:t>підхід</w:t>
            </w:r>
            <w:proofErr w:type="spellEnd"/>
            <w:r w:rsidR="00782E6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782E66" w:rsidRPr="00BB6030">
              <w:rPr>
                <w:rFonts w:ascii="Times New Roman" w:hAnsi="Times New Roman"/>
                <w:sz w:val="24"/>
                <w:szCs w:val="24"/>
              </w:rPr>
              <w:t>проєктна</w:t>
            </w:r>
            <w:proofErr w:type="spellEnd"/>
            <w:r w:rsidR="00782E66" w:rsidRPr="00BB6030">
              <w:rPr>
                <w:rFonts w:ascii="Times New Roman" w:hAnsi="Times New Roman"/>
                <w:sz w:val="24"/>
                <w:szCs w:val="24"/>
              </w:rPr>
              <w:t xml:space="preserve"> робота</w:t>
            </w:r>
            <w:r w:rsidR="00782E6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782E66" w:rsidRPr="00BB6030">
              <w:rPr>
                <w:rFonts w:ascii="Times New Roman" w:hAnsi="Times New Roman"/>
                <w:sz w:val="24"/>
                <w:szCs w:val="24"/>
              </w:rPr>
              <w:t>практичні</w:t>
            </w:r>
            <w:proofErr w:type="spellEnd"/>
            <w:r w:rsidR="00782E66" w:rsidRPr="00BB60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82E66" w:rsidRPr="00BB6030">
              <w:rPr>
                <w:rFonts w:ascii="Times New Roman" w:hAnsi="Times New Roman"/>
                <w:sz w:val="24"/>
                <w:szCs w:val="24"/>
              </w:rPr>
              <w:t>кейси</w:t>
            </w:r>
            <w:proofErr w:type="spellEnd"/>
            <w:r w:rsidR="00782E6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самонавчання.  </w:t>
            </w:r>
            <w:r w:rsidR="000A13D1" w:rsidRPr="00CB7DB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Лекції, практичні заняття, заняття у малих групах (заняття з </w:t>
            </w:r>
            <w:r w:rsidR="00645F5B" w:rsidRPr="00CB7DB1">
              <w:rPr>
                <w:rFonts w:ascii="Times New Roman" w:hAnsi="Times New Roman"/>
                <w:sz w:val="24"/>
                <w:szCs w:val="24"/>
                <w:lang w:val="uk-UA"/>
              </w:rPr>
              <w:t>іноземної мови</w:t>
            </w:r>
            <w:r w:rsidR="000A13D1" w:rsidRPr="00CB7DB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), виробнича </w:t>
            </w:r>
            <w:r w:rsidR="001668DB" w:rsidRPr="00CB7DB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 навчальна </w:t>
            </w:r>
            <w:r w:rsidR="000A13D1" w:rsidRPr="00CB7DB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практика, </w:t>
            </w:r>
            <w:r w:rsidR="00EA21A3">
              <w:rPr>
                <w:rFonts w:ascii="Times New Roman" w:hAnsi="Times New Roman"/>
                <w:sz w:val="24"/>
                <w:szCs w:val="24"/>
                <w:lang w:val="uk-UA"/>
              </w:rPr>
              <w:t>написання</w:t>
            </w:r>
            <w:r w:rsidR="000A13D1" w:rsidRPr="00CB7DB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курсов</w:t>
            </w:r>
            <w:r w:rsidR="00EA21A3">
              <w:rPr>
                <w:rFonts w:ascii="Times New Roman" w:hAnsi="Times New Roman"/>
                <w:sz w:val="24"/>
                <w:szCs w:val="24"/>
                <w:lang w:val="uk-UA"/>
              </w:rPr>
              <w:t>их</w:t>
            </w:r>
            <w:r w:rsidR="000A13D1" w:rsidRPr="00CB7DB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EA21A3">
              <w:rPr>
                <w:rFonts w:ascii="Times New Roman" w:hAnsi="Times New Roman"/>
                <w:sz w:val="24"/>
                <w:szCs w:val="24"/>
                <w:lang w:val="uk-UA"/>
              </w:rPr>
              <w:t>та к</w:t>
            </w:r>
            <w:r w:rsidR="00C026FA"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валіфікаційної</w:t>
            </w:r>
            <w:r w:rsidR="001668DB" w:rsidRPr="00CB7DB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роботи</w:t>
            </w:r>
            <w:r w:rsidR="000A13D1" w:rsidRPr="00CB7DB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 </w:t>
            </w:r>
          </w:p>
        </w:tc>
      </w:tr>
      <w:tr w:rsidR="00553837" w:rsidRPr="008F5158" w14:paraId="66A9E52C" w14:textId="77777777" w:rsidTr="0045567A">
        <w:tc>
          <w:tcPr>
            <w:tcW w:w="3652" w:type="dxa"/>
          </w:tcPr>
          <w:p w14:paraId="7E0623D8" w14:textId="77777777" w:rsidR="00553837" w:rsidRPr="00CB7DB1" w:rsidRDefault="000A13D1" w:rsidP="00D960B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Оцінювання</w:t>
            </w:r>
          </w:p>
        </w:tc>
        <w:tc>
          <w:tcPr>
            <w:tcW w:w="6691" w:type="dxa"/>
          </w:tcPr>
          <w:p w14:paraId="4C9A05C9" w14:textId="77777777" w:rsidR="005B19A0" w:rsidRPr="00CB7DB1" w:rsidRDefault="006651E5" w:rsidP="005B19A0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Оцінювання рівня опанування здобувачами освітньої програми здійснюється за </w:t>
            </w:r>
            <w:proofErr w:type="spellStart"/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бально</w:t>
            </w:r>
            <w:proofErr w:type="spellEnd"/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-рейтинговою системою і включає модульний контроль, поточний контроль, підсумковий контроль, зокрема п</w:t>
            </w:r>
            <w:r w:rsidR="00DB009E"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исьмові</w:t>
            </w:r>
            <w:r w:rsidR="000A13D1" w:rsidRPr="00CB7DB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усні екзамени, заліки, </w:t>
            </w: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диференційовані заліки (захист практики), курсові роботи із захистом</w:t>
            </w:r>
            <w:r w:rsidR="000A13D1" w:rsidRPr="00CB7DB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r w:rsidR="00DB009E" w:rsidRPr="00CB7DB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захист </w:t>
            </w: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кваліфікаційної роботи в ЕК</w:t>
            </w:r>
            <w:r w:rsidR="00DB009E" w:rsidRPr="00CB7DB1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="005B19A0" w:rsidRPr="00CB7DB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4BDCD4A6" w14:textId="77777777" w:rsidR="00B22C23" w:rsidRPr="00CB7DB1" w:rsidRDefault="005B19A0" w:rsidP="00D960B1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Оцінювання знань здобувачів вищої освіти відбувається згідно з нормативною документацією ДВНЗ «Ужгородський національни</w:t>
            </w:r>
            <w:r w:rsidR="00C026FA"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й</w:t>
            </w: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університет».</w:t>
            </w:r>
          </w:p>
          <w:p w14:paraId="71D6BBF8" w14:textId="77777777" w:rsidR="005B19A0" w:rsidRPr="00CB7DB1" w:rsidRDefault="005B19A0" w:rsidP="00D960B1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B7DB1">
              <w:rPr>
                <w:rFonts w:ascii="Times New Roman" w:hAnsi="Times New Roman"/>
                <w:sz w:val="24"/>
                <w:szCs w:val="24"/>
              </w:rPr>
              <w:t>Положення</w:t>
            </w:r>
            <w:proofErr w:type="spellEnd"/>
            <w:r w:rsidRPr="00CB7DB1">
              <w:rPr>
                <w:rFonts w:ascii="Times New Roman" w:hAnsi="Times New Roman"/>
                <w:sz w:val="24"/>
                <w:szCs w:val="24"/>
              </w:rPr>
              <w:t xml:space="preserve"> про </w:t>
            </w:r>
            <w:proofErr w:type="spellStart"/>
            <w:r w:rsidRPr="00CB7DB1">
              <w:rPr>
                <w:rFonts w:ascii="Times New Roman" w:hAnsi="Times New Roman"/>
                <w:sz w:val="24"/>
                <w:szCs w:val="24"/>
              </w:rPr>
              <w:t>організацію</w:t>
            </w:r>
            <w:proofErr w:type="spellEnd"/>
            <w:r w:rsidRPr="00CB7D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7DB1">
              <w:rPr>
                <w:rFonts w:ascii="Times New Roman" w:hAnsi="Times New Roman"/>
                <w:sz w:val="24"/>
                <w:szCs w:val="24"/>
              </w:rPr>
              <w:t>освітнього</w:t>
            </w:r>
            <w:proofErr w:type="spellEnd"/>
            <w:r w:rsidRPr="00CB7D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7DB1">
              <w:rPr>
                <w:rFonts w:ascii="Times New Roman" w:hAnsi="Times New Roman"/>
                <w:sz w:val="24"/>
                <w:szCs w:val="24"/>
              </w:rPr>
              <w:t>процесу</w:t>
            </w:r>
            <w:proofErr w:type="spellEnd"/>
            <w:r w:rsidRPr="00CB7DB1">
              <w:rPr>
                <w:rFonts w:ascii="Times New Roman" w:hAnsi="Times New Roman"/>
                <w:sz w:val="24"/>
                <w:szCs w:val="24"/>
              </w:rPr>
              <w:t xml:space="preserve"> в Державному </w:t>
            </w:r>
            <w:proofErr w:type="spellStart"/>
            <w:r w:rsidRPr="00CB7DB1">
              <w:rPr>
                <w:rFonts w:ascii="Times New Roman" w:hAnsi="Times New Roman"/>
                <w:sz w:val="24"/>
                <w:szCs w:val="24"/>
              </w:rPr>
              <w:t>вищому</w:t>
            </w:r>
            <w:proofErr w:type="spellEnd"/>
            <w:r w:rsidRPr="00CB7D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7DB1">
              <w:rPr>
                <w:rFonts w:ascii="Times New Roman" w:hAnsi="Times New Roman"/>
                <w:sz w:val="24"/>
                <w:szCs w:val="24"/>
              </w:rPr>
              <w:t>навчальному</w:t>
            </w:r>
            <w:proofErr w:type="spellEnd"/>
            <w:r w:rsidRPr="00CB7D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7DB1">
              <w:rPr>
                <w:rFonts w:ascii="Times New Roman" w:hAnsi="Times New Roman"/>
                <w:sz w:val="24"/>
                <w:szCs w:val="24"/>
              </w:rPr>
              <w:t>закладі</w:t>
            </w:r>
            <w:proofErr w:type="spellEnd"/>
            <w:r w:rsidRPr="00CB7DB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CB7DB1">
              <w:rPr>
                <w:rFonts w:ascii="Times New Roman" w:hAnsi="Times New Roman"/>
                <w:sz w:val="24"/>
                <w:szCs w:val="24"/>
              </w:rPr>
              <w:t>Ужгородський</w:t>
            </w:r>
            <w:proofErr w:type="spellEnd"/>
            <w:r w:rsidRPr="00CB7D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7DB1">
              <w:rPr>
                <w:rFonts w:ascii="Times New Roman" w:hAnsi="Times New Roman"/>
                <w:sz w:val="24"/>
                <w:szCs w:val="24"/>
              </w:rPr>
              <w:t>національний</w:t>
            </w:r>
            <w:proofErr w:type="spellEnd"/>
            <w:r w:rsidRPr="00CB7D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7DB1">
              <w:rPr>
                <w:rFonts w:ascii="Times New Roman" w:hAnsi="Times New Roman"/>
                <w:sz w:val="24"/>
                <w:szCs w:val="24"/>
              </w:rPr>
              <w:t>університет</w:t>
            </w:r>
            <w:proofErr w:type="spellEnd"/>
            <w:r w:rsidRPr="00CB7DB1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hyperlink r:id="rId9" w:history="1">
              <w:r w:rsidRPr="00CB7DB1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https://www.uzhnu.edu.ua/uk/infocentre/get/31357</w:t>
              </w:r>
            </w:hyperlink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14:paraId="55F606DD" w14:textId="77777777" w:rsidR="005B19A0" w:rsidRPr="00CB7DB1" w:rsidRDefault="005B19A0" w:rsidP="00E935A7">
            <w:pPr>
              <w:shd w:val="clear" w:color="auto" w:fill="FFFFFF"/>
              <w:tabs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Положення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 порядок та методику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проведення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семестрових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курсових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екзаменів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заліків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Ужгородському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національному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університеті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hyperlink r:id="rId10" w:history="1">
              <w:r w:rsidRPr="00CB7DB1">
                <w:rPr>
                  <w:rFonts w:ascii="Times New Roman" w:eastAsia="Times New Roman" w:hAnsi="Times New Roman"/>
                  <w:sz w:val="24"/>
                  <w:szCs w:val="24"/>
                  <w:u w:val="single"/>
                  <w:lang w:eastAsia="ru-RU"/>
                </w:rPr>
                <w:t>https://www.uzhnu.edu.ua/uk/infocentre/get/5952</w:t>
              </w:r>
            </w:hyperlink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Положення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атестацію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здобувачів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вищої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освіти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екзаменаційну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комісію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 Державному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вищому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навчальному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закладі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Ужгородський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національний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університет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 </w:t>
            </w:r>
            <w:hyperlink r:id="rId11" w:history="1">
              <w:r w:rsidRPr="00CB7DB1">
                <w:rPr>
                  <w:rFonts w:ascii="Times New Roman" w:eastAsia="Times New Roman" w:hAnsi="Times New Roman"/>
                  <w:sz w:val="24"/>
                  <w:szCs w:val="24"/>
                  <w:u w:val="single"/>
                  <w:lang w:eastAsia="ru-RU"/>
                </w:rPr>
                <w:t>https://www.uzhnu.edu.ua/uk/infocentre/get/11070</w:t>
              </w:r>
            </w:hyperlink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дотриманням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норм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академічної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доброчесності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відповідно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Положення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академічну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доброчесність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Ужгородському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національному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університеті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hyperlink r:id="rId12" w:history="1">
              <w:r w:rsidRPr="00CB7DB1">
                <w:rPr>
                  <w:rFonts w:ascii="Times New Roman" w:eastAsia="Times New Roman" w:hAnsi="Times New Roman"/>
                  <w:sz w:val="24"/>
                  <w:szCs w:val="24"/>
                  <w:u w:val="single"/>
                  <w:lang w:eastAsia="ru-RU"/>
                </w:rPr>
                <w:t>https://www.uzhnu.edu.ua/uk/infocentre/get/12223</w:t>
              </w:r>
            </w:hyperlink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  <w:p w14:paraId="5A722A2B" w14:textId="77777777" w:rsidR="005B19A0" w:rsidRPr="00CB7DB1" w:rsidRDefault="005B19A0" w:rsidP="00E935A7">
            <w:pPr>
              <w:shd w:val="clear" w:color="auto" w:fill="FFFFFF"/>
              <w:tabs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Перезарахування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кредитів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відбувається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основі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Положення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визнання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перезарахування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кредитів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ЄКТС для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учасників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програм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академічної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мобільності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 Державному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вищому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навчальному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закладі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Ужгородський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національний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університет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 </w:t>
            </w:r>
            <w:hyperlink r:id="rId13" w:history="1">
              <w:r w:rsidRPr="00CB7DB1">
                <w:rPr>
                  <w:rFonts w:ascii="Times New Roman" w:eastAsia="Times New Roman" w:hAnsi="Times New Roman"/>
                  <w:sz w:val="24"/>
                  <w:szCs w:val="24"/>
                  <w:u w:val="single"/>
                  <w:lang w:eastAsia="ru-RU"/>
                </w:rPr>
                <w:t>https://www.uzhnu.edu.ua/uk/infocentre/get/20131</w:t>
              </w:r>
            </w:hyperlink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Процедура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оцінювання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здобувачів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вищої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освіти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також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враховує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результати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неформальної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освіти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згідно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Положення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 порядок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визнання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Державному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вищому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навчальному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закладі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Ужгородський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національний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університет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результатів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навчання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здобутих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неформальній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освіті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hyperlink r:id="rId14" w:history="1">
              <w:r w:rsidRPr="00CB7DB1">
                <w:rPr>
                  <w:rFonts w:ascii="Times New Roman" w:eastAsia="Times New Roman" w:hAnsi="Times New Roman"/>
                  <w:sz w:val="24"/>
                  <w:szCs w:val="24"/>
                  <w:u w:val="single"/>
                  <w:lang w:eastAsia="ru-RU"/>
                </w:rPr>
                <w:t>https://www.uzhnu.edu.ua/uk/infocentre/get/22966</w:t>
              </w:r>
            </w:hyperlink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  <w:p w14:paraId="68C8A450" w14:textId="77777777" w:rsidR="005B19A0" w:rsidRPr="00CB7DB1" w:rsidRDefault="005B19A0" w:rsidP="00E935A7">
            <w:pPr>
              <w:shd w:val="clear" w:color="auto" w:fill="FFFFFF"/>
              <w:tabs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Наявна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чітка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процедура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розгляду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апеляцій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здобувачів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вищої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освіти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яка описана в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Положенні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 порядок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застосування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заходів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врегулювання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конфліктів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спорів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суперечок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 у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діяльності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співробітників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здобувачів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вищої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освіти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Державного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вищого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навчального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закладу «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Ужгородський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національний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університет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 </w:t>
            </w:r>
            <w:hyperlink r:id="rId15" w:history="1">
              <w:r w:rsidRPr="00CB7DB1">
                <w:rPr>
                  <w:rFonts w:ascii="Times New Roman" w:eastAsia="Times New Roman" w:hAnsi="Times New Roman"/>
                  <w:sz w:val="24"/>
                  <w:szCs w:val="24"/>
                  <w:u w:val="single"/>
                  <w:lang w:eastAsia="ru-RU"/>
                </w:rPr>
                <w:t>https://www.uzhnu.edu.ua/uk/infocentre/get/22964</w:t>
              </w:r>
            </w:hyperlink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</w:p>
          <w:p w14:paraId="74547217" w14:textId="77777777" w:rsidR="005B19A0" w:rsidRPr="00CB7DB1" w:rsidRDefault="005B19A0" w:rsidP="00E935A7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та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Положенні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 порядок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оскарження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результатів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апеляція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оцінювання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Державному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вищому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навчальному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закладі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Ужгородський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національний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університет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 </w:t>
            </w:r>
            <w:hyperlink r:id="rId16" w:history="1">
              <w:r w:rsidRPr="00CB7DB1">
                <w:rPr>
                  <w:rFonts w:ascii="Times New Roman" w:eastAsia="Times New Roman" w:hAnsi="Times New Roman"/>
                  <w:sz w:val="24"/>
                  <w:szCs w:val="24"/>
                  <w:u w:val="single"/>
                  <w:lang w:eastAsia="ru-RU"/>
                </w:rPr>
                <w:t>https://www.uzhnu.edu.ua/uk/infocentre/get/22967</w:t>
              </w:r>
            </w:hyperlink>
          </w:p>
        </w:tc>
      </w:tr>
      <w:tr w:rsidR="000A13D1" w:rsidRPr="008F5158" w14:paraId="3C609D52" w14:textId="77777777" w:rsidTr="00D02AB6">
        <w:tc>
          <w:tcPr>
            <w:tcW w:w="10343" w:type="dxa"/>
            <w:gridSpan w:val="2"/>
            <w:shd w:val="clear" w:color="auto" w:fill="BFBFBF"/>
          </w:tcPr>
          <w:p w14:paraId="1EC9BCE7" w14:textId="77777777" w:rsidR="000A13D1" w:rsidRPr="008F5158" w:rsidRDefault="00167B6F" w:rsidP="00D960B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F515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 xml:space="preserve">6 - </w:t>
            </w:r>
            <w:r w:rsidR="000A13D1" w:rsidRPr="008F515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Програмні компетентності</w:t>
            </w:r>
          </w:p>
        </w:tc>
      </w:tr>
      <w:tr w:rsidR="000A13D1" w:rsidRPr="008F5158" w14:paraId="71F9E65E" w14:textId="77777777" w:rsidTr="0045567A">
        <w:tc>
          <w:tcPr>
            <w:tcW w:w="3652" w:type="dxa"/>
          </w:tcPr>
          <w:p w14:paraId="61801D7E" w14:textId="77777777" w:rsidR="000A13D1" w:rsidRPr="008F5158" w:rsidRDefault="000A13D1" w:rsidP="00D960B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8F5158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Інтегральна компетентність</w:t>
            </w:r>
          </w:p>
        </w:tc>
        <w:tc>
          <w:tcPr>
            <w:tcW w:w="6691" w:type="dxa"/>
          </w:tcPr>
          <w:p w14:paraId="0AF8484A" w14:textId="39C9F1B9" w:rsidR="000A13D1" w:rsidRPr="00E678A3" w:rsidRDefault="00A30635" w:rsidP="00D960B1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35392E">
              <w:rPr>
                <w:rFonts w:ascii="Times New Roman" w:hAnsi="Times New Roman"/>
                <w:sz w:val="24"/>
                <w:szCs w:val="24"/>
              </w:rPr>
              <w:t>Здатність</w:t>
            </w:r>
            <w:proofErr w:type="spellEnd"/>
            <w:r w:rsidRPr="003539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392E">
              <w:rPr>
                <w:rFonts w:ascii="Times New Roman" w:hAnsi="Times New Roman"/>
                <w:sz w:val="24"/>
                <w:szCs w:val="24"/>
              </w:rPr>
              <w:t>розв’язувати</w:t>
            </w:r>
            <w:proofErr w:type="spellEnd"/>
            <w:r w:rsidRPr="003539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392E">
              <w:rPr>
                <w:rFonts w:ascii="Times New Roman" w:hAnsi="Times New Roman"/>
                <w:sz w:val="24"/>
                <w:szCs w:val="24"/>
              </w:rPr>
              <w:t>складні</w:t>
            </w:r>
            <w:proofErr w:type="spellEnd"/>
            <w:r w:rsidRPr="003539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392E">
              <w:rPr>
                <w:rFonts w:ascii="Times New Roman" w:hAnsi="Times New Roman"/>
                <w:sz w:val="24"/>
                <w:szCs w:val="24"/>
              </w:rPr>
              <w:t>спеціалізовані</w:t>
            </w:r>
            <w:proofErr w:type="spellEnd"/>
            <w:r w:rsidRPr="003539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392E">
              <w:rPr>
                <w:rFonts w:ascii="Times New Roman" w:hAnsi="Times New Roman"/>
                <w:sz w:val="24"/>
                <w:szCs w:val="24"/>
              </w:rPr>
              <w:t>задачі</w:t>
            </w:r>
            <w:proofErr w:type="spellEnd"/>
            <w:r w:rsidRPr="0035392E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35392E">
              <w:rPr>
                <w:rFonts w:ascii="Times New Roman" w:hAnsi="Times New Roman"/>
                <w:sz w:val="24"/>
                <w:szCs w:val="24"/>
              </w:rPr>
              <w:t>практичні</w:t>
            </w:r>
            <w:proofErr w:type="spellEnd"/>
            <w:r w:rsidRPr="003539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392E">
              <w:rPr>
                <w:rFonts w:ascii="Times New Roman" w:hAnsi="Times New Roman"/>
                <w:sz w:val="24"/>
                <w:szCs w:val="24"/>
              </w:rPr>
              <w:t>проблеми</w:t>
            </w:r>
            <w:proofErr w:type="spellEnd"/>
            <w:r w:rsidRPr="0035392E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35392E">
              <w:rPr>
                <w:rFonts w:ascii="Times New Roman" w:hAnsi="Times New Roman"/>
                <w:sz w:val="24"/>
                <w:szCs w:val="24"/>
              </w:rPr>
              <w:t>економічній</w:t>
            </w:r>
            <w:proofErr w:type="spellEnd"/>
            <w:r w:rsidRPr="003539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392E">
              <w:rPr>
                <w:rFonts w:ascii="Times New Roman" w:hAnsi="Times New Roman"/>
                <w:sz w:val="24"/>
                <w:szCs w:val="24"/>
              </w:rPr>
              <w:t>сфері</w:t>
            </w:r>
            <w:proofErr w:type="spellEnd"/>
            <w:r w:rsidRPr="0035392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5392E">
              <w:rPr>
                <w:rFonts w:ascii="Times New Roman" w:hAnsi="Times New Roman"/>
                <w:sz w:val="24"/>
                <w:szCs w:val="24"/>
              </w:rPr>
              <w:t>що</w:t>
            </w:r>
            <w:proofErr w:type="spellEnd"/>
            <w:r w:rsidRPr="003539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392E">
              <w:rPr>
                <w:rFonts w:ascii="Times New Roman" w:hAnsi="Times New Roman"/>
                <w:sz w:val="24"/>
                <w:szCs w:val="24"/>
              </w:rPr>
              <w:t>характеризуються</w:t>
            </w:r>
            <w:proofErr w:type="spellEnd"/>
            <w:r w:rsidRPr="003539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392E">
              <w:rPr>
                <w:rFonts w:ascii="Times New Roman" w:hAnsi="Times New Roman"/>
                <w:sz w:val="24"/>
                <w:szCs w:val="24"/>
              </w:rPr>
              <w:t>комплексністю</w:t>
            </w:r>
            <w:proofErr w:type="spellEnd"/>
            <w:r w:rsidRPr="0035392E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35392E">
              <w:rPr>
                <w:rFonts w:ascii="Times New Roman" w:hAnsi="Times New Roman"/>
                <w:sz w:val="24"/>
                <w:szCs w:val="24"/>
              </w:rPr>
              <w:t>невизначеністю</w:t>
            </w:r>
            <w:proofErr w:type="spellEnd"/>
            <w:r w:rsidRPr="0035392E">
              <w:rPr>
                <w:rFonts w:ascii="Times New Roman" w:hAnsi="Times New Roman"/>
                <w:sz w:val="24"/>
                <w:szCs w:val="24"/>
              </w:rPr>
              <w:t xml:space="preserve"> умов, </w:t>
            </w:r>
            <w:proofErr w:type="spellStart"/>
            <w:r w:rsidRPr="0035392E">
              <w:rPr>
                <w:rFonts w:ascii="Times New Roman" w:hAnsi="Times New Roman"/>
                <w:sz w:val="24"/>
                <w:szCs w:val="24"/>
              </w:rPr>
              <w:t>із</w:t>
            </w:r>
            <w:proofErr w:type="spellEnd"/>
            <w:r w:rsidRPr="003539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392E">
              <w:rPr>
                <w:rFonts w:ascii="Times New Roman" w:hAnsi="Times New Roman"/>
                <w:sz w:val="24"/>
                <w:szCs w:val="24"/>
              </w:rPr>
              <w:t>застосуванням</w:t>
            </w:r>
            <w:proofErr w:type="spellEnd"/>
            <w:r w:rsidRPr="003539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392E">
              <w:rPr>
                <w:rFonts w:ascii="Times New Roman" w:hAnsi="Times New Roman"/>
                <w:sz w:val="24"/>
                <w:szCs w:val="24"/>
              </w:rPr>
              <w:t>сучасних</w:t>
            </w:r>
            <w:proofErr w:type="spellEnd"/>
            <w:r w:rsidRPr="003539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392E">
              <w:rPr>
                <w:rFonts w:ascii="Times New Roman" w:hAnsi="Times New Roman"/>
                <w:sz w:val="24"/>
                <w:szCs w:val="24"/>
              </w:rPr>
              <w:t>економічних</w:t>
            </w:r>
            <w:proofErr w:type="spellEnd"/>
            <w:r w:rsidRPr="003539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392E">
              <w:rPr>
                <w:rFonts w:ascii="Times New Roman" w:hAnsi="Times New Roman"/>
                <w:sz w:val="24"/>
                <w:szCs w:val="24"/>
              </w:rPr>
              <w:t>теорій</w:t>
            </w:r>
            <w:proofErr w:type="spellEnd"/>
            <w:r w:rsidRPr="0035392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5392E">
              <w:rPr>
                <w:rFonts w:ascii="Times New Roman" w:hAnsi="Times New Roman"/>
                <w:sz w:val="24"/>
                <w:szCs w:val="24"/>
              </w:rPr>
              <w:t>методів</w:t>
            </w:r>
            <w:proofErr w:type="spellEnd"/>
            <w:r w:rsidRPr="003539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392E">
              <w:rPr>
                <w:rFonts w:ascii="Times New Roman" w:hAnsi="Times New Roman"/>
                <w:sz w:val="24"/>
                <w:szCs w:val="24"/>
              </w:rPr>
              <w:t>аналізу</w:t>
            </w:r>
            <w:proofErr w:type="spellEnd"/>
            <w:r w:rsidRPr="0035392E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35392E">
              <w:rPr>
                <w:rFonts w:ascii="Times New Roman" w:hAnsi="Times New Roman"/>
                <w:sz w:val="24"/>
                <w:szCs w:val="24"/>
              </w:rPr>
              <w:t>цифрових</w:t>
            </w:r>
            <w:proofErr w:type="spellEnd"/>
            <w:r w:rsidRPr="003539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392E">
              <w:rPr>
                <w:rFonts w:ascii="Times New Roman" w:hAnsi="Times New Roman"/>
                <w:sz w:val="24"/>
                <w:szCs w:val="24"/>
              </w:rPr>
              <w:t>інструментів</w:t>
            </w:r>
            <w:proofErr w:type="spellEnd"/>
            <w:r w:rsidRPr="0035392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64755" w:rsidRPr="008F5158" w14:paraId="0A63CE20" w14:textId="77777777" w:rsidTr="0045567A">
        <w:tc>
          <w:tcPr>
            <w:tcW w:w="3652" w:type="dxa"/>
          </w:tcPr>
          <w:p w14:paraId="1B0799CA" w14:textId="77777777" w:rsidR="00A64755" w:rsidRPr="008F5158" w:rsidRDefault="00A64755" w:rsidP="00D960B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8F5158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Загальні компетентності (ЗК)</w:t>
            </w:r>
          </w:p>
          <w:p w14:paraId="0DA394C1" w14:textId="77777777" w:rsidR="001C21F0" w:rsidRPr="008F5158" w:rsidRDefault="001C21F0" w:rsidP="00D960B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691" w:type="dxa"/>
          </w:tcPr>
          <w:p w14:paraId="578E76B2" w14:textId="77777777" w:rsidR="00567C0A" w:rsidRPr="008F5158" w:rsidRDefault="00567C0A" w:rsidP="00567C0A">
            <w:pPr>
              <w:tabs>
                <w:tab w:val="left" w:pos="142"/>
                <w:tab w:val="left" w:pos="317"/>
              </w:tabs>
              <w:spacing w:before="40"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</w:pPr>
            <w:r w:rsidRPr="008F5158"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  <w:t>ЗК1. Здатність реалізувати свої права і обов’язки як члена суспільства, усвідомлювати цінності громадянського (вільного демократичного) суспільства та необхідність його сталого розвитку, верховенства права, прав і свобод людини і громадянина в Україні;</w:t>
            </w:r>
          </w:p>
          <w:p w14:paraId="0F6C688D" w14:textId="77777777" w:rsidR="00567C0A" w:rsidRPr="008F5158" w:rsidRDefault="00567C0A" w:rsidP="00567C0A">
            <w:pPr>
              <w:tabs>
                <w:tab w:val="left" w:pos="142"/>
                <w:tab w:val="left" w:pos="317"/>
              </w:tabs>
              <w:spacing w:before="40"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</w:pPr>
            <w:r w:rsidRPr="008F5158"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  <w:t>ЗК2. Здатність зберігати та примножувати моральні, культурні, наукові цінності і досягнення суспільства на основі розуміння історії та закономірностей розвитку предметної області, її місця у загальній системі знань про природу і суспільство та у розвитку суспільства, техніки і технологій, використовувати різні види та форми рухової активності для активного відпочинку та ведення здорового способу життя.</w:t>
            </w:r>
          </w:p>
          <w:p w14:paraId="4CF3B38D" w14:textId="77777777" w:rsidR="00567C0A" w:rsidRPr="008F5158" w:rsidRDefault="00567C0A" w:rsidP="00567C0A">
            <w:pPr>
              <w:tabs>
                <w:tab w:val="left" w:pos="142"/>
                <w:tab w:val="left" w:pos="317"/>
              </w:tabs>
              <w:spacing w:before="40"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</w:pPr>
            <w:r w:rsidRPr="008F5158"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  <w:t>ЗК3. Здатність навчатися та бути сучасно навченим.</w:t>
            </w:r>
          </w:p>
          <w:p w14:paraId="3C3C0941" w14:textId="77777777" w:rsidR="00567C0A" w:rsidRPr="008F5158" w:rsidRDefault="00567C0A" w:rsidP="00567C0A">
            <w:pPr>
              <w:tabs>
                <w:tab w:val="left" w:pos="142"/>
                <w:tab w:val="left" w:pos="317"/>
              </w:tabs>
              <w:spacing w:before="40"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</w:pPr>
            <w:r w:rsidRPr="008F5158"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  <w:t>ЗК4. Здатність планувати та управляти часом.</w:t>
            </w:r>
          </w:p>
          <w:p w14:paraId="663BE511" w14:textId="77777777" w:rsidR="00567C0A" w:rsidRPr="008F5158" w:rsidRDefault="00567C0A" w:rsidP="00567C0A">
            <w:pPr>
              <w:tabs>
                <w:tab w:val="left" w:pos="142"/>
                <w:tab w:val="left" w:pos="317"/>
              </w:tabs>
              <w:spacing w:before="40"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</w:pPr>
            <w:r w:rsidRPr="008F5158"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  <w:t>ЗК5. Здатність спілкуватися державною мовою як усно, так і письмово.</w:t>
            </w:r>
          </w:p>
          <w:p w14:paraId="22CFB0F1" w14:textId="77777777" w:rsidR="00567C0A" w:rsidRPr="008F5158" w:rsidRDefault="00567C0A" w:rsidP="00567C0A">
            <w:pPr>
              <w:tabs>
                <w:tab w:val="left" w:pos="142"/>
                <w:tab w:val="left" w:pos="317"/>
              </w:tabs>
              <w:spacing w:before="40"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</w:pPr>
            <w:r w:rsidRPr="008F5158"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  <w:t>ЗК6. Здатність спілкуватися іноземними мовами.</w:t>
            </w:r>
          </w:p>
          <w:p w14:paraId="14C3D962" w14:textId="77777777" w:rsidR="00567C0A" w:rsidRPr="008F5158" w:rsidRDefault="00567C0A" w:rsidP="00567C0A">
            <w:pPr>
              <w:tabs>
                <w:tab w:val="left" w:pos="142"/>
                <w:tab w:val="left" w:pos="317"/>
              </w:tabs>
              <w:spacing w:before="40"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</w:pPr>
            <w:r w:rsidRPr="008F5158"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  <w:t>ЗК7.Навички використання інформаційних та комунікаційних технологій.</w:t>
            </w:r>
          </w:p>
          <w:p w14:paraId="3877312F" w14:textId="77777777" w:rsidR="00567C0A" w:rsidRPr="008F5158" w:rsidRDefault="00567C0A" w:rsidP="00567C0A">
            <w:pPr>
              <w:tabs>
                <w:tab w:val="left" w:pos="142"/>
                <w:tab w:val="left" w:pos="317"/>
              </w:tabs>
              <w:spacing w:before="40"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</w:pPr>
            <w:bookmarkStart w:id="3" w:name="_Hlk189744321"/>
            <w:r w:rsidRPr="008F5158"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  <w:t>ЗК8. Здатність до абстрактного мислення, аналізу та синтезу.</w:t>
            </w:r>
          </w:p>
          <w:p w14:paraId="4FA6B4D6" w14:textId="77777777" w:rsidR="00567C0A" w:rsidRPr="008F5158" w:rsidRDefault="00567C0A" w:rsidP="00567C0A">
            <w:pPr>
              <w:tabs>
                <w:tab w:val="left" w:pos="142"/>
                <w:tab w:val="left" w:pos="317"/>
              </w:tabs>
              <w:spacing w:before="40"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</w:pPr>
            <w:r w:rsidRPr="008F5158"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  <w:t>ЗК9. Уміння бути критичним та самокритичним.</w:t>
            </w:r>
          </w:p>
          <w:p w14:paraId="49744AA3" w14:textId="77777777" w:rsidR="00567C0A" w:rsidRPr="008F5158" w:rsidRDefault="00567C0A" w:rsidP="00567C0A">
            <w:pPr>
              <w:tabs>
                <w:tab w:val="left" w:pos="142"/>
                <w:tab w:val="left" w:pos="317"/>
              </w:tabs>
              <w:spacing w:before="40"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</w:pPr>
            <w:r w:rsidRPr="008F5158"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  <w:t>ЗК10. Здатність спілкуватися з представниками інших</w:t>
            </w:r>
          </w:p>
          <w:p w14:paraId="0D602157" w14:textId="77777777" w:rsidR="00567C0A" w:rsidRPr="008F5158" w:rsidRDefault="00567C0A" w:rsidP="00567C0A">
            <w:pPr>
              <w:tabs>
                <w:tab w:val="left" w:pos="142"/>
                <w:tab w:val="left" w:pos="317"/>
              </w:tabs>
              <w:spacing w:before="40"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</w:pPr>
            <w:r w:rsidRPr="008F5158"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  <w:lastRenderedPageBreak/>
              <w:t>професійних груп різного рівня (з експертами з інших галузей знань/видів економічної діяльності).</w:t>
            </w:r>
          </w:p>
          <w:p w14:paraId="3BEBBD14" w14:textId="77777777" w:rsidR="00567C0A" w:rsidRPr="008F5158" w:rsidRDefault="00567C0A" w:rsidP="00567C0A">
            <w:pPr>
              <w:tabs>
                <w:tab w:val="left" w:pos="142"/>
                <w:tab w:val="left" w:pos="317"/>
              </w:tabs>
              <w:spacing w:before="40"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</w:pPr>
            <w:r w:rsidRPr="008F5158"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  <w:t>ЗК11. Здатність працювати в команді.</w:t>
            </w:r>
          </w:p>
          <w:p w14:paraId="5DC18420" w14:textId="77777777" w:rsidR="005A75C0" w:rsidRPr="008F5158" w:rsidRDefault="00567C0A" w:rsidP="00567C0A">
            <w:pPr>
              <w:tabs>
                <w:tab w:val="left" w:pos="142"/>
                <w:tab w:val="left" w:pos="317"/>
              </w:tabs>
              <w:spacing w:before="40"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</w:pPr>
            <w:r w:rsidRPr="008F5158"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  <w:t>ЗК12. Знання та розуміння предметної області та розуміння професійної діяльності.</w:t>
            </w:r>
          </w:p>
          <w:bookmarkEnd w:id="3"/>
          <w:p w14:paraId="63F6B3FD" w14:textId="77777777" w:rsidR="006722A8" w:rsidRPr="008F5158" w:rsidRDefault="006722A8" w:rsidP="00567C0A">
            <w:pPr>
              <w:tabs>
                <w:tab w:val="left" w:pos="142"/>
                <w:tab w:val="left" w:pos="317"/>
              </w:tabs>
              <w:spacing w:before="40"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</w:pPr>
            <w:r w:rsidRPr="008F5158"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  <w:t xml:space="preserve">ЗК 13. Здатність ухвалювати рішення та діяти, дотримуючись принципу неприпустимості корупції та будь-яких інших проявів </w:t>
            </w:r>
            <w:proofErr w:type="spellStart"/>
            <w:r w:rsidRPr="008F5158"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  <w:t>недоброчесності</w:t>
            </w:r>
            <w:proofErr w:type="spellEnd"/>
            <w:r w:rsidRPr="008F5158"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  <w:t>.</w:t>
            </w:r>
          </w:p>
        </w:tc>
      </w:tr>
      <w:tr w:rsidR="00A64755" w:rsidRPr="008F5158" w14:paraId="3593C688" w14:textId="77777777" w:rsidTr="0045567A">
        <w:tc>
          <w:tcPr>
            <w:tcW w:w="3652" w:type="dxa"/>
          </w:tcPr>
          <w:p w14:paraId="31E7539A" w14:textId="77777777" w:rsidR="00A64755" w:rsidRPr="008F5158" w:rsidRDefault="00167B6F" w:rsidP="00F02C58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8F5158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lastRenderedPageBreak/>
              <w:t>Ф</w:t>
            </w:r>
            <w:r w:rsidR="00A64755" w:rsidRPr="008F5158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ахові</w:t>
            </w:r>
            <w:r w:rsidRPr="008F5158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компетентності</w:t>
            </w:r>
            <w:r w:rsidR="00B255F3" w:rsidRPr="008F5158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(</w:t>
            </w:r>
            <w:r w:rsidRPr="008F5158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Ф</w:t>
            </w:r>
            <w:r w:rsidR="00A64755" w:rsidRPr="008F5158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К)</w:t>
            </w:r>
            <w:r w:rsidR="001C21F0" w:rsidRPr="008F5158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691" w:type="dxa"/>
          </w:tcPr>
          <w:p w14:paraId="78DF527C" w14:textId="77777777" w:rsidR="00AE203F" w:rsidRPr="00AE203F" w:rsidRDefault="00AE203F" w:rsidP="00AE20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E203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ФК1.</w:t>
            </w:r>
            <w:r w:rsidRPr="00AE203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Здатність виявляти знання та розуміння проблем предметної області, основ функціонування сучасної економіки на мікро-, </w:t>
            </w:r>
            <w:proofErr w:type="spellStart"/>
            <w:r w:rsidRPr="00AE203F">
              <w:rPr>
                <w:rFonts w:ascii="Times New Roman" w:hAnsi="Times New Roman"/>
                <w:sz w:val="24"/>
                <w:szCs w:val="24"/>
                <w:lang w:val="uk-UA"/>
              </w:rPr>
              <w:t>мезо</w:t>
            </w:r>
            <w:proofErr w:type="spellEnd"/>
            <w:r w:rsidRPr="00AE203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-, </w:t>
            </w:r>
            <w:proofErr w:type="spellStart"/>
            <w:r w:rsidRPr="00AE203F">
              <w:rPr>
                <w:rFonts w:ascii="Times New Roman" w:hAnsi="Times New Roman"/>
                <w:sz w:val="24"/>
                <w:szCs w:val="24"/>
                <w:lang w:val="uk-UA"/>
              </w:rPr>
              <w:t>макро</w:t>
            </w:r>
            <w:proofErr w:type="spellEnd"/>
            <w:r w:rsidRPr="00AE203F">
              <w:rPr>
                <w:rFonts w:ascii="Times New Roman" w:hAnsi="Times New Roman"/>
                <w:sz w:val="24"/>
                <w:szCs w:val="24"/>
                <w:lang w:val="uk-UA"/>
              </w:rPr>
              <w:t>- та міжнародному рівнях.</w:t>
            </w:r>
          </w:p>
          <w:p w14:paraId="2A6C5EA7" w14:textId="77777777" w:rsidR="00AE203F" w:rsidRPr="00AE203F" w:rsidRDefault="00AE203F" w:rsidP="00AE20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E203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ФК2.</w:t>
            </w:r>
            <w:r w:rsidRPr="00AE203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Здатність здійснювати професійну діяльність відповідно до чинних нормативних та правових актів.</w:t>
            </w:r>
          </w:p>
          <w:p w14:paraId="1A77ED09" w14:textId="77777777" w:rsidR="00AE203F" w:rsidRPr="00AE203F" w:rsidRDefault="00AE203F" w:rsidP="00AE20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E203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ФК3.</w:t>
            </w:r>
            <w:r w:rsidRPr="00AE203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Розуміння особливостей провідних наукових шкіл та напрямів економічної науки.</w:t>
            </w:r>
          </w:p>
          <w:p w14:paraId="05CD26E0" w14:textId="77777777" w:rsidR="00AE203F" w:rsidRPr="00AE203F" w:rsidRDefault="00AE203F" w:rsidP="00AE20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E203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ФК4.</w:t>
            </w:r>
            <w:r w:rsidRPr="00AE203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Здатність пояснювати економічні та соціальні процеси і явища на основі теоретичних моделей, аналізувати і змістовно інтерпретувати отримані результати.</w:t>
            </w:r>
          </w:p>
          <w:p w14:paraId="2A59001F" w14:textId="77777777" w:rsidR="00AE203F" w:rsidRPr="00AE203F" w:rsidRDefault="00AE203F" w:rsidP="00AE20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E203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ФК5.</w:t>
            </w:r>
            <w:r w:rsidRPr="00AE203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Розуміння особливостей сучасної світової та національної економіки, їх інституційної структури, обґрунтування напрямів соціальної, економічної та зовнішньоекономічної політики держави.</w:t>
            </w:r>
          </w:p>
          <w:p w14:paraId="33666733" w14:textId="77777777" w:rsidR="00AE203F" w:rsidRPr="00AE203F" w:rsidRDefault="00AE203F" w:rsidP="00AE20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E203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ФК6.</w:t>
            </w:r>
            <w:r w:rsidRPr="00AE203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Здатність застосовувати економіко-математичні методи та моделі для вирішення економічних задач.</w:t>
            </w:r>
          </w:p>
          <w:p w14:paraId="7A91E35E" w14:textId="77777777" w:rsidR="00AE203F" w:rsidRPr="00AE203F" w:rsidRDefault="00AE203F" w:rsidP="00AE20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E203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ФК7.</w:t>
            </w:r>
            <w:r w:rsidRPr="00AE203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Здатність застосовувати комп’ютерні технології та програмне забезпечення з обробки даних для вирішення економічних завдань, аналізу інформації та підготовки аналітичних звітів.</w:t>
            </w:r>
          </w:p>
          <w:p w14:paraId="49CC972B" w14:textId="77777777" w:rsidR="00AE203F" w:rsidRPr="00AE203F" w:rsidRDefault="00AE203F" w:rsidP="00AE20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E203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ФК8.</w:t>
            </w:r>
            <w:r w:rsidRPr="00AE203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Здатність аналізувати та розв’язувати завдання у сфері економічних та соціально-трудових відносин.</w:t>
            </w:r>
          </w:p>
          <w:p w14:paraId="48D01693" w14:textId="77777777" w:rsidR="00AE203F" w:rsidRPr="00AE203F" w:rsidRDefault="00AE203F" w:rsidP="00AE20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E203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ФК9. </w:t>
            </w:r>
            <w:r w:rsidRPr="00AE203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Здатність прогнозувати на основі стандартних теоретичних та </w:t>
            </w:r>
            <w:proofErr w:type="spellStart"/>
            <w:r w:rsidRPr="00AE203F">
              <w:rPr>
                <w:rFonts w:ascii="Times New Roman" w:hAnsi="Times New Roman"/>
                <w:sz w:val="24"/>
                <w:szCs w:val="24"/>
                <w:lang w:val="uk-UA"/>
              </w:rPr>
              <w:t>економетричних</w:t>
            </w:r>
            <w:proofErr w:type="spellEnd"/>
            <w:r w:rsidRPr="00AE203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моделей соціально-економічні процеси.</w:t>
            </w:r>
          </w:p>
          <w:p w14:paraId="71FEE9F4" w14:textId="77777777" w:rsidR="00AE203F" w:rsidRPr="00AE203F" w:rsidRDefault="00AE203F" w:rsidP="00AE20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E203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ФК10.</w:t>
            </w:r>
            <w:r w:rsidRPr="00AE203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Здатність використовувати сучасні джерела економічної, соціальної, управлінської, облікової інформації для складання службових документів та аналітичних звітів.</w:t>
            </w:r>
          </w:p>
          <w:p w14:paraId="5B622CB3" w14:textId="77777777" w:rsidR="00AE203F" w:rsidRPr="00AE203F" w:rsidRDefault="00AE203F" w:rsidP="00AE20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E203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ФК11.</w:t>
            </w:r>
            <w:r w:rsidRPr="00AE203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Здатність обґрунтовувати економічні рішення на основі розуміння закономірностей економічних систем і процесів та із застосуванням сучасного методичного інструментарію.</w:t>
            </w:r>
          </w:p>
          <w:p w14:paraId="6059C0FE" w14:textId="77777777" w:rsidR="00AE203F" w:rsidRPr="00AE203F" w:rsidRDefault="00AE203F" w:rsidP="00AE20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E203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ФК12.</w:t>
            </w:r>
            <w:r w:rsidRPr="00AE203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Здатність самостійно виявляти проблеми економічного характеру при аналізі конкретних ситуацій та пропонувати способи їх вирішення.</w:t>
            </w:r>
          </w:p>
          <w:p w14:paraId="6E4DB4AD" w14:textId="77777777" w:rsidR="00AE203F" w:rsidRPr="00AE203F" w:rsidRDefault="00AE203F" w:rsidP="00AE20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E203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ФК13.</w:t>
            </w:r>
            <w:r w:rsidRPr="00AE203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Здатність проводити економічний аналіз функціонування та розвитку суб’єктів господарювання, оцінювати їх конкурентоспроможність.</w:t>
            </w:r>
          </w:p>
          <w:p w14:paraId="361939F9" w14:textId="77777777" w:rsidR="00AE203F" w:rsidRPr="00AE203F" w:rsidRDefault="00AE203F" w:rsidP="00AE20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E203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ФК14</w:t>
            </w:r>
            <w:r w:rsidRPr="00AE203F">
              <w:rPr>
                <w:rFonts w:ascii="Times New Roman" w:hAnsi="Times New Roman"/>
                <w:sz w:val="24"/>
                <w:szCs w:val="24"/>
                <w:lang w:val="uk-UA"/>
              </w:rPr>
              <w:t>. Здатність поглиблено аналізувати проблеми і явища в одній або декількох професійних сферах з урахуванням економічних ризиків та можливих соціально-економічних наслідків.</w:t>
            </w:r>
          </w:p>
          <w:p w14:paraId="00D1D94E" w14:textId="77777777" w:rsidR="00AE203F" w:rsidRPr="00AE203F" w:rsidRDefault="00AE203F" w:rsidP="00AE20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E203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ФК15.</w:t>
            </w:r>
            <w:r w:rsidRPr="00AE203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Здатність здійснювати аналіз та інтерпретацію великих масивів економічних даних із застосуванням сучасних цифрових інструментів, аналітичних платформ та технологій обробки даних.</w:t>
            </w:r>
          </w:p>
          <w:p w14:paraId="143AF9F4" w14:textId="7B0D7C7F" w:rsidR="00886B03" w:rsidRPr="00B84F92" w:rsidRDefault="00AE203F" w:rsidP="00B84F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E203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lastRenderedPageBreak/>
              <w:t>ФК16</w:t>
            </w:r>
            <w:r w:rsidRPr="00AE203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Здатність приймати обґрунтовані управлінські рішення у сфері міжнародної економічної діяльності на основі </w:t>
            </w:r>
            <w:proofErr w:type="spellStart"/>
            <w:r w:rsidRPr="00AE203F">
              <w:rPr>
                <w:rFonts w:ascii="Times New Roman" w:hAnsi="Times New Roman"/>
                <w:sz w:val="24"/>
                <w:szCs w:val="24"/>
                <w:lang w:val="uk-UA"/>
              </w:rPr>
              <w:t>data-driven</w:t>
            </w:r>
            <w:proofErr w:type="spellEnd"/>
            <w:r w:rsidRPr="00AE203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підходів, цифрових технологій та результатів аналітичних досліджень.</w:t>
            </w:r>
          </w:p>
        </w:tc>
      </w:tr>
      <w:tr w:rsidR="00A64755" w:rsidRPr="008F5158" w14:paraId="451A15DB" w14:textId="77777777" w:rsidTr="00D02AB6">
        <w:tc>
          <w:tcPr>
            <w:tcW w:w="10343" w:type="dxa"/>
            <w:gridSpan w:val="2"/>
            <w:shd w:val="clear" w:color="auto" w:fill="BFBFBF"/>
          </w:tcPr>
          <w:p w14:paraId="01340E6D" w14:textId="77777777" w:rsidR="00A64755" w:rsidRPr="008F5158" w:rsidRDefault="00167B6F" w:rsidP="00EC0FF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F515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 xml:space="preserve">7 – </w:t>
            </w:r>
            <w:r w:rsidR="00A64755" w:rsidRPr="008F515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Програмні результати навчання</w:t>
            </w:r>
            <w:r w:rsidR="00192959" w:rsidRPr="008F51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C25B3A" w:rsidRPr="008F5158" w14:paraId="0623C58A" w14:textId="77777777" w:rsidTr="0045567A">
        <w:tc>
          <w:tcPr>
            <w:tcW w:w="3652" w:type="dxa"/>
          </w:tcPr>
          <w:p w14:paraId="14C55D7C" w14:textId="77777777" w:rsidR="00C25B3A" w:rsidRPr="008F5158" w:rsidRDefault="00C25B3A" w:rsidP="00C25B3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F5158">
              <w:rPr>
                <w:rFonts w:ascii="Times New Roman" w:hAnsi="Times New Roman"/>
                <w:b/>
                <w:sz w:val="24"/>
                <w:szCs w:val="24"/>
              </w:rPr>
              <w:t>Програмні</w:t>
            </w:r>
            <w:proofErr w:type="spellEnd"/>
            <w:r w:rsidRPr="008F515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F5158">
              <w:rPr>
                <w:rFonts w:ascii="Times New Roman" w:hAnsi="Times New Roman"/>
                <w:b/>
                <w:sz w:val="24"/>
                <w:szCs w:val="24"/>
              </w:rPr>
              <w:t>результати</w:t>
            </w:r>
            <w:proofErr w:type="spellEnd"/>
            <w:r w:rsidRPr="008F515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F5158">
              <w:rPr>
                <w:rFonts w:ascii="Times New Roman" w:hAnsi="Times New Roman"/>
                <w:b/>
                <w:sz w:val="24"/>
                <w:szCs w:val="24"/>
              </w:rPr>
              <w:t>навчання</w:t>
            </w:r>
            <w:proofErr w:type="spellEnd"/>
            <w:r w:rsidRPr="008F5158">
              <w:rPr>
                <w:rFonts w:ascii="Times New Roman" w:hAnsi="Times New Roman"/>
                <w:b/>
                <w:sz w:val="24"/>
                <w:szCs w:val="24"/>
              </w:rPr>
              <w:t xml:space="preserve"> (РН)</w:t>
            </w:r>
          </w:p>
          <w:p w14:paraId="72A024B4" w14:textId="77777777" w:rsidR="00C25B3A" w:rsidRPr="008F5158" w:rsidRDefault="00C25B3A" w:rsidP="00B255F3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691" w:type="dxa"/>
          </w:tcPr>
          <w:p w14:paraId="3B3D2A02" w14:textId="77777777" w:rsidR="00A954CD" w:rsidRPr="00A954CD" w:rsidRDefault="00A954CD" w:rsidP="00A95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954C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РН1.</w:t>
            </w:r>
            <w:r w:rsidRPr="00A954C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Асоціювати себе як члена громадянського суспільства, наукової спільноти, визнавати верховенство права, зокрема у професійній діяльності, розуміти і вміти користуватися власними правами і свободами, виявляти повагу до прав і свобод інших осіб, зокрема, членів колективу.</w:t>
            </w:r>
          </w:p>
          <w:p w14:paraId="3481505D" w14:textId="77777777" w:rsidR="00A954CD" w:rsidRPr="00A954CD" w:rsidRDefault="00A954CD" w:rsidP="00A95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954C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РН2.</w:t>
            </w:r>
            <w:r w:rsidRPr="00A954C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Відтворювати моральні, культурні, наукові цінності, примножувати досягнення суспільства в соціально-економічній сфері, пропагувати ведення здорового способу життя.</w:t>
            </w:r>
          </w:p>
          <w:p w14:paraId="5FF4DE1E" w14:textId="77777777" w:rsidR="00A954CD" w:rsidRPr="00A954CD" w:rsidRDefault="00A954CD" w:rsidP="00A95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954C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РН3.</w:t>
            </w:r>
            <w:r w:rsidRPr="00A954C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Знати та використовувати економічну термінологію, пояснювати базові концепції мікро- та макроекономіки.</w:t>
            </w:r>
          </w:p>
          <w:p w14:paraId="4FFA1909" w14:textId="77777777" w:rsidR="00A954CD" w:rsidRPr="00A954CD" w:rsidRDefault="00A954CD" w:rsidP="00A95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954C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РН4.</w:t>
            </w:r>
            <w:r w:rsidRPr="00A954C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Розуміти принципи економічної науки, особливості функціонування економічних систем.</w:t>
            </w:r>
          </w:p>
          <w:p w14:paraId="489F5CF0" w14:textId="77777777" w:rsidR="00A954CD" w:rsidRPr="00A954CD" w:rsidRDefault="00A954CD" w:rsidP="00A95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954C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РН5.</w:t>
            </w:r>
            <w:r w:rsidRPr="00A954C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Застосовувати аналітичний та методичний інструментарій для обґрунтування пропозицій та прийняття управлінських рішень різними економічними агентами (індивідуумами, домогосподарствами, підприємствами та органами державної влади).</w:t>
            </w:r>
          </w:p>
          <w:p w14:paraId="24BD47E5" w14:textId="77777777" w:rsidR="00A954CD" w:rsidRPr="00A954CD" w:rsidRDefault="00A954CD" w:rsidP="00A95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954C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РН6.</w:t>
            </w:r>
            <w:r w:rsidRPr="00A954C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Використовувати професійну аргументацію для донесення інформації, ідей, проблем та способів їх вирішення до фахівців і нефахівців у сфері економічної діяльності.</w:t>
            </w:r>
          </w:p>
          <w:p w14:paraId="0C7BD477" w14:textId="77777777" w:rsidR="00A954CD" w:rsidRPr="00A954CD" w:rsidRDefault="00A954CD" w:rsidP="00A95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954C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РН7.</w:t>
            </w:r>
            <w:r w:rsidRPr="00A954C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Пояснювати моделі соціально-економічних явищ з погляду фундаментальних принципів і знань на основі розуміння основних напрямів розвитку економічної науки.</w:t>
            </w:r>
          </w:p>
          <w:p w14:paraId="05929C85" w14:textId="77777777" w:rsidR="00A954CD" w:rsidRPr="00A954CD" w:rsidRDefault="00A954CD" w:rsidP="00A95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954C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РН8.</w:t>
            </w:r>
            <w:r w:rsidRPr="00A954C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Застосовувати відповідні економіко-математичні методи та моделі для вирішення економічних задач.</w:t>
            </w:r>
          </w:p>
          <w:p w14:paraId="648B5223" w14:textId="77777777" w:rsidR="00A954CD" w:rsidRPr="00A954CD" w:rsidRDefault="00A954CD" w:rsidP="00A95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954C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РН9.</w:t>
            </w:r>
            <w:r w:rsidRPr="00A954C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Усвідомлювати основні особливості сучасної світової та національної економіки, інституційної структури, напрямів соціальної, економічної та зовнішньоекономічної політики держави.</w:t>
            </w:r>
          </w:p>
          <w:p w14:paraId="4FDAEEEB" w14:textId="77777777" w:rsidR="00A954CD" w:rsidRPr="00A954CD" w:rsidRDefault="00A954CD" w:rsidP="00A95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954C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РН10.</w:t>
            </w:r>
            <w:r w:rsidRPr="00A954C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Проводити аналіз функціонування та розвитку суб’єктів господарювання, визначати функціональні сфери, розраховувати відповідні показники, які характеризують результативність їх діяльності.</w:t>
            </w:r>
          </w:p>
          <w:p w14:paraId="1D0C7DEC" w14:textId="77777777" w:rsidR="00A954CD" w:rsidRPr="00A954CD" w:rsidRDefault="00A954CD" w:rsidP="00A95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954C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РН11.</w:t>
            </w:r>
            <w:r w:rsidRPr="00A954C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Вміти аналізувати процеси державного та ринкового регулювання соціально-економічних і трудових відносин.</w:t>
            </w:r>
          </w:p>
          <w:p w14:paraId="03478454" w14:textId="77777777" w:rsidR="00A954CD" w:rsidRPr="00A954CD" w:rsidRDefault="00A954CD" w:rsidP="00A95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954C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РН12.</w:t>
            </w:r>
            <w:r w:rsidRPr="00A954C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Застосовувати набуті теоретичні знання для розв’язання практичних завдань та змістовно інтерпретувати отримані результати.</w:t>
            </w:r>
          </w:p>
          <w:p w14:paraId="69AC49D4" w14:textId="77777777" w:rsidR="00A954CD" w:rsidRPr="00A954CD" w:rsidRDefault="00A954CD" w:rsidP="00A95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954C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РН13.</w:t>
            </w:r>
            <w:r w:rsidRPr="00A954C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Ідентифікувати джерела та розуміти методологію визначення і методи отримання соціально-економічних даних, збирати та аналізувати необхідну інформацію, розраховувати економічні та соціальні показники.</w:t>
            </w:r>
          </w:p>
          <w:p w14:paraId="11993684" w14:textId="77777777" w:rsidR="00A954CD" w:rsidRPr="00A954CD" w:rsidRDefault="00A954CD" w:rsidP="00A95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954C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РН14.</w:t>
            </w:r>
            <w:r w:rsidRPr="00A954C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Визначати та планувати можливості особистого професійного розвитку.</w:t>
            </w:r>
          </w:p>
          <w:p w14:paraId="3DCD3108" w14:textId="77777777" w:rsidR="00A954CD" w:rsidRPr="00A954CD" w:rsidRDefault="00A954CD" w:rsidP="00A95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954C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РН15.</w:t>
            </w:r>
            <w:r w:rsidRPr="00A954C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Демонструвати базові навички креативного та критичного мислення у дослідженнях та професійному спілкуванні.</w:t>
            </w:r>
          </w:p>
          <w:p w14:paraId="03DED9E6" w14:textId="77777777" w:rsidR="00A954CD" w:rsidRPr="00A954CD" w:rsidRDefault="00A954CD" w:rsidP="00A95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954C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lastRenderedPageBreak/>
              <w:t>РН16.</w:t>
            </w:r>
            <w:r w:rsidRPr="00A954C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Вміти використовувати дані, надавати аргументацію, критично оцінювати логіку та формувати висновки з наукових та аналітичних текстів з економіки.</w:t>
            </w:r>
          </w:p>
          <w:p w14:paraId="175A05CD" w14:textId="77777777" w:rsidR="00A954CD" w:rsidRPr="00A954CD" w:rsidRDefault="00A954CD" w:rsidP="00A95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954C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РН17.</w:t>
            </w:r>
            <w:r w:rsidRPr="00A954C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Виконувати міждисциплінарний аналіз соціально-економічних явищ і проблем в однієї або декількох професійних сферах з врахуванням ризиків та можливих соціально-економічних наслідків.</w:t>
            </w:r>
          </w:p>
          <w:p w14:paraId="739D5A9E" w14:textId="77777777" w:rsidR="00A954CD" w:rsidRPr="00A954CD" w:rsidRDefault="00A954CD" w:rsidP="00A95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954C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РН18.</w:t>
            </w:r>
            <w:r w:rsidRPr="00A954C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Використовувати нормативні та правові акти, що регламентують професійну діяльність.</w:t>
            </w:r>
          </w:p>
          <w:p w14:paraId="76AA54BC" w14:textId="77777777" w:rsidR="00A954CD" w:rsidRPr="00A954CD" w:rsidRDefault="00A954CD" w:rsidP="00A95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954C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РН19.</w:t>
            </w:r>
            <w:r w:rsidRPr="00A954C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Використовувати інформаційні та комунікаційні технології для вирішення соціально-економічних завдань, підготовки та представлення аналітичних звітів.</w:t>
            </w:r>
          </w:p>
          <w:p w14:paraId="7F819B84" w14:textId="77777777" w:rsidR="00A954CD" w:rsidRPr="00A954CD" w:rsidRDefault="00A954CD" w:rsidP="00A95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954C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РН20.</w:t>
            </w:r>
            <w:r w:rsidRPr="00A954C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Оволодіти навичками усної та письмової професійної комунікації державною та іноземною мовами.</w:t>
            </w:r>
          </w:p>
          <w:p w14:paraId="2A381476" w14:textId="77777777" w:rsidR="00A954CD" w:rsidRPr="00A954CD" w:rsidRDefault="00A954CD" w:rsidP="00A95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954C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РН21.</w:t>
            </w:r>
            <w:r w:rsidRPr="00A954C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Вміти </w:t>
            </w:r>
            <w:proofErr w:type="spellStart"/>
            <w:r w:rsidRPr="00A954CD">
              <w:rPr>
                <w:rFonts w:ascii="Times New Roman" w:hAnsi="Times New Roman"/>
                <w:sz w:val="24"/>
                <w:szCs w:val="24"/>
                <w:lang w:val="uk-UA"/>
              </w:rPr>
              <w:t>абстрактно</w:t>
            </w:r>
            <w:proofErr w:type="spellEnd"/>
            <w:r w:rsidRPr="00A954C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мислити, застосовувати аналіз та синтез для виявлення ключових характеристик економічних систем різного рівня, а також особливостей поведінки їх суб’єктів.</w:t>
            </w:r>
          </w:p>
          <w:p w14:paraId="4475AFEF" w14:textId="77777777" w:rsidR="00A954CD" w:rsidRPr="00A954CD" w:rsidRDefault="00A954CD" w:rsidP="00A95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954C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РН22.</w:t>
            </w:r>
            <w:r w:rsidRPr="00A954C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Демонструвати гнучкість та адаптивність у нових ситуаціях, у роботі із новими об’єктами та у невизначених умовах.</w:t>
            </w:r>
          </w:p>
          <w:p w14:paraId="71EB3F16" w14:textId="77777777" w:rsidR="00A954CD" w:rsidRPr="00A954CD" w:rsidRDefault="00A954CD" w:rsidP="00A95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954C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РН23.</w:t>
            </w:r>
            <w:r w:rsidRPr="00A954C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Показувати навички самостійної роботи, демонструвати критичне, креативне, самокритичне мислення.</w:t>
            </w:r>
          </w:p>
          <w:p w14:paraId="68E011F8" w14:textId="77777777" w:rsidR="00A954CD" w:rsidRPr="00A954CD" w:rsidRDefault="00A954CD" w:rsidP="00A95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954C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РН24.</w:t>
            </w:r>
            <w:r w:rsidRPr="00A954C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Демонструвати здатність діяти соціально </w:t>
            </w:r>
            <w:proofErr w:type="spellStart"/>
            <w:r w:rsidRPr="00A954CD">
              <w:rPr>
                <w:rFonts w:ascii="Times New Roman" w:hAnsi="Times New Roman"/>
                <w:sz w:val="24"/>
                <w:szCs w:val="24"/>
                <w:lang w:val="uk-UA"/>
              </w:rPr>
              <w:t>відповідально</w:t>
            </w:r>
            <w:proofErr w:type="spellEnd"/>
            <w:r w:rsidRPr="00A954C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свідомо на основі етичних принципів, цінувати та поважати культурне різноманіття, індивідуальні відмінності людей.</w:t>
            </w:r>
          </w:p>
          <w:p w14:paraId="61BD13A4" w14:textId="77777777" w:rsidR="00A954CD" w:rsidRPr="00A954CD" w:rsidRDefault="00A954CD" w:rsidP="00A95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954C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РН25.</w:t>
            </w:r>
            <w:r w:rsidRPr="00A954C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Здатність здійснювати аналіз, обробку та інтерпретацію великих масивів економічних даних із застосуванням сучасних цифрових інструментів, аналітичних платформ та технологій обробки даних.</w:t>
            </w:r>
          </w:p>
          <w:p w14:paraId="18BC2D55" w14:textId="0590B536" w:rsidR="00C25B3A" w:rsidRPr="002900B0" w:rsidRDefault="00A954CD" w:rsidP="00A95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954C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РН26.</w:t>
            </w:r>
            <w:r w:rsidRPr="00A954C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Здатність приймати обґрунтовані управлінські рішення у сфері міжнародної економічної діяльності на основі </w:t>
            </w:r>
            <w:proofErr w:type="spellStart"/>
            <w:r w:rsidRPr="00A954CD">
              <w:rPr>
                <w:rFonts w:ascii="Times New Roman" w:hAnsi="Times New Roman"/>
                <w:sz w:val="24"/>
                <w:szCs w:val="24"/>
                <w:lang w:val="uk-UA"/>
              </w:rPr>
              <w:t>data-driven</w:t>
            </w:r>
            <w:proofErr w:type="spellEnd"/>
            <w:r w:rsidRPr="00A954C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підходів, цифрових технологій та результатів аналітичних досліджень.</w:t>
            </w:r>
          </w:p>
        </w:tc>
      </w:tr>
      <w:tr w:rsidR="00A64755" w:rsidRPr="008F5158" w14:paraId="20E63433" w14:textId="77777777" w:rsidTr="00D02AB6">
        <w:tc>
          <w:tcPr>
            <w:tcW w:w="10343" w:type="dxa"/>
            <w:gridSpan w:val="2"/>
            <w:shd w:val="clear" w:color="auto" w:fill="BFBFBF"/>
          </w:tcPr>
          <w:p w14:paraId="255DF755" w14:textId="77777777" w:rsidR="00A64755" w:rsidRPr="008F5158" w:rsidRDefault="00C25B3A" w:rsidP="00D960B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F515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 xml:space="preserve">8- </w:t>
            </w:r>
            <w:r w:rsidR="00A64755" w:rsidRPr="008F515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Ресурсне</w:t>
            </w:r>
            <w:r w:rsidRPr="008F515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="00A64755" w:rsidRPr="008F515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забезпечення реалізації програми</w:t>
            </w:r>
          </w:p>
        </w:tc>
      </w:tr>
      <w:tr w:rsidR="00A64755" w:rsidRPr="008F5158" w14:paraId="46B29688" w14:textId="77777777" w:rsidTr="0045567A">
        <w:tc>
          <w:tcPr>
            <w:tcW w:w="3652" w:type="dxa"/>
          </w:tcPr>
          <w:p w14:paraId="3A6D4478" w14:textId="77777777" w:rsidR="00A64755" w:rsidRPr="008F5158" w:rsidRDefault="00A64755" w:rsidP="00D960B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8F5158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Кадрове забезпечення</w:t>
            </w:r>
          </w:p>
        </w:tc>
        <w:tc>
          <w:tcPr>
            <w:tcW w:w="6691" w:type="dxa"/>
          </w:tcPr>
          <w:p w14:paraId="0CE8956D" w14:textId="77777777" w:rsidR="00741B5F" w:rsidRPr="008F5158" w:rsidRDefault="00595A86" w:rsidP="004606E8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F51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Склад </w:t>
            </w:r>
            <w:r w:rsidR="0073130A" w:rsidRPr="008F5158">
              <w:rPr>
                <w:rFonts w:ascii="Times New Roman" w:hAnsi="Times New Roman"/>
                <w:sz w:val="24"/>
                <w:szCs w:val="24"/>
                <w:lang w:val="uk-UA"/>
              </w:rPr>
              <w:t>робочої</w:t>
            </w:r>
            <w:r w:rsidR="00AF1A63" w:rsidRPr="008F51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групи освітньої програми, професорсько-викладацький склад, що задіяний до викладання навчальних дисциплін за спеціальністю відповідають Ліцензійним умовам провадження освітньої діяльності на </w:t>
            </w:r>
            <w:r w:rsidR="006651E5" w:rsidRPr="008F5158">
              <w:rPr>
                <w:rFonts w:ascii="Times New Roman" w:hAnsi="Times New Roman"/>
                <w:sz w:val="24"/>
                <w:szCs w:val="24"/>
                <w:lang w:val="uk-UA"/>
              </w:rPr>
              <w:t>першому</w:t>
            </w:r>
            <w:r w:rsidR="004606E8" w:rsidRPr="008F51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AF1A63" w:rsidRPr="008F5158">
              <w:rPr>
                <w:rFonts w:ascii="Times New Roman" w:hAnsi="Times New Roman"/>
                <w:sz w:val="24"/>
                <w:szCs w:val="24"/>
                <w:lang w:val="uk-UA"/>
              </w:rPr>
              <w:t>(бакалаврському) рівні вищої освіти.</w:t>
            </w:r>
            <w:r w:rsidR="00C472DE" w:rsidRPr="008F51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До викладання залучені фахівці-практики, що мають досвід професійної діяльності в сфері міжнародного бізнесу, інвестиційного співробітництва, дипломатичної служби, перекладу.</w:t>
            </w:r>
          </w:p>
          <w:p w14:paraId="51B9244E" w14:textId="77777777" w:rsidR="00FD47DF" w:rsidRPr="008F5158" w:rsidRDefault="006651E5" w:rsidP="004606E8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F51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Професорсько-викладацький склад постійно проходить стажування згідно Положення про підвищення кваліфікації та стажування педагогічних та науково-педагогічних працівників ДВНЗ «Ужгородський національний університет» </w:t>
            </w:r>
            <w:hyperlink r:id="rId17" w:history="1">
              <w:r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uk-UA"/>
                </w:rPr>
                <w:t>https://www.uzhnu.edu.ua/uk/infocentre/get/5950</w:t>
              </w:r>
            </w:hyperlink>
          </w:p>
        </w:tc>
      </w:tr>
      <w:tr w:rsidR="00A64755" w:rsidRPr="008F5158" w14:paraId="6DEC85CB" w14:textId="77777777" w:rsidTr="0045567A">
        <w:tc>
          <w:tcPr>
            <w:tcW w:w="3652" w:type="dxa"/>
          </w:tcPr>
          <w:p w14:paraId="4C45C336" w14:textId="77777777" w:rsidR="00A64755" w:rsidRPr="008F5158" w:rsidRDefault="00A64755" w:rsidP="00D960B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8F5158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Матеріально-технічне забезпечення</w:t>
            </w:r>
          </w:p>
        </w:tc>
        <w:tc>
          <w:tcPr>
            <w:tcW w:w="6691" w:type="dxa"/>
          </w:tcPr>
          <w:p w14:paraId="2B5EC65C" w14:textId="77777777" w:rsidR="00A64755" w:rsidRPr="008F5158" w:rsidRDefault="00AF1A63" w:rsidP="00565F59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F5158">
              <w:rPr>
                <w:rFonts w:ascii="Times New Roman" w:hAnsi="Times New Roman"/>
                <w:sz w:val="24"/>
                <w:szCs w:val="24"/>
                <w:lang w:val="uk-UA"/>
              </w:rPr>
              <w:t>Забезпеченість навчальними приміщеннями, комп’ютерними робочими місцями, мультимедійним об</w:t>
            </w:r>
            <w:r w:rsidR="00C472DE" w:rsidRPr="008F51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ладнанням відповідає потребам. </w:t>
            </w:r>
            <w:r w:rsidRPr="008F51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Наявна вся необхідна соціально-побутова інфраструктура, кількість місць в гуртожитках відповідає вимогам. Для проведення практичних і лабораторних робіт, інформаційного пошуку та обробки результатів наявний </w:t>
            </w:r>
            <w:r w:rsidRPr="008F5158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спеціалізований комп’ютерний клас факультету з необхідним програмним забезпе</w:t>
            </w:r>
            <w:r w:rsidR="00C472DE" w:rsidRPr="008F51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ченням, спеціалізовані кабінети з мультимедійним </w:t>
            </w:r>
            <w:r w:rsidR="00565F59" w:rsidRPr="008F5158">
              <w:rPr>
                <w:rFonts w:ascii="Times New Roman" w:hAnsi="Times New Roman"/>
                <w:sz w:val="24"/>
                <w:szCs w:val="24"/>
                <w:lang w:val="uk-UA"/>
              </w:rPr>
              <w:t>обладнанням</w:t>
            </w:r>
            <w:r w:rsidR="00C472DE" w:rsidRPr="008F51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</w:p>
        </w:tc>
      </w:tr>
      <w:tr w:rsidR="00A64755" w:rsidRPr="008F5158" w14:paraId="16EE8DD6" w14:textId="77777777" w:rsidTr="0045567A">
        <w:tc>
          <w:tcPr>
            <w:tcW w:w="3652" w:type="dxa"/>
          </w:tcPr>
          <w:p w14:paraId="25D5BCCD" w14:textId="77777777" w:rsidR="00A64755" w:rsidRPr="008F5158" w:rsidRDefault="00A64755" w:rsidP="00D960B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8F5158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lastRenderedPageBreak/>
              <w:t>Інформаційне та навчально-методичне забезпечення</w:t>
            </w:r>
          </w:p>
        </w:tc>
        <w:tc>
          <w:tcPr>
            <w:tcW w:w="6691" w:type="dxa"/>
          </w:tcPr>
          <w:p w14:paraId="13B8C849" w14:textId="6A2CA86C" w:rsidR="006651E5" w:rsidRPr="008F5158" w:rsidRDefault="00AC58FF" w:rsidP="00C472DE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F5158">
              <w:rPr>
                <w:rFonts w:ascii="Times New Roman" w:hAnsi="Times New Roman"/>
                <w:sz w:val="24"/>
                <w:szCs w:val="24"/>
                <w:lang w:val="uk-UA"/>
              </w:rPr>
              <w:t>Навчально-методичне забезпечення включає: навчальний план спеціальності, р</w:t>
            </w:r>
            <w:r w:rsidR="00A64755" w:rsidRPr="008F51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обочі </w:t>
            </w:r>
            <w:r w:rsidRPr="008F5158">
              <w:rPr>
                <w:rFonts w:ascii="Times New Roman" w:hAnsi="Times New Roman"/>
                <w:sz w:val="24"/>
                <w:szCs w:val="24"/>
                <w:lang w:val="uk-UA"/>
              </w:rPr>
              <w:t>навчальні плани спеціальності, н</w:t>
            </w:r>
            <w:r w:rsidR="00A64755" w:rsidRPr="008F5158">
              <w:rPr>
                <w:rFonts w:ascii="Times New Roman" w:hAnsi="Times New Roman"/>
                <w:sz w:val="24"/>
                <w:szCs w:val="24"/>
                <w:lang w:val="uk-UA"/>
              </w:rPr>
              <w:t>авчально-методичні комплекси дисциплін</w:t>
            </w:r>
            <w:r w:rsidRPr="008F515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, </w:t>
            </w:r>
            <w:r w:rsidRPr="008F5158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м</w:t>
            </w:r>
            <w:r w:rsidR="00A64755" w:rsidRPr="008F5158">
              <w:rPr>
                <w:rFonts w:ascii="Times New Roman" w:hAnsi="Times New Roman"/>
                <w:sz w:val="24"/>
                <w:szCs w:val="24"/>
                <w:lang w:val="uk-UA"/>
              </w:rPr>
              <w:t>етодичні рекомендації до написання та захисту курсов</w:t>
            </w:r>
            <w:r w:rsidRPr="008F5158">
              <w:rPr>
                <w:rFonts w:ascii="Times New Roman" w:hAnsi="Times New Roman"/>
                <w:sz w:val="24"/>
                <w:szCs w:val="24"/>
                <w:lang w:val="uk-UA"/>
              </w:rPr>
              <w:t>их робіт</w:t>
            </w:r>
            <w:r w:rsidR="00A64755" w:rsidRPr="008F51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r w:rsidR="00E96E98" w:rsidRPr="008F5158">
              <w:rPr>
                <w:rFonts w:ascii="Times New Roman" w:hAnsi="Times New Roman"/>
                <w:sz w:val="24"/>
                <w:szCs w:val="24"/>
                <w:lang w:val="uk-UA"/>
              </w:rPr>
              <w:t>бакалаврської</w:t>
            </w:r>
            <w:r w:rsidRPr="008F51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роботи, п</w:t>
            </w:r>
            <w:r w:rsidR="00A64755" w:rsidRPr="008F51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рограми виробничої та </w:t>
            </w:r>
            <w:r w:rsidR="00E96E98" w:rsidRPr="008F5158">
              <w:rPr>
                <w:rFonts w:ascii="Times New Roman" w:hAnsi="Times New Roman"/>
                <w:sz w:val="24"/>
                <w:szCs w:val="24"/>
                <w:lang w:val="uk-UA"/>
              </w:rPr>
              <w:t>навчальної</w:t>
            </w:r>
            <w:r w:rsidRPr="008F51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практик, н</w:t>
            </w:r>
            <w:r w:rsidR="00C472DE" w:rsidRPr="008F51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авчальні матеріали з дисциплін (паперові та електронні), </w:t>
            </w:r>
            <w:r w:rsidRPr="008F51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матеріали </w:t>
            </w:r>
            <w:r w:rsidR="00C472DE" w:rsidRPr="008F5158">
              <w:rPr>
                <w:rFonts w:ascii="Times New Roman" w:hAnsi="Times New Roman"/>
                <w:sz w:val="24"/>
                <w:szCs w:val="24"/>
                <w:lang w:val="uk-UA"/>
              </w:rPr>
              <w:t>що забезпечуються Науковою бібліотекою УжНУ</w:t>
            </w:r>
            <w:r w:rsidRPr="008F51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http://www.lib.uzhnu.edu.ua</w:t>
            </w:r>
            <w:r w:rsidR="00C472DE" w:rsidRPr="008F51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r w:rsidRPr="008F51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 </w:t>
            </w:r>
            <w:r w:rsidR="00C472DE" w:rsidRPr="008F5158">
              <w:rPr>
                <w:rFonts w:ascii="Times New Roman" w:hAnsi="Times New Roman"/>
                <w:sz w:val="24"/>
                <w:szCs w:val="24"/>
                <w:lang w:val="uk-UA"/>
              </w:rPr>
              <w:t>також навчальні</w:t>
            </w:r>
            <w:r w:rsidR="00A64755" w:rsidRPr="008F51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C472DE" w:rsidRPr="008F51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та  методичні розробки викладачів кафедри МЕВ </w:t>
            </w:r>
            <w:r w:rsidR="00A64755" w:rsidRPr="008F5158">
              <w:rPr>
                <w:rFonts w:ascii="Times New Roman" w:hAnsi="Times New Roman"/>
                <w:sz w:val="24"/>
                <w:szCs w:val="24"/>
                <w:lang w:val="uk-UA"/>
              </w:rPr>
              <w:t>(електронні лекції, електронні підручники) у вільному доступі</w:t>
            </w:r>
            <w:r w:rsidR="00C472DE" w:rsidRPr="008F51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 віртуальному інформаційному центрі випускової кафедри</w:t>
            </w:r>
            <w:r w:rsidRPr="008F5158">
              <w:rPr>
                <w:sz w:val="24"/>
                <w:szCs w:val="24"/>
                <w:lang w:val="uk-UA"/>
              </w:rPr>
              <w:t xml:space="preserve"> </w:t>
            </w:r>
            <w:hyperlink r:id="rId18" w:history="1">
              <w:r w:rsidR="002A60D6" w:rsidRPr="00BB49E3">
                <w:rPr>
                  <w:rStyle w:val="a4"/>
                  <w:rFonts w:ascii="Times New Roman" w:hAnsi="Times New Roman"/>
                  <w:sz w:val="24"/>
                  <w:szCs w:val="24"/>
                  <w:lang w:val="uk-UA"/>
                </w:rPr>
                <w:t>https://www.uzhnu.edu.ua/uk/infocentre/</w:t>
              </w:r>
            </w:hyperlink>
            <w:r w:rsidRPr="008F51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="00C472DE" w:rsidRPr="008F51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Система електронного навчання </w:t>
            </w:r>
            <w:r w:rsidR="00C472DE" w:rsidRPr="008F5158">
              <w:rPr>
                <w:rFonts w:ascii="Times New Roman" w:hAnsi="Times New Roman"/>
                <w:sz w:val="24"/>
                <w:szCs w:val="24"/>
                <w:lang w:val="en-US"/>
              </w:rPr>
              <w:t>Moodle</w:t>
            </w:r>
            <w:r w:rsidR="006651E5" w:rsidRPr="008F51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19" w:history="1">
              <w:r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</w:t>
              </w:r>
              <w:r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uk-UA"/>
                </w:rPr>
                <w:t>://</w:t>
              </w:r>
              <w:r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e</w:t>
              </w:r>
              <w:r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uk-UA"/>
                </w:rPr>
                <w:t>-</w:t>
              </w:r>
              <w:r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learn</w:t>
              </w:r>
              <w:r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uk-UA"/>
                </w:rPr>
                <w:t>.</w:t>
              </w:r>
              <w:r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uzhnu</w:t>
              </w:r>
              <w:r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uk-UA"/>
                </w:rPr>
                <w:t>.</w:t>
              </w:r>
              <w:r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edu</w:t>
              </w:r>
              <w:r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uk-UA"/>
                </w:rPr>
                <w:t>.</w:t>
              </w:r>
              <w:r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ua</w:t>
              </w:r>
              <w:r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uk-UA"/>
                </w:rPr>
                <w:t>/</w:t>
              </w:r>
            </w:hyperlink>
            <w:r w:rsidRPr="008F5158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14:paraId="32E85AC2" w14:textId="77777777" w:rsidR="00A64755" w:rsidRPr="008F5158" w:rsidRDefault="00AC58FF" w:rsidP="00C472DE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F51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Електронний </w:t>
            </w:r>
            <w:proofErr w:type="spellStart"/>
            <w:r w:rsidRPr="008F5158">
              <w:rPr>
                <w:rFonts w:ascii="Times New Roman" w:hAnsi="Times New Roman"/>
                <w:sz w:val="24"/>
                <w:szCs w:val="24"/>
                <w:lang w:val="uk-UA"/>
              </w:rPr>
              <w:t>репозитарій</w:t>
            </w:r>
            <w:proofErr w:type="spellEnd"/>
            <w:r w:rsidRPr="008F51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hyperlink r:id="rId20" w:history="1">
              <w:r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uk-UA"/>
                </w:rPr>
                <w:t>https://dspace.uzhnu.edu.ua/jspui/</w:t>
              </w:r>
            </w:hyperlink>
            <w:r w:rsidRPr="008F51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Інформація про освітню програму, розклади занять, виховну, наукову роботу тощо в ДВНЗ «Ужгородський національний університет» розміщена на посиланням </w:t>
            </w:r>
            <w:hyperlink r:id="rId21" w:history="1">
              <w:r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uk-UA"/>
                </w:rPr>
                <w:t>https://www.uzhnu.edu.ua/uk/</w:t>
              </w:r>
            </w:hyperlink>
            <w:r w:rsidR="003A7676" w:rsidRPr="008F51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</w:p>
        </w:tc>
      </w:tr>
      <w:tr w:rsidR="00A64755" w:rsidRPr="008F5158" w14:paraId="70FCA786" w14:textId="77777777" w:rsidTr="00D02AB6">
        <w:tc>
          <w:tcPr>
            <w:tcW w:w="10343" w:type="dxa"/>
            <w:gridSpan w:val="2"/>
            <w:shd w:val="clear" w:color="auto" w:fill="BFBFBF"/>
          </w:tcPr>
          <w:p w14:paraId="58C3F78C" w14:textId="77777777" w:rsidR="00A64755" w:rsidRPr="008F5158" w:rsidRDefault="00C25B3A" w:rsidP="00D960B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F515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9 – </w:t>
            </w:r>
            <w:r w:rsidR="00A64755" w:rsidRPr="008F515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Академічна мобільність</w:t>
            </w:r>
          </w:p>
        </w:tc>
      </w:tr>
      <w:tr w:rsidR="00A64755" w:rsidRPr="008F5158" w14:paraId="48B48293" w14:textId="77777777" w:rsidTr="0045567A">
        <w:tc>
          <w:tcPr>
            <w:tcW w:w="3652" w:type="dxa"/>
          </w:tcPr>
          <w:p w14:paraId="27B3AE93" w14:textId="77777777" w:rsidR="00A64755" w:rsidRPr="008F5158" w:rsidRDefault="00A64755" w:rsidP="00F720C6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8F5158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Національна кредитна мобільність</w:t>
            </w:r>
          </w:p>
        </w:tc>
        <w:tc>
          <w:tcPr>
            <w:tcW w:w="6691" w:type="dxa"/>
          </w:tcPr>
          <w:p w14:paraId="333D10A6" w14:textId="77777777" w:rsidR="00A64755" w:rsidRPr="008F5158" w:rsidRDefault="006651E5" w:rsidP="00D960B1">
            <w:pPr>
              <w:tabs>
                <w:tab w:val="left" w:pos="142"/>
                <w:tab w:val="left" w:pos="22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F5158">
              <w:rPr>
                <w:rFonts w:ascii="Times New Roman" w:hAnsi="Times New Roman"/>
                <w:sz w:val="24"/>
                <w:szCs w:val="24"/>
                <w:lang w:val="uk-UA"/>
              </w:rPr>
              <w:t>Академічна мобільність студентів здійснюється на основі двосторонніх угод, укладених між ДВНЗ «Ужгородським національним університет» та закладами вищої освіти України</w:t>
            </w:r>
          </w:p>
        </w:tc>
      </w:tr>
      <w:tr w:rsidR="00A64755" w:rsidRPr="008F5158" w14:paraId="7BC37F93" w14:textId="77777777" w:rsidTr="0045567A">
        <w:tc>
          <w:tcPr>
            <w:tcW w:w="3652" w:type="dxa"/>
          </w:tcPr>
          <w:p w14:paraId="50022C2D" w14:textId="77777777" w:rsidR="00A64755" w:rsidRPr="008F5158" w:rsidRDefault="00A64755" w:rsidP="00F720C6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8F5158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Міжнародна кредитна мобільність</w:t>
            </w:r>
          </w:p>
        </w:tc>
        <w:tc>
          <w:tcPr>
            <w:tcW w:w="6691" w:type="dxa"/>
          </w:tcPr>
          <w:p w14:paraId="7E658DF7" w14:textId="77777777" w:rsidR="006651E5" w:rsidRPr="008F5158" w:rsidRDefault="006651E5" w:rsidP="006651E5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F5158">
              <w:rPr>
                <w:rFonts w:ascii="Times New Roman" w:hAnsi="Times New Roman"/>
                <w:sz w:val="24"/>
                <w:szCs w:val="24"/>
                <w:lang w:val="uk-UA"/>
              </w:rPr>
              <w:t>Відповідно до Положення про академічну мобільність студентів у ДВНЗ «Ужгородський національний університет»</w:t>
            </w:r>
          </w:p>
          <w:p w14:paraId="190431D9" w14:textId="77777777" w:rsidR="006651E5" w:rsidRPr="008F5158" w:rsidRDefault="00D31F75" w:rsidP="006651E5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hyperlink r:id="rId22" w:history="1">
              <w:r w:rsidR="006651E5"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</w:t>
              </w:r>
              <w:r w:rsidR="006651E5"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uk-UA"/>
                </w:rPr>
                <w:t>://</w:t>
              </w:r>
              <w:r w:rsidR="006651E5"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www</w:t>
              </w:r>
              <w:r w:rsidR="006651E5"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uk-UA"/>
                </w:rPr>
                <w:t>.</w:t>
              </w:r>
              <w:r w:rsidR="006651E5"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uzhnu</w:t>
              </w:r>
              <w:r w:rsidR="006651E5"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uk-UA"/>
                </w:rPr>
                <w:t>.</w:t>
              </w:r>
              <w:r w:rsidR="006651E5"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edu</w:t>
              </w:r>
              <w:r w:rsidR="006651E5"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uk-UA"/>
                </w:rPr>
                <w:t>.</w:t>
              </w:r>
              <w:r w:rsidR="006651E5"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ua</w:t>
              </w:r>
              <w:r w:rsidR="006651E5"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uk-UA"/>
                </w:rPr>
                <w:t>/</w:t>
              </w:r>
              <w:r w:rsidR="006651E5"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uk</w:t>
              </w:r>
              <w:r w:rsidR="006651E5"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uk-UA"/>
                </w:rPr>
                <w:t>/</w:t>
              </w:r>
              <w:r w:rsidR="006651E5"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infocentre</w:t>
              </w:r>
              <w:r w:rsidR="006651E5"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uk-UA"/>
                </w:rPr>
                <w:t>/</w:t>
              </w:r>
              <w:r w:rsidR="006651E5"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get</w:t>
              </w:r>
              <w:r w:rsidR="006651E5"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uk-UA"/>
                </w:rPr>
                <w:t>/21269</w:t>
              </w:r>
            </w:hyperlink>
            <w:r w:rsidR="006651E5" w:rsidRPr="008F515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, </w:t>
            </w:r>
          </w:p>
          <w:p w14:paraId="50F901B6" w14:textId="77777777" w:rsidR="00A64755" w:rsidRPr="008F5158" w:rsidRDefault="006651E5" w:rsidP="006651E5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F5158">
              <w:rPr>
                <w:rFonts w:ascii="Times New Roman" w:hAnsi="Times New Roman"/>
                <w:sz w:val="24"/>
                <w:szCs w:val="24"/>
                <w:lang w:val="uk-UA"/>
              </w:rPr>
              <w:t>встановлено загальний порядок організації академічної мобільності студентів. Здійснюється згідно програми міжнародної академічної мобільності «Еразмус +».</w:t>
            </w:r>
          </w:p>
        </w:tc>
      </w:tr>
      <w:tr w:rsidR="00A64755" w:rsidRPr="008F5158" w14:paraId="3997C186" w14:textId="77777777" w:rsidTr="0045567A">
        <w:trPr>
          <w:trHeight w:val="70"/>
        </w:trPr>
        <w:tc>
          <w:tcPr>
            <w:tcW w:w="3652" w:type="dxa"/>
          </w:tcPr>
          <w:p w14:paraId="16023027" w14:textId="77777777" w:rsidR="00A64755" w:rsidRPr="008F5158" w:rsidRDefault="00A64755" w:rsidP="00D960B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8F5158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Навчання іноземних здобувачів вищої освіти</w:t>
            </w:r>
          </w:p>
        </w:tc>
        <w:tc>
          <w:tcPr>
            <w:tcW w:w="6691" w:type="dxa"/>
          </w:tcPr>
          <w:p w14:paraId="6CFE047C" w14:textId="77777777" w:rsidR="006651E5" w:rsidRPr="008F5158" w:rsidRDefault="006651E5" w:rsidP="006651E5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F5158">
              <w:rPr>
                <w:rFonts w:ascii="Times New Roman" w:hAnsi="Times New Roman"/>
                <w:sz w:val="24"/>
                <w:szCs w:val="24"/>
                <w:lang w:val="uk-UA"/>
              </w:rPr>
              <w:t>До ДВНЗ «УжНУ» приймаються іноземні громадяни, а також особи без громадянства, які проживають на території України на законних підставах. Особливості вступу та навчання визначаються Положенням про навчання іноземних громадян у ДВНЗ «Ужгородський національний університет»</w:t>
            </w:r>
          </w:p>
          <w:p w14:paraId="67FEEB5A" w14:textId="77777777" w:rsidR="00A64755" w:rsidRPr="008F5158" w:rsidRDefault="00D31F75" w:rsidP="006651E5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hyperlink r:id="rId23" w:history="1">
              <w:r w:rsidR="006651E5"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</w:t>
              </w:r>
              <w:r w:rsidR="006651E5"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uk-UA"/>
                </w:rPr>
                <w:t>://</w:t>
              </w:r>
              <w:r w:rsidR="006651E5"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www</w:t>
              </w:r>
              <w:r w:rsidR="006651E5"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uk-UA"/>
                </w:rPr>
                <w:t>.</w:t>
              </w:r>
              <w:r w:rsidR="006651E5"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uzhnu</w:t>
              </w:r>
              <w:r w:rsidR="006651E5"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uk-UA"/>
                </w:rPr>
                <w:t>.</w:t>
              </w:r>
              <w:r w:rsidR="006651E5"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edu</w:t>
              </w:r>
              <w:r w:rsidR="006651E5"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uk-UA"/>
                </w:rPr>
                <w:t>.</w:t>
              </w:r>
              <w:r w:rsidR="006651E5"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ua</w:t>
              </w:r>
              <w:r w:rsidR="006651E5"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uk-UA"/>
                </w:rPr>
                <w:t>/</w:t>
              </w:r>
              <w:r w:rsidR="006651E5"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uk</w:t>
              </w:r>
              <w:r w:rsidR="006651E5"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uk-UA"/>
                </w:rPr>
                <w:t>/</w:t>
              </w:r>
              <w:r w:rsidR="006651E5"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infocentre</w:t>
              </w:r>
              <w:r w:rsidR="006651E5"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uk-UA"/>
                </w:rPr>
                <w:t>/</w:t>
              </w:r>
              <w:r w:rsidR="006651E5"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get</w:t>
              </w:r>
              <w:r w:rsidR="006651E5" w:rsidRPr="008F515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lang w:val="uk-UA"/>
                </w:rPr>
                <w:t>/9378</w:t>
              </w:r>
            </w:hyperlink>
          </w:p>
        </w:tc>
      </w:tr>
    </w:tbl>
    <w:p w14:paraId="0DE805C1" w14:textId="3C1610A9" w:rsidR="00FD47DF" w:rsidRDefault="00FD47DF" w:rsidP="00C026FA">
      <w:pPr>
        <w:tabs>
          <w:tab w:val="left" w:pos="142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3589F584" w14:textId="089CA5CB" w:rsidR="003B067C" w:rsidRDefault="003B067C" w:rsidP="00C026FA">
      <w:pPr>
        <w:tabs>
          <w:tab w:val="left" w:pos="142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7C91123E" w14:textId="6475C8E3" w:rsidR="003B067C" w:rsidRDefault="003B067C" w:rsidP="00C026FA">
      <w:pPr>
        <w:tabs>
          <w:tab w:val="left" w:pos="142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15A889C1" w14:textId="7DB96A0E" w:rsidR="003B067C" w:rsidRDefault="003B067C" w:rsidP="00C026FA">
      <w:pPr>
        <w:tabs>
          <w:tab w:val="left" w:pos="142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4D269D16" w14:textId="5D653486" w:rsidR="003B067C" w:rsidRDefault="003B067C" w:rsidP="00C026FA">
      <w:pPr>
        <w:tabs>
          <w:tab w:val="left" w:pos="142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0E9CE93A" w14:textId="34AC02CE" w:rsidR="003B067C" w:rsidRDefault="003B067C" w:rsidP="00C026FA">
      <w:pPr>
        <w:tabs>
          <w:tab w:val="left" w:pos="142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45F45D2C" w14:textId="4AA72DA3" w:rsidR="003B067C" w:rsidRDefault="003B067C" w:rsidP="00C026FA">
      <w:pPr>
        <w:tabs>
          <w:tab w:val="left" w:pos="142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0A8E9917" w14:textId="1B93B6CA" w:rsidR="003B067C" w:rsidRDefault="003B067C" w:rsidP="00C026FA">
      <w:pPr>
        <w:tabs>
          <w:tab w:val="left" w:pos="142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0CD8160A" w14:textId="58D22904" w:rsidR="003B067C" w:rsidRDefault="003B067C" w:rsidP="00C026FA">
      <w:pPr>
        <w:tabs>
          <w:tab w:val="left" w:pos="142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117C5ED0" w14:textId="6B4E1BAA" w:rsidR="003B067C" w:rsidRDefault="003B067C" w:rsidP="00C026FA">
      <w:pPr>
        <w:tabs>
          <w:tab w:val="left" w:pos="142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2E883B40" w14:textId="77777777" w:rsidR="003B067C" w:rsidRPr="00136487" w:rsidRDefault="003B067C" w:rsidP="00C026FA">
      <w:pPr>
        <w:tabs>
          <w:tab w:val="left" w:pos="142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193168F3" w14:textId="77777777" w:rsidR="00E569EF" w:rsidRPr="00136487" w:rsidRDefault="00E569EF" w:rsidP="00C026FA">
      <w:pPr>
        <w:tabs>
          <w:tab w:val="left" w:pos="142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36487">
        <w:rPr>
          <w:rFonts w:ascii="Times New Roman" w:hAnsi="Times New Roman"/>
          <w:b/>
          <w:sz w:val="28"/>
          <w:szCs w:val="28"/>
          <w:lang w:val="uk-UA"/>
        </w:rPr>
        <w:t>2.Перелік компонент освітньо-професійної програми та їх логічна послідовність</w:t>
      </w:r>
    </w:p>
    <w:p w14:paraId="6DF17728" w14:textId="3B818B1E" w:rsidR="005A3AB7" w:rsidRPr="00136487" w:rsidRDefault="00E569EF" w:rsidP="00E569EF">
      <w:pPr>
        <w:tabs>
          <w:tab w:val="left" w:pos="142"/>
        </w:tabs>
        <w:jc w:val="center"/>
        <w:rPr>
          <w:rFonts w:ascii="Times New Roman" w:hAnsi="Times New Roman"/>
          <w:sz w:val="28"/>
          <w:szCs w:val="28"/>
          <w:lang w:val="uk-UA"/>
        </w:rPr>
      </w:pPr>
      <w:r w:rsidRPr="00136487">
        <w:rPr>
          <w:rFonts w:ascii="Times New Roman" w:hAnsi="Times New Roman"/>
          <w:sz w:val="28"/>
          <w:szCs w:val="28"/>
        </w:rPr>
        <w:t xml:space="preserve">2.1 </w:t>
      </w:r>
      <w:proofErr w:type="spellStart"/>
      <w:r w:rsidRPr="00136487">
        <w:rPr>
          <w:rFonts w:ascii="Times New Roman" w:hAnsi="Times New Roman"/>
          <w:sz w:val="28"/>
          <w:szCs w:val="28"/>
        </w:rPr>
        <w:t>Перел</w:t>
      </w:r>
      <w:r w:rsidRPr="00136487">
        <w:rPr>
          <w:rFonts w:ascii="Times New Roman" w:hAnsi="Times New Roman"/>
          <w:sz w:val="28"/>
          <w:szCs w:val="28"/>
          <w:lang w:val="uk-UA"/>
        </w:rPr>
        <w:t>ік</w:t>
      </w:r>
      <w:proofErr w:type="spellEnd"/>
      <w:r w:rsidRPr="00136487">
        <w:rPr>
          <w:rFonts w:ascii="Times New Roman" w:hAnsi="Times New Roman"/>
          <w:sz w:val="28"/>
          <w:szCs w:val="28"/>
          <w:lang w:val="uk-UA"/>
        </w:rPr>
        <w:t xml:space="preserve"> компонент освітньо-професійної програми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6"/>
        <w:gridCol w:w="38"/>
        <w:gridCol w:w="5293"/>
        <w:gridCol w:w="34"/>
        <w:gridCol w:w="1414"/>
        <w:gridCol w:w="2210"/>
      </w:tblGrid>
      <w:tr w:rsidR="00E569EF" w:rsidRPr="00CB7DB1" w14:paraId="1550273D" w14:textId="77777777" w:rsidTr="00597F27">
        <w:tc>
          <w:tcPr>
            <w:tcW w:w="530" w:type="pct"/>
          </w:tcPr>
          <w:p w14:paraId="21603D96" w14:textId="77777777" w:rsidR="00E569EF" w:rsidRPr="00CB7DB1" w:rsidRDefault="00E569EF" w:rsidP="00597F2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Код н/д</w:t>
            </w:r>
          </w:p>
        </w:tc>
        <w:tc>
          <w:tcPr>
            <w:tcW w:w="2651" w:type="pct"/>
            <w:gridSpan w:val="2"/>
          </w:tcPr>
          <w:p w14:paraId="042771DF" w14:textId="77777777" w:rsidR="00E569EF" w:rsidRPr="00CB7DB1" w:rsidRDefault="00E569EF" w:rsidP="00597F2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Компоненти ОП (навчальні дисципліни, курсові роботи, практики, кваліфікаційна робота)</w:t>
            </w:r>
          </w:p>
        </w:tc>
        <w:tc>
          <w:tcPr>
            <w:tcW w:w="720" w:type="pct"/>
            <w:gridSpan w:val="2"/>
          </w:tcPr>
          <w:p w14:paraId="78482B56" w14:textId="77777777" w:rsidR="00E569EF" w:rsidRPr="00CB7DB1" w:rsidRDefault="00E569EF" w:rsidP="00597F2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Кількість кредитів</w:t>
            </w:r>
          </w:p>
        </w:tc>
        <w:tc>
          <w:tcPr>
            <w:tcW w:w="1099" w:type="pct"/>
          </w:tcPr>
          <w:p w14:paraId="03B36C58" w14:textId="77777777" w:rsidR="00E569EF" w:rsidRPr="00CB7DB1" w:rsidRDefault="00E569EF" w:rsidP="00597F2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Форма підсумкового контролю</w:t>
            </w:r>
          </w:p>
        </w:tc>
      </w:tr>
      <w:tr w:rsidR="00E569EF" w:rsidRPr="00CB7DB1" w14:paraId="2AA7F7E4" w14:textId="77777777" w:rsidTr="00597F27">
        <w:tc>
          <w:tcPr>
            <w:tcW w:w="530" w:type="pct"/>
          </w:tcPr>
          <w:p w14:paraId="3EFE1CA3" w14:textId="77777777" w:rsidR="00E569EF" w:rsidRPr="00CB7DB1" w:rsidRDefault="00E569EF" w:rsidP="00597F2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651" w:type="pct"/>
            <w:gridSpan w:val="2"/>
          </w:tcPr>
          <w:p w14:paraId="359D6C03" w14:textId="77777777" w:rsidR="00E569EF" w:rsidRPr="00CB7DB1" w:rsidRDefault="00E569EF" w:rsidP="00597F2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720" w:type="pct"/>
            <w:gridSpan w:val="2"/>
          </w:tcPr>
          <w:p w14:paraId="73457DE9" w14:textId="77777777" w:rsidR="00E569EF" w:rsidRPr="00CB7DB1" w:rsidRDefault="00E569EF" w:rsidP="00597F2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099" w:type="pct"/>
          </w:tcPr>
          <w:p w14:paraId="4BFC5725" w14:textId="77777777" w:rsidR="00E569EF" w:rsidRPr="00CB7DB1" w:rsidRDefault="00E569EF" w:rsidP="00597F2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</w:tr>
      <w:tr w:rsidR="00E569EF" w:rsidRPr="00CB7DB1" w14:paraId="3ADB99A7" w14:textId="77777777" w:rsidTr="00597F27">
        <w:tc>
          <w:tcPr>
            <w:tcW w:w="5000" w:type="pct"/>
            <w:gridSpan w:val="6"/>
          </w:tcPr>
          <w:p w14:paraId="08DDAA51" w14:textId="77777777" w:rsidR="00E569EF" w:rsidRPr="00CB7DB1" w:rsidRDefault="00E569EF" w:rsidP="00597F2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1.Обов’язкові компоненти ОП</w:t>
            </w:r>
            <w:r w:rsidR="00C25B3A" w:rsidRPr="00CB7DB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(ОК)</w:t>
            </w:r>
          </w:p>
        </w:tc>
      </w:tr>
      <w:tr w:rsidR="00E569EF" w:rsidRPr="00CB7DB1" w14:paraId="123B4828" w14:textId="77777777" w:rsidTr="00597F27">
        <w:tc>
          <w:tcPr>
            <w:tcW w:w="5000" w:type="pct"/>
            <w:gridSpan w:val="6"/>
          </w:tcPr>
          <w:p w14:paraId="15A2664D" w14:textId="77777777" w:rsidR="00E569EF" w:rsidRPr="00CB7DB1" w:rsidRDefault="00E569EF" w:rsidP="00597F2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1.1 Цикл загальної підготовки</w:t>
            </w:r>
          </w:p>
        </w:tc>
      </w:tr>
      <w:tr w:rsidR="00747095" w:rsidRPr="00CB7DB1" w14:paraId="533FD994" w14:textId="77777777" w:rsidTr="003B731F">
        <w:tc>
          <w:tcPr>
            <w:tcW w:w="530" w:type="pct"/>
          </w:tcPr>
          <w:p w14:paraId="074BD225" w14:textId="6B150DE1" w:rsidR="00747095" w:rsidRPr="00105799" w:rsidRDefault="00747095" w:rsidP="0074709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ОК1</w:t>
            </w:r>
          </w:p>
        </w:tc>
        <w:tc>
          <w:tcPr>
            <w:tcW w:w="26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C97DFB" w14:textId="36D074C9" w:rsidR="00747095" w:rsidRPr="00105799" w:rsidRDefault="00747095" w:rsidP="00747095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Історія та культура України</w:t>
            </w:r>
          </w:p>
        </w:tc>
        <w:tc>
          <w:tcPr>
            <w:tcW w:w="720" w:type="pct"/>
            <w:gridSpan w:val="2"/>
          </w:tcPr>
          <w:p w14:paraId="06F2C3EE" w14:textId="54482858" w:rsidR="00747095" w:rsidRPr="00105799" w:rsidRDefault="00747095" w:rsidP="0074709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9" w:type="pct"/>
          </w:tcPr>
          <w:p w14:paraId="2A53285A" w14:textId="1E681E5E" w:rsidR="00747095" w:rsidRPr="00CB7DB1" w:rsidRDefault="00747095" w:rsidP="0074709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залік</w:t>
            </w:r>
          </w:p>
        </w:tc>
      </w:tr>
      <w:tr w:rsidR="00747095" w:rsidRPr="00482BEA" w14:paraId="3017D0AC" w14:textId="77777777" w:rsidTr="003B731F">
        <w:tc>
          <w:tcPr>
            <w:tcW w:w="530" w:type="pct"/>
          </w:tcPr>
          <w:p w14:paraId="538AEC00" w14:textId="1269A773" w:rsidR="00747095" w:rsidRPr="00482BEA" w:rsidRDefault="00747095" w:rsidP="0074709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ОК2</w:t>
            </w:r>
          </w:p>
        </w:tc>
        <w:tc>
          <w:tcPr>
            <w:tcW w:w="26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8CAD72" w14:textId="74C0C082" w:rsidR="00747095" w:rsidRPr="00482BEA" w:rsidRDefault="00747095" w:rsidP="00747095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Математика для економістів</w:t>
            </w:r>
          </w:p>
        </w:tc>
        <w:tc>
          <w:tcPr>
            <w:tcW w:w="720" w:type="pct"/>
            <w:gridSpan w:val="2"/>
          </w:tcPr>
          <w:p w14:paraId="16E6A20B" w14:textId="7D7CE828" w:rsidR="00747095" w:rsidRPr="00482BEA" w:rsidRDefault="00747095" w:rsidP="0074709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99" w:type="pct"/>
          </w:tcPr>
          <w:p w14:paraId="28E3393E" w14:textId="1AA17AAA" w:rsidR="00747095" w:rsidRPr="00482BEA" w:rsidRDefault="00747095" w:rsidP="0074709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екзамен</w:t>
            </w:r>
          </w:p>
        </w:tc>
      </w:tr>
      <w:tr w:rsidR="00747095" w:rsidRPr="00CB7DB1" w14:paraId="72F02B07" w14:textId="77777777" w:rsidTr="003B731F">
        <w:tc>
          <w:tcPr>
            <w:tcW w:w="530" w:type="pct"/>
          </w:tcPr>
          <w:p w14:paraId="1CAD2576" w14:textId="479F9C6D" w:rsidR="00747095" w:rsidRPr="00CB7DB1" w:rsidRDefault="00747095" w:rsidP="0074709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ОК3</w:t>
            </w:r>
          </w:p>
        </w:tc>
        <w:tc>
          <w:tcPr>
            <w:tcW w:w="26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82E494" w14:textId="41AD7829" w:rsidR="00747095" w:rsidRPr="00CB7DB1" w:rsidRDefault="00747095" w:rsidP="00747095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Філософія</w:t>
            </w:r>
          </w:p>
        </w:tc>
        <w:tc>
          <w:tcPr>
            <w:tcW w:w="720" w:type="pct"/>
            <w:gridSpan w:val="2"/>
          </w:tcPr>
          <w:p w14:paraId="6D87CAE5" w14:textId="6BD6AFC1" w:rsidR="00747095" w:rsidRPr="00CB7DB1" w:rsidRDefault="00747095" w:rsidP="0074709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9" w:type="pct"/>
          </w:tcPr>
          <w:p w14:paraId="0D7F97D3" w14:textId="6ACE1E3F" w:rsidR="00747095" w:rsidRPr="00CB7DB1" w:rsidRDefault="00747095" w:rsidP="0074709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залік</w:t>
            </w:r>
          </w:p>
        </w:tc>
      </w:tr>
      <w:tr w:rsidR="00747095" w:rsidRPr="00CB7DB1" w14:paraId="5323BFE0" w14:textId="77777777" w:rsidTr="003B731F">
        <w:tc>
          <w:tcPr>
            <w:tcW w:w="530" w:type="pct"/>
          </w:tcPr>
          <w:p w14:paraId="02AFA049" w14:textId="2F1E9484" w:rsidR="00747095" w:rsidRPr="0083037C" w:rsidRDefault="00747095" w:rsidP="0074709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ОК4</w:t>
            </w:r>
          </w:p>
        </w:tc>
        <w:tc>
          <w:tcPr>
            <w:tcW w:w="26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A4C3FF" w14:textId="4CA214E0" w:rsidR="00747095" w:rsidRPr="0083037C" w:rsidRDefault="00747095" w:rsidP="00747095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Українська мова за професійним спрямуванням</w:t>
            </w:r>
          </w:p>
        </w:tc>
        <w:tc>
          <w:tcPr>
            <w:tcW w:w="720" w:type="pct"/>
            <w:gridSpan w:val="2"/>
          </w:tcPr>
          <w:p w14:paraId="19FFDF50" w14:textId="1FE4F6A1" w:rsidR="00747095" w:rsidRPr="0083037C" w:rsidRDefault="00747095" w:rsidP="0074709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9" w:type="pct"/>
          </w:tcPr>
          <w:p w14:paraId="0826CA18" w14:textId="0D44CE09" w:rsidR="00747095" w:rsidRPr="00CB7DB1" w:rsidRDefault="00747095" w:rsidP="0074709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залік</w:t>
            </w:r>
          </w:p>
        </w:tc>
      </w:tr>
      <w:tr w:rsidR="00747095" w:rsidRPr="00CB7DB1" w14:paraId="5F929F36" w14:textId="77777777" w:rsidTr="003B731F">
        <w:tc>
          <w:tcPr>
            <w:tcW w:w="530" w:type="pct"/>
          </w:tcPr>
          <w:p w14:paraId="1D84E751" w14:textId="70E65B70" w:rsidR="00747095" w:rsidRPr="00BE0C23" w:rsidRDefault="00747095" w:rsidP="0074709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ОК5</w:t>
            </w:r>
          </w:p>
        </w:tc>
        <w:tc>
          <w:tcPr>
            <w:tcW w:w="26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AADA55" w14:textId="77467AF1" w:rsidR="00747095" w:rsidRPr="00BE0C23" w:rsidRDefault="00747095" w:rsidP="00747095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Основи академічного письма</w:t>
            </w:r>
          </w:p>
        </w:tc>
        <w:tc>
          <w:tcPr>
            <w:tcW w:w="720" w:type="pct"/>
            <w:gridSpan w:val="2"/>
          </w:tcPr>
          <w:p w14:paraId="4B86A26E" w14:textId="79723F8C" w:rsidR="00747095" w:rsidRPr="00BE0C23" w:rsidRDefault="00747095" w:rsidP="0074709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9" w:type="pct"/>
          </w:tcPr>
          <w:p w14:paraId="07122E9B" w14:textId="32F19F64" w:rsidR="00747095" w:rsidRPr="00CB7DB1" w:rsidRDefault="00747095" w:rsidP="0074709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екзамен</w:t>
            </w:r>
          </w:p>
        </w:tc>
      </w:tr>
      <w:tr w:rsidR="00747095" w:rsidRPr="00CB7DB1" w14:paraId="23A820AB" w14:textId="77777777" w:rsidTr="003B731F">
        <w:trPr>
          <w:trHeight w:val="553"/>
        </w:trPr>
        <w:tc>
          <w:tcPr>
            <w:tcW w:w="530" w:type="pct"/>
          </w:tcPr>
          <w:p w14:paraId="16F2CF95" w14:textId="158920C6" w:rsidR="00747095" w:rsidRPr="00523181" w:rsidRDefault="00747095" w:rsidP="00747095">
            <w:pPr>
              <w:tabs>
                <w:tab w:val="left" w:pos="142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ОК6</w:t>
            </w:r>
          </w:p>
        </w:tc>
        <w:tc>
          <w:tcPr>
            <w:tcW w:w="26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124F5B" w14:textId="4C6BA1D8" w:rsidR="00747095" w:rsidRPr="00523181" w:rsidRDefault="00747095" w:rsidP="00747095">
            <w:pPr>
              <w:tabs>
                <w:tab w:val="left" w:pos="142"/>
              </w:tabs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Інформатика та сучасні інформаційні системи та технології</w:t>
            </w:r>
          </w:p>
        </w:tc>
        <w:tc>
          <w:tcPr>
            <w:tcW w:w="720" w:type="pct"/>
            <w:gridSpan w:val="2"/>
          </w:tcPr>
          <w:p w14:paraId="657B5A28" w14:textId="47AFD84D" w:rsidR="00747095" w:rsidRPr="00523181" w:rsidRDefault="00747095" w:rsidP="00747095">
            <w:pPr>
              <w:tabs>
                <w:tab w:val="left" w:pos="142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9" w:type="pct"/>
          </w:tcPr>
          <w:p w14:paraId="483E935D" w14:textId="5428D8E8" w:rsidR="00747095" w:rsidRPr="00CB7DB1" w:rsidRDefault="00747095" w:rsidP="00747095">
            <w:pPr>
              <w:tabs>
                <w:tab w:val="left" w:pos="142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залік</w:t>
            </w:r>
          </w:p>
        </w:tc>
      </w:tr>
      <w:tr w:rsidR="00747095" w:rsidRPr="00CB7DB1" w14:paraId="5370CE0F" w14:textId="77777777" w:rsidTr="00597F27">
        <w:tc>
          <w:tcPr>
            <w:tcW w:w="530" w:type="pct"/>
          </w:tcPr>
          <w:p w14:paraId="03F9F759" w14:textId="735252CA" w:rsidR="00747095" w:rsidRPr="000044F2" w:rsidRDefault="00747095" w:rsidP="0074709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ОК7</w:t>
            </w:r>
          </w:p>
        </w:tc>
        <w:tc>
          <w:tcPr>
            <w:tcW w:w="26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92BFCA" w14:textId="642397CF" w:rsidR="00747095" w:rsidRPr="000044F2" w:rsidRDefault="00747095" w:rsidP="00747095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Іноземна мова</w:t>
            </w:r>
          </w:p>
        </w:tc>
        <w:tc>
          <w:tcPr>
            <w:tcW w:w="720" w:type="pct"/>
            <w:gridSpan w:val="2"/>
          </w:tcPr>
          <w:p w14:paraId="43D47389" w14:textId="0FDA9CE6" w:rsidR="00747095" w:rsidRPr="000044F2" w:rsidRDefault="00747095" w:rsidP="00747095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099" w:type="pct"/>
          </w:tcPr>
          <w:p w14:paraId="48612FBA" w14:textId="37DEBA05" w:rsidR="00747095" w:rsidRPr="00CB7DB1" w:rsidRDefault="00747095" w:rsidP="00747095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 екзамени</w:t>
            </w:r>
          </w:p>
        </w:tc>
      </w:tr>
      <w:tr w:rsidR="00747095" w:rsidRPr="00CB7DB1" w14:paraId="440E0E27" w14:textId="77777777" w:rsidTr="00597F27">
        <w:tc>
          <w:tcPr>
            <w:tcW w:w="530" w:type="pct"/>
          </w:tcPr>
          <w:p w14:paraId="299DE6F9" w14:textId="035E277B" w:rsidR="00747095" w:rsidRPr="00CB7DB1" w:rsidRDefault="00747095" w:rsidP="00747095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ОК8</w:t>
            </w:r>
          </w:p>
        </w:tc>
        <w:tc>
          <w:tcPr>
            <w:tcW w:w="26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B2A9E9" w14:textId="535A0442" w:rsidR="00747095" w:rsidRPr="00CB7DB1" w:rsidRDefault="00747095" w:rsidP="0074709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Антикорупція та доброчесність</w:t>
            </w:r>
          </w:p>
        </w:tc>
        <w:tc>
          <w:tcPr>
            <w:tcW w:w="720" w:type="pct"/>
            <w:gridSpan w:val="2"/>
          </w:tcPr>
          <w:p w14:paraId="462D261D" w14:textId="3620A4F6" w:rsidR="00747095" w:rsidRPr="00CB7DB1" w:rsidRDefault="00747095" w:rsidP="00747095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9" w:type="pct"/>
          </w:tcPr>
          <w:p w14:paraId="4D1BF18A" w14:textId="4E1AAEEE" w:rsidR="00747095" w:rsidRPr="00CB7DB1" w:rsidRDefault="00747095" w:rsidP="00747095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залік</w:t>
            </w:r>
          </w:p>
        </w:tc>
      </w:tr>
      <w:tr w:rsidR="00E569EF" w:rsidRPr="00CB7DB1" w14:paraId="7A1E3553" w14:textId="77777777" w:rsidTr="00597F27">
        <w:tc>
          <w:tcPr>
            <w:tcW w:w="5000" w:type="pct"/>
            <w:gridSpan w:val="6"/>
          </w:tcPr>
          <w:p w14:paraId="6A41D1E5" w14:textId="77777777" w:rsidR="00E569EF" w:rsidRPr="00CB7DB1" w:rsidRDefault="00E569EF" w:rsidP="00597F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DB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1.2 Цикл професійної підготовки  </w:t>
            </w:r>
          </w:p>
        </w:tc>
      </w:tr>
      <w:tr w:rsidR="008A6BC1" w:rsidRPr="00523181" w14:paraId="6813DEDE" w14:textId="77777777" w:rsidTr="00B816DB">
        <w:tc>
          <w:tcPr>
            <w:tcW w:w="530" w:type="pct"/>
          </w:tcPr>
          <w:p w14:paraId="73F0AA02" w14:textId="22DD2BA2" w:rsidR="008A6BC1" w:rsidRPr="0052318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ОК9</w:t>
            </w:r>
          </w:p>
        </w:tc>
        <w:tc>
          <w:tcPr>
            <w:tcW w:w="26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B70E7A" w14:textId="33ECE776" w:rsidR="008A6BC1" w:rsidRPr="00523181" w:rsidRDefault="008A6BC1" w:rsidP="008A6BC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Регіональна економіка</w:t>
            </w:r>
          </w:p>
        </w:tc>
        <w:tc>
          <w:tcPr>
            <w:tcW w:w="720" w:type="pct"/>
            <w:gridSpan w:val="2"/>
          </w:tcPr>
          <w:p w14:paraId="73B352FB" w14:textId="01A57C4F" w:rsidR="008A6BC1" w:rsidRPr="0052318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9" w:type="pct"/>
          </w:tcPr>
          <w:p w14:paraId="41836058" w14:textId="142A800E" w:rsidR="008A6BC1" w:rsidRPr="0052318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залік</w:t>
            </w:r>
          </w:p>
        </w:tc>
      </w:tr>
      <w:tr w:rsidR="008A6BC1" w:rsidRPr="00482BEA" w14:paraId="06DF4561" w14:textId="77777777" w:rsidTr="00B816DB">
        <w:tc>
          <w:tcPr>
            <w:tcW w:w="530" w:type="pct"/>
          </w:tcPr>
          <w:p w14:paraId="5D59CEC0" w14:textId="5B99F497" w:rsidR="008A6BC1" w:rsidRPr="00482BEA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ОК10</w:t>
            </w:r>
          </w:p>
        </w:tc>
        <w:tc>
          <w:tcPr>
            <w:tcW w:w="26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5D8F5D" w14:textId="5DCC3195" w:rsidR="008A6BC1" w:rsidRPr="00482BEA" w:rsidRDefault="008A6BC1" w:rsidP="008A6BC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Політекономія</w:t>
            </w:r>
          </w:p>
        </w:tc>
        <w:tc>
          <w:tcPr>
            <w:tcW w:w="720" w:type="pct"/>
            <w:gridSpan w:val="2"/>
          </w:tcPr>
          <w:p w14:paraId="7551C709" w14:textId="2685527B" w:rsidR="008A6BC1" w:rsidRPr="00482BEA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9" w:type="pct"/>
          </w:tcPr>
          <w:p w14:paraId="5D4DA5D2" w14:textId="7082DD18" w:rsidR="008A6BC1" w:rsidRPr="00482BEA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екзамен</w:t>
            </w:r>
          </w:p>
        </w:tc>
      </w:tr>
      <w:tr w:rsidR="008A6BC1" w:rsidRPr="00CB7DB1" w14:paraId="2CC32DC0" w14:textId="77777777" w:rsidTr="00B816DB">
        <w:tc>
          <w:tcPr>
            <w:tcW w:w="530" w:type="pct"/>
          </w:tcPr>
          <w:p w14:paraId="3E7556C8" w14:textId="3E95E223" w:rsidR="008A6BC1" w:rsidRPr="00105799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ОК11</w:t>
            </w:r>
          </w:p>
        </w:tc>
        <w:tc>
          <w:tcPr>
            <w:tcW w:w="26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8F0781" w14:textId="075D7F53" w:rsidR="008A6BC1" w:rsidRPr="00105799" w:rsidRDefault="008A6BC1" w:rsidP="008A6BC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Економічна історія</w:t>
            </w:r>
          </w:p>
        </w:tc>
        <w:tc>
          <w:tcPr>
            <w:tcW w:w="720" w:type="pct"/>
            <w:gridSpan w:val="2"/>
          </w:tcPr>
          <w:p w14:paraId="281FB954" w14:textId="405C2C60" w:rsidR="008A6BC1" w:rsidRPr="00105799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9" w:type="pct"/>
          </w:tcPr>
          <w:p w14:paraId="6415A0B5" w14:textId="653D53C4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залік</w:t>
            </w:r>
          </w:p>
        </w:tc>
      </w:tr>
      <w:tr w:rsidR="008A6BC1" w:rsidRPr="00CB7DB1" w14:paraId="258D746E" w14:textId="77777777" w:rsidTr="00B816DB">
        <w:tc>
          <w:tcPr>
            <w:tcW w:w="530" w:type="pct"/>
          </w:tcPr>
          <w:p w14:paraId="56BEEB1A" w14:textId="71A990BD" w:rsidR="008A6BC1" w:rsidRPr="00904E8D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ОК12</w:t>
            </w:r>
          </w:p>
        </w:tc>
        <w:tc>
          <w:tcPr>
            <w:tcW w:w="26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4E21CE" w14:textId="76D4E0CA" w:rsidR="008A6BC1" w:rsidRPr="00904E8D" w:rsidRDefault="008A6BC1" w:rsidP="008A6BC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Вступ до спеціальності та цифрова етика</w:t>
            </w:r>
          </w:p>
        </w:tc>
        <w:tc>
          <w:tcPr>
            <w:tcW w:w="720" w:type="pct"/>
            <w:gridSpan w:val="2"/>
          </w:tcPr>
          <w:p w14:paraId="5173C21D" w14:textId="7D0D5844" w:rsidR="008A6BC1" w:rsidRPr="00904E8D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99" w:type="pct"/>
          </w:tcPr>
          <w:p w14:paraId="60EAAA20" w14:textId="161CB35F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екзамен</w:t>
            </w:r>
          </w:p>
        </w:tc>
      </w:tr>
      <w:tr w:rsidR="008A6BC1" w:rsidRPr="00CB7DB1" w14:paraId="703D58FC" w14:textId="77777777" w:rsidTr="00B816DB">
        <w:tc>
          <w:tcPr>
            <w:tcW w:w="530" w:type="pct"/>
          </w:tcPr>
          <w:p w14:paraId="3EB85B88" w14:textId="0FA61CBF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ОК13</w:t>
            </w:r>
          </w:p>
        </w:tc>
        <w:tc>
          <w:tcPr>
            <w:tcW w:w="26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9C3364" w14:textId="6BA593C2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Державне регулювання економіки</w:t>
            </w:r>
          </w:p>
        </w:tc>
        <w:tc>
          <w:tcPr>
            <w:tcW w:w="720" w:type="pct"/>
            <w:gridSpan w:val="2"/>
          </w:tcPr>
          <w:p w14:paraId="206C6C01" w14:textId="22D49150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9" w:type="pct"/>
          </w:tcPr>
          <w:p w14:paraId="7A7832AF" w14:textId="1503DF1C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залік</w:t>
            </w:r>
          </w:p>
        </w:tc>
      </w:tr>
      <w:tr w:rsidR="008A6BC1" w:rsidRPr="00CB7DB1" w14:paraId="7267672B" w14:textId="77777777" w:rsidTr="00B816DB">
        <w:tc>
          <w:tcPr>
            <w:tcW w:w="530" w:type="pct"/>
          </w:tcPr>
          <w:p w14:paraId="7C8BADA9" w14:textId="2E8F5E81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ОК14</w:t>
            </w:r>
          </w:p>
        </w:tc>
        <w:tc>
          <w:tcPr>
            <w:tcW w:w="26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921ED0" w14:textId="3BD62D75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Економетрика</w:t>
            </w:r>
          </w:p>
        </w:tc>
        <w:tc>
          <w:tcPr>
            <w:tcW w:w="720" w:type="pct"/>
            <w:gridSpan w:val="2"/>
          </w:tcPr>
          <w:p w14:paraId="21B4D320" w14:textId="391018F6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9" w:type="pct"/>
          </w:tcPr>
          <w:p w14:paraId="71A3D8B6" w14:textId="77777777" w:rsidR="008A6BC1" w:rsidRPr="00717416" w:rsidRDefault="008A6BC1" w:rsidP="007668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залік</w:t>
            </w:r>
          </w:p>
        </w:tc>
      </w:tr>
      <w:tr w:rsidR="008A6BC1" w:rsidRPr="00CB7DB1" w14:paraId="25156AD9" w14:textId="77777777" w:rsidTr="00B816DB">
        <w:tc>
          <w:tcPr>
            <w:tcW w:w="530" w:type="pct"/>
          </w:tcPr>
          <w:p w14:paraId="03EDCAEB" w14:textId="4C451DB5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ОК15</w:t>
            </w:r>
          </w:p>
        </w:tc>
        <w:tc>
          <w:tcPr>
            <w:tcW w:w="26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8E5B3B" w14:textId="73FE0ADF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Мікроекономіка</w:t>
            </w:r>
          </w:p>
        </w:tc>
        <w:tc>
          <w:tcPr>
            <w:tcW w:w="720" w:type="pct"/>
            <w:gridSpan w:val="2"/>
          </w:tcPr>
          <w:p w14:paraId="744ED9AC" w14:textId="70CEF536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9" w:type="pct"/>
          </w:tcPr>
          <w:p w14:paraId="10018343" w14:textId="3C56F9C2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екзамен</w:t>
            </w:r>
          </w:p>
        </w:tc>
      </w:tr>
      <w:tr w:rsidR="008A6BC1" w:rsidRPr="00C24DC1" w14:paraId="38E3CCFD" w14:textId="77777777" w:rsidTr="00B816DB">
        <w:tc>
          <w:tcPr>
            <w:tcW w:w="530" w:type="pct"/>
          </w:tcPr>
          <w:p w14:paraId="41B0C193" w14:textId="112C3E93" w:rsidR="008A6BC1" w:rsidRPr="00C24DC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ОК16</w:t>
            </w:r>
          </w:p>
        </w:tc>
        <w:tc>
          <w:tcPr>
            <w:tcW w:w="26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FF0DD4" w14:textId="049798AD" w:rsidR="008A6BC1" w:rsidRPr="00C24DC1" w:rsidRDefault="008A6BC1" w:rsidP="008A6BC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Економіка праці та HR-менеджмент</w:t>
            </w:r>
          </w:p>
        </w:tc>
        <w:tc>
          <w:tcPr>
            <w:tcW w:w="720" w:type="pct"/>
            <w:gridSpan w:val="2"/>
          </w:tcPr>
          <w:p w14:paraId="37C2474C" w14:textId="20315012" w:rsidR="008A6BC1" w:rsidRPr="00C24DC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9" w:type="pct"/>
          </w:tcPr>
          <w:p w14:paraId="3335FAD0" w14:textId="1A3D6A59" w:rsidR="008A6BC1" w:rsidRPr="00C24DC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екзамен</w:t>
            </w:r>
          </w:p>
        </w:tc>
      </w:tr>
      <w:tr w:rsidR="008A6BC1" w:rsidRPr="00CB7DB1" w14:paraId="19F5AF5E" w14:textId="77777777" w:rsidTr="00B816DB">
        <w:tc>
          <w:tcPr>
            <w:tcW w:w="530" w:type="pct"/>
          </w:tcPr>
          <w:p w14:paraId="163BCE12" w14:textId="5ADE39EF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ОК17</w:t>
            </w:r>
          </w:p>
        </w:tc>
        <w:tc>
          <w:tcPr>
            <w:tcW w:w="26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5D38F2" w14:textId="29235A71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Макроекономіка</w:t>
            </w:r>
          </w:p>
        </w:tc>
        <w:tc>
          <w:tcPr>
            <w:tcW w:w="720" w:type="pct"/>
            <w:gridSpan w:val="2"/>
          </w:tcPr>
          <w:p w14:paraId="065E5C6E" w14:textId="6BC4DB6E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9" w:type="pct"/>
          </w:tcPr>
          <w:p w14:paraId="6D0CAA7F" w14:textId="2BE36DDA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екзамен</w:t>
            </w:r>
          </w:p>
        </w:tc>
      </w:tr>
      <w:tr w:rsidR="008A6BC1" w:rsidRPr="00CB7DB1" w14:paraId="3D2CB8D0" w14:textId="77777777" w:rsidTr="00B816DB">
        <w:tc>
          <w:tcPr>
            <w:tcW w:w="530" w:type="pct"/>
          </w:tcPr>
          <w:p w14:paraId="01556BEA" w14:textId="6C595133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ОК18</w:t>
            </w:r>
          </w:p>
        </w:tc>
        <w:tc>
          <w:tcPr>
            <w:tcW w:w="26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199D6A" w14:textId="6F593971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Міжнародні фінанси та фінансові ринки</w:t>
            </w:r>
          </w:p>
        </w:tc>
        <w:tc>
          <w:tcPr>
            <w:tcW w:w="720" w:type="pct"/>
            <w:gridSpan w:val="2"/>
          </w:tcPr>
          <w:p w14:paraId="02B8C833" w14:textId="39904391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99" w:type="pct"/>
          </w:tcPr>
          <w:p w14:paraId="05E4FF8F" w14:textId="4647BC73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екзамен</w:t>
            </w:r>
          </w:p>
        </w:tc>
      </w:tr>
      <w:tr w:rsidR="008A6BC1" w:rsidRPr="00054847" w14:paraId="48514E97" w14:textId="77777777" w:rsidTr="00B816DB">
        <w:tc>
          <w:tcPr>
            <w:tcW w:w="530" w:type="pct"/>
          </w:tcPr>
          <w:p w14:paraId="77BAE64E" w14:textId="52D90CE2" w:rsidR="008A6BC1" w:rsidRPr="00054847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ОК19</w:t>
            </w:r>
          </w:p>
        </w:tc>
        <w:tc>
          <w:tcPr>
            <w:tcW w:w="26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223EB0" w14:textId="70FC16F8" w:rsidR="008A6BC1" w:rsidRPr="00054847" w:rsidRDefault="008A6BC1" w:rsidP="008A6BC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Міжнародна економіка</w:t>
            </w:r>
          </w:p>
        </w:tc>
        <w:tc>
          <w:tcPr>
            <w:tcW w:w="720" w:type="pct"/>
            <w:gridSpan w:val="2"/>
          </w:tcPr>
          <w:p w14:paraId="34CBC59F" w14:textId="6D53222E" w:rsidR="008A6BC1" w:rsidRPr="00054847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99" w:type="pct"/>
          </w:tcPr>
          <w:p w14:paraId="08693CE2" w14:textId="7773C1D7" w:rsidR="008A6BC1" w:rsidRPr="00054847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екзамен,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курсова робота</w:t>
            </w:r>
          </w:p>
        </w:tc>
      </w:tr>
      <w:tr w:rsidR="008A6BC1" w:rsidRPr="00CB7DB1" w14:paraId="1E626BA0" w14:textId="77777777" w:rsidTr="00B816DB">
        <w:tc>
          <w:tcPr>
            <w:tcW w:w="530" w:type="pct"/>
          </w:tcPr>
          <w:p w14:paraId="7240E24D" w14:textId="6F43E8B9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ОК20</w:t>
            </w:r>
          </w:p>
        </w:tc>
        <w:tc>
          <w:tcPr>
            <w:tcW w:w="26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368FF2" w14:textId="17CF2F4F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Економіка підприємства</w:t>
            </w:r>
          </w:p>
        </w:tc>
        <w:tc>
          <w:tcPr>
            <w:tcW w:w="720" w:type="pct"/>
            <w:gridSpan w:val="2"/>
          </w:tcPr>
          <w:p w14:paraId="4E3D0703" w14:textId="52EF1574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9" w:type="pct"/>
          </w:tcPr>
          <w:p w14:paraId="1642DE9A" w14:textId="3FBAB43E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екзамен</w:t>
            </w:r>
          </w:p>
        </w:tc>
      </w:tr>
      <w:tr w:rsidR="008A6BC1" w:rsidRPr="00CB7DB1" w14:paraId="48A84C3C" w14:textId="77777777" w:rsidTr="00B816DB">
        <w:tc>
          <w:tcPr>
            <w:tcW w:w="530" w:type="pct"/>
          </w:tcPr>
          <w:p w14:paraId="40C79D03" w14:textId="68D95F5E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ОК21</w:t>
            </w:r>
          </w:p>
        </w:tc>
        <w:tc>
          <w:tcPr>
            <w:tcW w:w="26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DF454B" w14:textId="25C4FD3C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Ризик-менеджмент</w:t>
            </w:r>
          </w:p>
        </w:tc>
        <w:tc>
          <w:tcPr>
            <w:tcW w:w="720" w:type="pct"/>
            <w:gridSpan w:val="2"/>
          </w:tcPr>
          <w:p w14:paraId="447239D8" w14:textId="066FA18D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9" w:type="pct"/>
          </w:tcPr>
          <w:p w14:paraId="6D21E703" w14:textId="11246072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екзамен</w:t>
            </w:r>
          </w:p>
        </w:tc>
      </w:tr>
      <w:tr w:rsidR="008A6BC1" w:rsidRPr="00CB7DB1" w14:paraId="29FDDA82" w14:textId="77777777" w:rsidTr="00B816DB">
        <w:tc>
          <w:tcPr>
            <w:tcW w:w="530" w:type="pct"/>
          </w:tcPr>
          <w:p w14:paraId="7B81743B" w14:textId="5278F4FB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ОК22</w:t>
            </w:r>
          </w:p>
        </w:tc>
        <w:tc>
          <w:tcPr>
            <w:tcW w:w="26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5504DA" w14:textId="13B84063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Міжнародний менеджмент та маркетинг</w:t>
            </w:r>
          </w:p>
        </w:tc>
        <w:tc>
          <w:tcPr>
            <w:tcW w:w="720" w:type="pct"/>
            <w:gridSpan w:val="2"/>
          </w:tcPr>
          <w:p w14:paraId="48A7FE21" w14:textId="50EB1CDB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9" w:type="pct"/>
          </w:tcPr>
          <w:p w14:paraId="6FCD1725" w14:textId="429972E2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екзамен</w:t>
            </w:r>
          </w:p>
        </w:tc>
      </w:tr>
      <w:tr w:rsidR="008A6BC1" w:rsidRPr="00CB7DB1" w14:paraId="11DC284A" w14:textId="77777777" w:rsidTr="00B816DB">
        <w:tc>
          <w:tcPr>
            <w:tcW w:w="530" w:type="pct"/>
          </w:tcPr>
          <w:p w14:paraId="0AB46EA4" w14:textId="09D0050F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ОК23</w:t>
            </w:r>
          </w:p>
        </w:tc>
        <w:tc>
          <w:tcPr>
            <w:tcW w:w="26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055302" w14:textId="28560661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Бізнес-аналітика та візуалізація економічних даних</w:t>
            </w:r>
          </w:p>
        </w:tc>
        <w:tc>
          <w:tcPr>
            <w:tcW w:w="720" w:type="pct"/>
            <w:gridSpan w:val="2"/>
          </w:tcPr>
          <w:p w14:paraId="324E4DDE" w14:textId="28692F15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9" w:type="pct"/>
          </w:tcPr>
          <w:p w14:paraId="010E04D6" w14:textId="41F7A3F1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залік</w:t>
            </w:r>
          </w:p>
        </w:tc>
      </w:tr>
      <w:tr w:rsidR="008A6BC1" w:rsidRPr="00CB7DB1" w14:paraId="43704910" w14:textId="77777777" w:rsidTr="00B816DB">
        <w:tc>
          <w:tcPr>
            <w:tcW w:w="530" w:type="pct"/>
          </w:tcPr>
          <w:p w14:paraId="4602483F" w14:textId="798CA412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ОК24</w:t>
            </w:r>
          </w:p>
        </w:tc>
        <w:tc>
          <w:tcPr>
            <w:tcW w:w="26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9A620D" w14:textId="62A79157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Іноземна мова спеціальності</w:t>
            </w:r>
          </w:p>
        </w:tc>
        <w:tc>
          <w:tcPr>
            <w:tcW w:w="720" w:type="pct"/>
            <w:gridSpan w:val="2"/>
          </w:tcPr>
          <w:p w14:paraId="1DB0880F" w14:textId="292AF0AE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99" w:type="pct"/>
          </w:tcPr>
          <w:p w14:paraId="18605A2E" w14:textId="50032A0C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 екзамени</w:t>
            </w:r>
          </w:p>
        </w:tc>
      </w:tr>
      <w:tr w:rsidR="008A6BC1" w:rsidRPr="00CB7DB1" w14:paraId="216DF7D9" w14:textId="77777777" w:rsidTr="00B816DB">
        <w:tc>
          <w:tcPr>
            <w:tcW w:w="530" w:type="pct"/>
          </w:tcPr>
          <w:p w14:paraId="45AFC70D" w14:textId="1CAAE5A1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ОК25</w:t>
            </w:r>
          </w:p>
        </w:tc>
        <w:tc>
          <w:tcPr>
            <w:tcW w:w="26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740835" w14:textId="7A76231E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Глобальні цифрові трансформації</w:t>
            </w:r>
          </w:p>
        </w:tc>
        <w:tc>
          <w:tcPr>
            <w:tcW w:w="720" w:type="pct"/>
            <w:gridSpan w:val="2"/>
          </w:tcPr>
          <w:p w14:paraId="156B7B80" w14:textId="05F80886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9" w:type="pct"/>
          </w:tcPr>
          <w:p w14:paraId="576D9159" w14:textId="1743B7DF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екзамен</w:t>
            </w:r>
          </w:p>
        </w:tc>
      </w:tr>
      <w:tr w:rsidR="008A6BC1" w:rsidRPr="00CB7DB1" w14:paraId="2C9B116F" w14:textId="77777777" w:rsidTr="00B816DB">
        <w:tc>
          <w:tcPr>
            <w:tcW w:w="530" w:type="pct"/>
          </w:tcPr>
          <w:p w14:paraId="12CA049F" w14:textId="22519747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ОК26</w:t>
            </w:r>
          </w:p>
        </w:tc>
        <w:tc>
          <w:tcPr>
            <w:tcW w:w="26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1FF17F" w14:textId="43819628" w:rsidR="008A6BC1" w:rsidRPr="007668C8" w:rsidRDefault="008A6BC1" w:rsidP="008A6BC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Міжнародні економічні відносини</w:t>
            </w:r>
          </w:p>
        </w:tc>
        <w:tc>
          <w:tcPr>
            <w:tcW w:w="720" w:type="pct"/>
            <w:gridSpan w:val="2"/>
          </w:tcPr>
          <w:p w14:paraId="438075A5" w14:textId="54ED5BC2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7,5</w:t>
            </w:r>
          </w:p>
        </w:tc>
        <w:tc>
          <w:tcPr>
            <w:tcW w:w="1099" w:type="pct"/>
          </w:tcPr>
          <w:p w14:paraId="322E12FC" w14:textId="03E3ED36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екзамени,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курсова робота</w:t>
            </w:r>
          </w:p>
        </w:tc>
      </w:tr>
      <w:tr w:rsidR="008A6BC1" w:rsidRPr="00CB7DB1" w14:paraId="252BA313" w14:textId="77777777" w:rsidTr="00B816DB">
        <w:tc>
          <w:tcPr>
            <w:tcW w:w="530" w:type="pct"/>
          </w:tcPr>
          <w:p w14:paraId="53F89887" w14:textId="2E88E013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ОК27</w:t>
            </w:r>
          </w:p>
        </w:tc>
        <w:tc>
          <w:tcPr>
            <w:tcW w:w="26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005EA5" w14:textId="77975D6E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Управління проєктами в цифровій економіці</w:t>
            </w:r>
          </w:p>
        </w:tc>
        <w:tc>
          <w:tcPr>
            <w:tcW w:w="720" w:type="pct"/>
            <w:gridSpan w:val="2"/>
          </w:tcPr>
          <w:p w14:paraId="403B8D20" w14:textId="5CB25997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9" w:type="pct"/>
          </w:tcPr>
          <w:p w14:paraId="47A1CC69" w14:textId="15625729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екзамен</w:t>
            </w:r>
          </w:p>
        </w:tc>
      </w:tr>
      <w:tr w:rsidR="008A6BC1" w:rsidRPr="00CB7DB1" w14:paraId="0B4EC8EC" w14:textId="77777777" w:rsidTr="00B816DB">
        <w:tc>
          <w:tcPr>
            <w:tcW w:w="530" w:type="pct"/>
          </w:tcPr>
          <w:p w14:paraId="161BDBF5" w14:textId="096F40F5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ОК28</w:t>
            </w:r>
          </w:p>
        </w:tc>
        <w:tc>
          <w:tcPr>
            <w:tcW w:w="26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D2077E" w14:textId="1B0F11E1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Економіка інновацій</w:t>
            </w:r>
          </w:p>
        </w:tc>
        <w:tc>
          <w:tcPr>
            <w:tcW w:w="720" w:type="pct"/>
            <w:gridSpan w:val="2"/>
          </w:tcPr>
          <w:p w14:paraId="25763D2C" w14:textId="6B830FAB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9" w:type="pct"/>
          </w:tcPr>
          <w:p w14:paraId="44159701" w14:textId="0ED5C02E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залік</w:t>
            </w:r>
          </w:p>
        </w:tc>
      </w:tr>
      <w:tr w:rsidR="008A6BC1" w:rsidRPr="009005BE" w14:paraId="6E374EF9" w14:textId="77777777" w:rsidTr="00B816DB">
        <w:tc>
          <w:tcPr>
            <w:tcW w:w="530" w:type="pct"/>
          </w:tcPr>
          <w:p w14:paraId="687ECB1E" w14:textId="113E799E" w:rsidR="008A6BC1" w:rsidRPr="009005BE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ОК29</w:t>
            </w:r>
          </w:p>
        </w:tc>
        <w:tc>
          <w:tcPr>
            <w:tcW w:w="26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431F61" w14:textId="4EFB990E" w:rsidR="008A6BC1" w:rsidRPr="009005BE" w:rsidRDefault="008A6BC1" w:rsidP="008A6BC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Облік та аудит</w:t>
            </w:r>
          </w:p>
        </w:tc>
        <w:tc>
          <w:tcPr>
            <w:tcW w:w="720" w:type="pct"/>
            <w:gridSpan w:val="2"/>
          </w:tcPr>
          <w:p w14:paraId="2117B225" w14:textId="11388A37" w:rsidR="008A6BC1" w:rsidRPr="009005BE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9" w:type="pct"/>
          </w:tcPr>
          <w:p w14:paraId="2519EA1E" w14:textId="45CC2C6D" w:rsidR="008A6BC1" w:rsidRPr="009005BE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екзамен</w:t>
            </w:r>
          </w:p>
        </w:tc>
      </w:tr>
      <w:tr w:rsidR="008A6BC1" w:rsidRPr="00CB7DB1" w14:paraId="53491841" w14:textId="77777777" w:rsidTr="00B816DB">
        <w:tc>
          <w:tcPr>
            <w:tcW w:w="530" w:type="pct"/>
          </w:tcPr>
          <w:p w14:paraId="5ADD8AA3" w14:textId="2967C33F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ОК30</w:t>
            </w:r>
          </w:p>
        </w:tc>
        <w:tc>
          <w:tcPr>
            <w:tcW w:w="26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1C6383" w14:textId="597C2776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Цифрові платформи та глобальні ринки</w:t>
            </w:r>
          </w:p>
        </w:tc>
        <w:tc>
          <w:tcPr>
            <w:tcW w:w="720" w:type="pct"/>
            <w:gridSpan w:val="2"/>
          </w:tcPr>
          <w:p w14:paraId="5C225954" w14:textId="01561CB3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9" w:type="pct"/>
          </w:tcPr>
          <w:p w14:paraId="2CC9C2F6" w14:textId="56F8CF72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екзамен</w:t>
            </w:r>
          </w:p>
        </w:tc>
      </w:tr>
      <w:tr w:rsidR="008A6BC1" w:rsidRPr="00CB7DB1" w14:paraId="72426739" w14:textId="77777777" w:rsidTr="00B816DB">
        <w:tc>
          <w:tcPr>
            <w:tcW w:w="530" w:type="pct"/>
          </w:tcPr>
          <w:p w14:paraId="36345AFE" w14:textId="51646BDF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ОК31</w:t>
            </w:r>
          </w:p>
        </w:tc>
        <w:tc>
          <w:tcPr>
            <w:tcW w:w="26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9392E6" w14:textId="39B46AD1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Аналіз економічних даних</w:t>
            </w:r>
          </w:p>
        </w:tc>
        <w:tc>
          <w:tcPr>
            <w:tcW w:w="720" w:type="pct"/>
            <w:gridSpan w:val="2"/>
          </w:tcPr>
          <w:p w14:paraId="6577461D" w14:textId="1C732D0E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9" w:type="pct"/>
          </w:tcPr>
          <w:p w14:paraId="2BC9A818" w14:textId="14A28947" w:rsidR="008A6BC1" w:rsidRPr="00CB7DB1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залік</w:t>
            </w:r>
          </w:p>
        </w:tc>
      </w:tr>
      <w:tr w:rsidR="008A6BC1" w:rsidRPr="00CB7DB1" w14:paraId="0A516B6D" w14:textId="77777777" w:rsidTr="00B816DB">
        <w:tc>
          <w:tcPr>
            <w:tcW w:w="530" w:type="pct"/>
          </w:tcPr>
          <w:p w14:paraId="787EF2FC" w14:textId="56B3ACE8" w:rsidR="008A6BC1" w:rsidRPr="003F53A0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ОК32</w:t>
            </w:r>
          </w:p>
        </w:tc>
        <w:tc>
          <w:tcPr>
            <w:tcW w:w="26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3CA25C" w14:textId="19502F67" w:rsidR="008A6BC1" w:rsidRPr="003F53A0" w:rsidRDefault="008A6BC1" w:rsidP="008A6BC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Міжнародний бізнес</w:t>
            </w:r>
          </w:p>
        </w:tc>
        <w:tc>
          <w:tcPr>
            <w:tcW w:w="720" w:type="pct"/>
            <w:gridSpan w:val="2"/>
          </w:tcPr>
          <w:p w14:paraId="662D8427" w14:textId="472C4C11" w:rsidR="008A6BC1" w:rsidRPr="007B1C35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9" w:type="pct"/>
          </w:tcPr>
          <w:p w14:paraId="7B33B91C" w14:textId="03F4D663" w:rsidR="008A6BC1" w:rsidRPr="007B1C35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екзамен</w:t>
            </w:r>
          </w:p>
        </w:tc>
      </w:tr>
      <w:tr w:rsidR="008A6BC1" w:rsidRPr="002A7456" w14:paraId="22161D59" w14:textId="77777777" w:rsidTr="00B816DB">
        <w:tc>
          <w:tcPr>
            <w:tcW w:w="530" w:type="pct"/>
          </w:tcPr>
          <w:p w14:paraId="7092D8A3" w14:textId="10331CCC" w:rsidR="008A6BC1" w:rsidRPr="002A7456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ОК33</w:t>
            </w:r>
          </w:p>
        </w:tc>
        <w:tc>
          <w:tcPr>
            <w:tcW w:w="26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8DCD37" w14:textId="3EDD8E0B" w:rsidR="008A6BC1" w:rsidRPr="002A7456" w:rsidRDefault="008A6BC1" w:rsidP="008A6BC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Big Data в економіці</w:t>
            </w:r>
          </w:p>
        </w:tc>
        <w:tc>
          <w:tcPr>
            <w:tcW w:w="720" w:type="pct"/>
            <w:gridSpan w:val="2"/>
          </w:tcPr>
          <w:p w14:paraId="77069550" w14:textId="74A594F7" w:rsidR="008A6BC1" w:rsidRPr="002A7456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9" w:type="pct"/>
          </w:tcPr>
          <w:p w14:paraId="529B1233" w14:textId="2791BEE7" w:rsidR="008A6BC1" w:rsidRPr="002A7456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залік</w:t>
            </w:r>
          </w:p>
        </w:tc>
      </w:tr>
      <w:tr w:rsidR="008A6BC1" w:rsidRPr="00CB7DB1" w14:paraId="57A3E9D5" w14:textId="77777777" w:rsidTr="00B816DB">
        <w:tc>
          <w:tcPr>
            <w:tcW w:w="530" w:type="pct"/>
          </w:tcPr>
          <w:p w14:paraId="4570AB9C" w14:textId="714549FC" w:rsidR="008A6BC1" w:rsidRPr="00024424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ОК34</w:t>
            </w:r>
          </w:p>
        </w:tc>
        <w:tc>
          <w:tcPr>
            <w:tcW w:w="26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745611" w14:textId="12846353" w:rsidR="008A6BC1" w:rsidRPr="00024424" w:rsidRDefault="008A6BC1" w:rsidP="008A6BC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Міжнародне право</w:t>
            </w:r>
          </w:p>
        </w:tc>
        <w:tc>
          <w:tcPr>
            <w:tcW w:w="720" w:type="pct"/>
            <w:gridSpan w:val="2"/>
          </w:tcPr>
          <w:p w14:paraId="20168E37" w14:textId="55306540" w:rsidR="008A6BC1" w:rsidRPr="00024424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9" w:type="pct"/>
          </w:tcPr>
          <w:p w14:paraId="1C5A84C3" w14:textId="415F4914" w:rsidR="008A6BC1" w:rsidRPr="00024424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екзамен</w:t>
            </w:r>
          </w:p>
        </w:tc>
      </w:tr>
      <w:tr w:rsidR="008A6BC1" w:rsidRPr="00CB7DB1" w14:paraId="4B974D1C" w14:textId="77777777" w:rsidTr="00B816DB">
        <w:tc>
          <w:tcPr>
            <w:tcW w:w="530" w:type="pct"/>
          </w:tcPr>
          <w:p w14:paraId="464E64AC" w14:textId="6B5C9EE5" w:rsidR="008A6BC1" w:rsidRPr="00024424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ОК35</w:t>
            </w:r>
          </w:p>
        </w:tc>
        <w:tc>
          <w:tcPr>
            <w:tcW w:w="26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790196" w14:textId="0E577EF6" w:rsidR="008A6BC1" w:rsidRPr="00024424" w:rsidRDefault="008A6BC1" w:rsidP="008A6BC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Корпоративні фінанси</w:t>
            </w:r>
          </w:p>
        </w:tc>
        <w:tc>
          <w:tcPr>
            <w:tcW w:w="720" w:type="pct"/>
            <w:gridSpan w:val="2"/>
          </w:tcPr>
          <w:p w14:paraId="653EAEEE" w14:textId="349F8A22" w:rsidR="008A6BC1" w:rsidRPr="00024424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099" w:type="pct"/>
          </w:tcPr>
          <w:p w14:paraId="30C9DFB1" w14:textId="28B3641B" w:rsidR="008A6BC1" w:rsidRPr="00024424" w:rsidRDefault="008A6BC1" w:rsidP="008A6BC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екзамен</w:t>
            </w:r>
          </w:p>
        </w:tc>
      </w:tr>
      <w:tr w:rsidR="00DE6C6D" w:rsidRPr="00CB7DB1" w14:paraId="53971C66" w14:textId="77777777" w:rsidTr="00BC5311">
        <w:trPr>
          <w:trHeight w:val="474"/>
        </w:trPr>
        <w:tc>
          <w:tcPr>
            <w:tcW w:w="530" w:type="pct"/>
          </w:tcPr>
          <w:p w14:paraId="1B0A5708" w14:textId="77777777" w:rsidR="00DE6C6D" w:rsidRPr="00024424" w:rsidRDefault="00DE6C6D" w:rsidP="00DE6C6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ОК36</w:t>
            </w:r>
          </w:p>
        </w:tc>
        <w:tc>
          <w:tcPr>
            <w:tcW w:w="26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B97BD6" w14:textId="77777777" w:rsidR="00DE6C6D" w:rsidRPr="00024424" w:rsidRDefault="00DE6C6D" w:rsidP="00DE6C6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Міжнародна логістика</w:t>
            </w:r>
          </w:p>
        </w:tc>
        <w:tc>
          <w:tcPr>
            <w:tcW w:w="720" w:type="pct"/>
            <w:gridSpan w:val="2"/>
          </w:tcPr>
          <w:p w14:paraId="44D0A7D8" w14:textId="77777777" w:rsidR="00DE6C6D" w:rsidRPr="00024424" w:rsidRDefault="00DE6C6D" w:rsidP="00DE6C6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9" w:type="pct"/>
          </w:tcPr>
          <w:p w14:paraId="13C3E0EA" w14:textId="77777777" w:rsidR="00DE6C6D" w:rsidRPr="00717416" w:rsidRDefault="00DE6C6D" w:rsidP="009835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залік</w:t>
            </w:r>
          </w:p>
        </w:tc>
      </w:tr>
      <w:tr w:rsidR="00E02BF1" w:rsidRPr="00CB7DB1" w14:paraId="2FE1A794" w14:textId="77777777" w:rsidTr="001342BF">
        <w:tc>
          <w:tcPr>
            <w:tcW w:w="530" w:type="pct"/>
          </w:tcPr>
          <w:p w14:paraId="67295DA7" w14:textId="12303EDB" w:rsidR="00E02BF1" w:rsidRPr="00024424" w:rsidRDefault="00E02BF1" w:rsidP="00E02BF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ОК37</w:t>
            </w:r>
          </w:p>
        </w:tc>
        <w:tc>
          <w:tcPr>
            <w:tcW w:w="26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FABF63" w14:textId="6626F0FB" w:rsidR="00E02BF1" w:rsidRPr="00024424" w:rsidRDefault="00E02BF1" w:rsidP="00E02BF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Виконання кваліфікаційної роботи бакалавра</w:t>
            </w:r>
          </w:p>
        </w:tc>
        <w:tc>
          <w:tcPr>
            <w:tcW w:w="720" w:type="pct"/>
            <w:gridSpan w:val="2"/>
          </w:tcPr>
          <w:p w14:paraId="068D0C24" w14:textId="7F47F1E8" w:rsidR="00E02BF1" w:rsidRPr="00024424" w:rsidRDefault="00E02BF1" w:rsidP="00E02BF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99" w:type="pct"/>
          </w:tcPr>
          <w:p w14:paraId="58B19659" w14:textId="6D821939" w:rsidR="00E02BF1" w:rsidRPr="00024424" w:rsidRDefault="00E02BF1" w:rsidP="00E02BF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—</w:t>
            </w:r>
          </w:p>
        </w:tc>
      </w:tr>
      <w:tr w:rsidR="00E02BF1" w:rsidRPr="00CB7DB1" w14:paraId="65AD770B" w14:textId="77777777" w:rsidTr="001342BF">
        <w:tc>
          <w:tcPr>
            <w:tcW w:w="530" w:type="pct"/>
          </w:tcPr>
          <w:p w14:paraId="7EE6AB09" w14:textId="5144F465" w:rsidR="00E02BF1" w:rsidRPr="00024424" w:rsidRDefault="00E02BF1" w:rsidP="00E02BF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ОК38</w:t>
            </w:r>
          </w:p>
        </w:tc>
        <w:tc>
          <w:tcPr>
            <w:tcW w:w="26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3C630A" w14:textId="61D85219" w:rsidR="00E02BF1" w:rsidRPr="00024424" w:rsidRDefault="00E02BF1" w:rsidP="00E02BF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Навчальна практика</w:t>
            </w:r>
          </w:p>
        </w:tc>
        <w:tc>
          <w:tcPr>
            <w:tcW w:w="720" w:type="pct"/>
            <w:gridSpan w:val="2"/>
          </w:tcPr>
          <w:p w14:paraId="11B070B2" w14:textId="1F9681F7" w:rsidR="00E02BF1" w:rsidRPr="00024424" w:rsidRDefault="00E02BF1" w:rsidP="00E02BF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9" w:type="pct"/>
          </w:tcPr>
          <w:p w14:paraId="063CCDBD" w14:textId="0801180F" w:rsidR="00E02BF1" w:rsidRPr="00024424" w:rsidRDefault="00E02BF1" w:rsidP="00E02BF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диф. залік</w:t>
            </w:r>
          </w:p>
        </w:tc>
      </w:tr>
      <w:tr w:rsidR="00E02BF1" w:rsidRPr="00CB7DB1" w14:paraId="157ED1FC" w14:textId="77777777" w:rsidTr="001342BF">
        <w:tc>
          <w:tcPr>
            <w:tcW w:w="530" w:type="pct"/>
          </w:tcPr>
          <w:p w14:paraId="4ABCC15B" w14:textId="25076FD3" w:rsidR="00E02BF1" w:rsidRPr="00024424" w:rsidRDefault="00E02BF1" w:rsidP="00E02BF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ОК39</w:t>
            </w:r>
          </w:p>
        </w:tc>
        <w:tc>
          <w:tcPr>
            <w:tcW w:w="26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528A2A" w14:textId="74B27483" w:rsidR="00E02BF1" w:rsidRPr="00024424" w:rsidRDefault="00E02BF1" w:rsidP="00E02BF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Виробнича практика</w:t>
            </w:r>
          </w:p>
        </w:tc>
        <w:tc>
          <w:tcPr>
            <w:tcW w:w="720" w:type="pct"/>
            <w:gridSpan w:val="2"/>
          </w:tcPr>
          <w:p w14:paraId="678B3962" w14:textId="37FDA1E4" w:rsidR="00E02BF1" w:rsidRPr="00024424" w:rsidRDefault="00E02BF1" w:rsidP="00E02BF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099" w:type="pct"/>
          </w:tcPr>
          <w:p w14:paraId="29FE2283" w14:textId="4C76FBE9" w:rsidR="00E02BF1" w:rsidRPr="00024424" w:rsidRDefault="00E02BF1" w:rsidP="00E02BF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диф. залік</w:t>
            </w:r>
          </w:p>
        </w:tc>
      </w:tr>
      <w:tr w:rsidR="00E02BF1" w:rsidRPr="00CB7DB1" w14:paraId="665E1694" w14:textId="77777777" w:rsidTr="00B816DB">
        <w:tc>
          <w:tcPr>
            <w:tcW w:w="530" w:type="pct"/>
          </w:tcPr>
          <w:p w14:paraId="067613C7" w14:textId="3A0C198B" w:rsidR="00E02BF1" w:rsidRPr="00024424" w:rsidRDefault="00E02BF1" w:rsidP="00E02BF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ОК40</w:t>
            </w:r>
          </w:p>
        </w:tc>
        <w:tc>
          <w:tcPr>
            <w:tcW w:w="26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E15C48" w14:textId="2071BCA8" w:rsidR="00E02BF1" w:rsidRPr="00024424" w:rsidRDefault="00E02BF1" w:rsidP="00E02BF1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Захист кваліфікаційної роботи бакалавра</w:t>
            </w:r>
          </w:p>
        </w:tc>
        <w:tc>
          <w:tcPr>
            <w:tcW w:w="720" w:type="pct"/>
            <w:gridSpan w:val="2"/>
          </w:tcPr>
          <w:p w14:paraId="329E2FB1" w14:textId="4E073435" w:rsidR="00E02BF1" w:rsidRPr="00024424" w:rsidRDefault="00E02BF1" w:rsidP="00E02BF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099" w:type="pct"/>
          </w:tcPr>
          <w:p w14:paraId="799864C0" w14:textId="67A6CA94" w:rsidR="00E02BF1" w:rsidRPr="00024424" w:rsidRDefault="00E02BF1" w:rsidP="00E02BF1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захист</w:t>
            </w:r>
          </w:p>
        </w:tc>
      </w:tr>
      <w:tr w:rsidR="00E569EF" w:rsidRPr="00CB7DB1" w14:paraId="28ABF7CA" w14:textId="77777777" w:rsidTr="00597F27">
        <w:tc>
          <w:tcPr>
            <w:tcW w:w="530" w:type="pct"/>
          </w:tcPr>
          <w:p w14:paraId="42951D48" w14:textId="77777777" w:rsidR="00E569EF" w:rsidRPr="00CB7DB1" w:rsidRDefault="00E569EF" w:rsidP="00597F2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6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91341C" w14:textId="77777777" w:rsidR="00E569EF" w:rsidRPr="00CB7DB1" w:rsidRDefault="00E569EF" w:rsidP="00597F2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Загальний обсяг обов’язкових компонент</w:t>
            </w:r>
          </w:p>
        </w:tc>
        <w:tc>
          <w:tcPr>
            <w:tcW w:w="720" w:type="pct"/>
            <w:gridSpan w:val="2"/>
            <w:vAlign w:val="center"/>
          </w:tcPr>
          <w:p w14:paraId="76891805" w14:textId="77777777" w:rsidR="00E569EF" w:rsidRPr="00CB7DB1" w:rsidRDefault="00E569EF" w:rsidP="00597F2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099" w:type="pct"/>
            <w:vAlign w:val="center"/>
          </w:tcPr>
          <w:p w14:paraId="046B6FC8" w14:textId="77777777" w:rsidR="00E569EF" w:rsidRPr="00CB7DB1" w:rsidRDefault="00E569EF" w:rsidP="00597F2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180</w:t>
            </w:r>
          </w:p>
        </w:tc>
      </w:tr>
      <w:tr w:rsidR="00E569EF" w:rsidRPr="00CB7DB1" w14:paraId="0DA56F4A" w14:textId="77777777" w:rsidTr="00597F27">
        <w:tc>
          <w:tcPr>
            <w:tcW w:w="5000" w:type="pct"/>
            <w:gridSpan w:val="6"/>
          </w:tcPr>
          <w:p w14:paraId="684DD9B2" w14:textId="77777777" w:rsidR="00E569EF" w:rsidRPr="00CB7DB1" w:rsidRDefault="00E569EF" w:rsidP="00597F2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2.Вибіркові компоненти ОП</w:t>
            </w:r>
            <w:r w:rsidR="00C25B3A" w:rsidRPr="00CB7DB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(ВК)</w:t>
            </w:r>
          </w:p>
        </w:tc>
      </w:tr>
      <w:tr w:rsidR="00E569EF" w:rsidRPr="00CB7DB1" w14:paraId="2413D54C" w14:textId="77777777" w:rsidTr="00597F27">
        <w:tc>
          <w:tcPr>
            <w:tcW w:w="5000" w:type="pct"/>
            <w:gridSpan w:val="6"/>
          </w:tcPr>
          <w:p w14:paraId="1EAB1365" w14:textId="77777777" w:rsidR="00E569EF" w:rsidRPr="00CB7DB1" w:rsidRDefault="00E569EF" w:rsidP="00597F2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2.1 Цикл загальної підготовки</w:t>
            </w:r>
          </w:p>
        </w:tc>
      </w:tr>
      <w:tr w:rsidR="004254CA" w:rsidRPr="00CB7DB1" w14:paraId="5167D1B0" w14:textId="77777777" w:rsidTr="00597F27">
        <w:trPr>
          <w:trHeight w:val="280"/>
        </w:trPr>
        <w:tc>
          <w:tcPr>
            <w:tcW w:w="530" w:type="pct"/>
          </w:tcPr>
          <w:p w14:paraId="27EA82A7" w14:textId="77777777" w:rsidR="004254CA" w:rsidRPr="00CB7DB1" w:rsidRDefault="004254CA" w:rsidP="00597F27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uk-UA" w:bidi="uk-UA"/>
              </w:rPr>
              <w:t>ВК 1</w:t>
            </w:r>
          </w:p>
        </w:tc>
        <w:tc>
          <w:tcPr>
            <w:tcW w:w="2651" w:type="pct"/>
            <w:gridSpan w:val="2"/>
          </w:tcPr>
          <w:p w14:paraId="6AA3036D" w14:textId="77777777" w:rsidR="004254CA" w:rsidRPr="00CB7DB1" w:rsidRDefault="004254CA" w:rsidP="00597F27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uk-UA" w:bidi="uk-UA"/>
              </w:rPr>
              <w:t>Вибіркова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uk-UA" w:bidi="uk-UA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uk-UA" w:bidi="uk-UA"/>
              </w:rPr>
              <w:t>дисципліна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uk-UA" w:bidi="uk-UA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uk-UA" w:bidi="uk-UA"/>
              </w:rPr>
              <w:t>із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uk-UA" w:bidi="uk-UA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uk-UA" w:bidi="uk-UA"/>
              </w:rPr>
              <w:t>загальноуніверситетського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uk-UA" w:bidi="uk-UA"/>
              </w:rPr>
              <w:t xml:space="preserve"> каталогу /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uk-UA" w:bidi="uk-UA"/>
              </w:rPr>
              <w:t>Базова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uk-UA" w:bidi="uk-UA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uk-UA" w:bidi="uk-UA"/>
              </w:rPr>
              <w:t>загальновійськова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uk-UA" w:bidi="uk-UA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uk-UA" w:bidi="uk-UA"/>
              </w:rPr>
              <w:t>підготовка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uk-UA" w:bidi="uk-UA"/>
              </w:rPr>
              <w:t>*</w:t>
            </w:r>
          </w:p>
        </w:tc>
        <w:tc>
          <w:tcPr>
            <w:tcW w:w="720" w:type="pct"/>
            <w:gridSpan w:val="2"/>
          </w:tcPr>
          <w:p w14:paraId="0AC766BC" w14:textId="77777777" w:rsidR="004254CA" w:rsidRPr="00CB7DB1" w:rsidRDefault="004254CA" w:rsidP="00597F2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uk-UA" w:bidi="uk-UA"/>
              </w:rPr>
              <w:t>3</w:t>
            </w:r>
          </w:p>
        </w:tc>
        <w:tc>
          <w:tcPr>
            <w:tcW w:w="1099" w:type="pct"/>
          </w:tcPr>
          <w:p w14:paraId="1EBCF09F" w14:textId="77777777" w:rsidR="004254CA" w:rsidRPr="00CB7DB1" w:rsidRDefault="004254CA" w:rsidP="00597F2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uk-UA" w:bidi="uk-UA"/>
              </w:rPr>
              <w:t>Залік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uk-UA" w:bidi="uk-UA"/>
              </w:rPr>
              <w:t xml:space="preserve"> /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uk-UA" w:bidi="uk-UA"/>
              </w:rPr>
              <w:t>Диференційований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uk-UA" w:bidi="uk-UA"/>
              </w:rPr>
              <w:t xml:space="preserve"> </w:t>
            </w:r>
            <w:proofErr w:type="spellStart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uk-UA" w:bidi="uk-UA"/>
              </w:rPr>
              <w:t>залік</w:t>
            </w:r>
            <w:proofErr w:type="spellEnd"/>
            <w:r w:rsidRPr="00CB7DB1">
              <w:rPr>
                <w:rFonts w:ascii="Times New Roman" w:eastAsia="Times New Roman" w:hAnsi="Times New Roman"/>
                <w:sz w:val="24"/>
                <w:szCs w:val="24"/>
                <w:lang w:eastAsia="uk-UA" w:bidi="uk-UA"/>
              </w:rPr>
              <w:t>*</w:t>
            </w:r>
          </w:p>
        </w:tc>
      </w:tr>
      <w:tr w:rsidR="00266C4F" w:rsidRPr="00CB7DB1" w14:paraId="4269A673" w14:textId="77777777" w:rsidTr="00597F27">
        <w:trPr>
          <w:trHeight w:val="429"/>
        </w:trPr>
        <w:tc>
          <w:tcPr>
            <w:tcW w:w="530" w:type="pct"/>
          </w:tcPr>
          <w:p w14:paraId="16E4232F" w14:textId="77777777" w:rsidR="00266C4F" w:rsidRPr="00CB7DB1" w:rsidRDefault="00266C4F" w:rsidP="00597F27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ВК2</w:t>
            </w:r>
          </w:p>
        </w:tc>
        <w:tc>
          <w:tcPr>
            <w:tcW w:w="26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26782C" w14:textId="77777777" w:rsidR="00266C4F" w:rsidRPr="00CB7DB1" w:rsidRDefault="00266C4F" w:rsidP="00597F27">
            <w:pPr>
              <w:spacing w:line="240" w:lineRule="auto"/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Вибіркова дисципліна із </w:t>
            </w:r>
            <w:proofErr w:type="spellStart"/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загальноуніверситетського</w:t>
            </w:r>
            <w:proofErr w:type="spellEnd"/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каталогу</w:t>
            </w:r>
          </w:p>
        </w:tc>
        <w:tc>
          <w:tcPr>
            <w:tcW w:w="720" w:type="pct"/>
            <w:gridSpan w:val="2"/>
            <w:vAlign w:val="bottom"/>
          </w:tcPr>
          <w:p w14:paraId="63DD0F5E" w14:textId="77777777" w:rsidR="00266C4F" w:rsidRPr="00CB7DB1" w:rsidRDefault="00266C4F" w:rsidP="00597F2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99" w:type="pct"/>
          </w:tcPr>
          <w:p w14:paraId="32A36BC1" w14:textId="77777777" w:rsidR="00266C4F" w:rsidRPr="00CB7DB1" w:rsidRDefault="00266C4F" w:rsidP="00597F2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266C4F" w:rsidRPr="00CB7DB1" w14:paraId="28221507" w14:textId="77777777" w:rsidTr="00597F27">
        <w:trPr>
          <w:trHeight w:val="283"/>
        </w:trPr>
        <w:tc>
          <w:tcPr>
            <w:tcW w:w="530" w:type="pct"/>
          </w:tcPr>
          <w:p w14:paraId="6A2373B9" w14:textId="77777777" w:rsidR="00266C4F" w:rsidRPr="00CB7DB1" w:rsidRDefault="00266C4F" w:rsidP="00597F27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ВК3</w:t>
            </w:r>
          </w:p>
        </w:tc>
        <w:tc>
          <w:tcPr>
            <w:tcW w:w="26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1B7A43" w14:textId="77777777" w:rsidR="00266C4F" w:rsidRPr="00CB7DB1" w:rsidRDefault="00266C4F" w:rsidP="00597F27">
            <w:pPr>
              <w:spacing w:line="240" w:lineRule="auto"/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Вибіркова дисципліна із </w:t>
            </w:r>
            <w:proofErr w:type="spellStart"/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загальноуніверситетського</w:t>
            </w:r>
            <w:proofErr w:type="spellEnd"/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каталогу</w:t>
            </w:r>
          </w:p>
        </w:tc>
        <w:tc>
          <w:tcPr>
            <w:tcW w:w="720" w:type="pct"/>
            <w:gridSpan w:val="2"/>
            <w:vAlign w:val="bottom"/>
          </w:tcPr>
          <w:p w14:paraId="522E586C" w14:textId="77777777" w:rsidR="00266C4F" w:rsidRPr="00CB7DB1" w:rsidRDefault="00266C4F" w:rsidP="00597F2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D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99" w:type="pct"/>
          </w:tcPr>
          <w:p w14:paraId="5702F948" w14:textId="77777777" w:rsidR="00266C4F" w:rsidRPr="00CB7DB1" w:rsidRDefault="00266C4F" w:rsidP="00597F2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266C4F" w:rsidRPr="00CB7DB1" w14:paraId="4E6E8309" w14:textId="77777777" w:rsidTr="00597F27">
        <w:trPr>
          <w:trHeight w:val="550"/>
        </w:trPr>
        <w:tc>
          <w:tcPr>
            <w:tcW w:w="530" w:type="pct"/>
          </w:tcPr>
          <w:p w14:paraId="3E8D672A" w14:textId="77777777" w:rsidR="00266C4F" w:rsidRPr="00CB7DB1" w:rsidRDefault="00266C4F" w:rsidP="00597F27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ВК4</w:t>
            </w:r>
          </w:p>
        </w:tc>
        <w:tc>
          <w:tcPr>
            <w:tcW w:w="26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BB83E2" w14:textId="77777777" w:rsidR="00266C4F" w:rsidRPr="00CB7DB1" w:rsidRDefault="00266C4F" w:rsidP="00597F27">
            <w:pPr>
              <w:spacing w:line="240" w:lineRule="auto"/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Вибіркова дисципліна із </w:t>
            </w:r>
            <w:proofErr w:type="spellStart"/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загальноуніверситетського</w:t>
            </w:r>
            <w:proofErr w:type="spellEnd"/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каталогу</w:t>
            </w:r>
          </w:p>
        </w:tc>
        <w:tc>
          <w:tcPr>
            <w:tcW w:w="720" w:type="pct"/>
            <w:gridSpan w:val="2"/>
            <w:vAlign w:val="bottom"/>
          </w:tcPr>
          <w:p w14:paraId="21BF55D6" w14:textId="77777777" w:rsidR="00266C4F" w:rsidRPr="00CB7DB1" w:rsidRDefault="00266C4F" w:rsidP="00597F2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099" w:type="pct"/>
          </w:tcPr>
          <w:p w14:paraId="444CB953" w14:textId="77777777" w:rsidR="00266C4F" w:rsidRPr="00CB7DB1" w:rsidRDefault="00266C4F" w:rsidP="00597F2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E569EF" w:rsidRPr="00CB7DB1" w14:paraId="76B41E65" w14:textId="77777777" w:rsidTr="00597F27">
        <w:tc>
          <w:tcPr>
            <w:tcW w:w="5000" w:type="pct"/>
            <w:gridSpan w:val="6"/>
          </w:tcPr>
          <w:p w14:paraId="00A5E0F7" w14:textId="77777777" w:rsidR="00E569EF" w:rsidRPr="00CB7DB1" w:rsidRDefault="00E569EF" w:rsidP="00597F2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2.2. Цикл професійної підготовки</w:t>
            </w:r>
          </w:p>
        </w:tc>
      </w:tr>
      <w:tr w:rsidR="00E569EF" w:rsidRPr="00CB7DB1" w14:paraId="4EAE1D35" w14:textId="77777777" w:rsidTr="00597F27">
        <w:tc>
          <w:tcPr>
            <w:tcW w:w="530" w:type="pct"/>
          </w:tcPr>
          <w:p w14:paraId="76FF1182" w14:textId="77777777" w:rsidR="00E569EF" w:rsidRPr="00CB7DB1" w:rsidRDefault="00E569EF" w:rsidP="00597F27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ВК5</w:t>
            </w:r>
          </w:p>
        </w:tc>
        <w:tc>
          <w:tcPr>
            <w:tcW w:w="26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24FA788" w14:textId="77777777" w:rsidR="00E569EF" w:rsidRPr="00CB7DB1" w:rsidRDefault="00266C4F" w:rsidP="00597F27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Вибіркова дисципліна із кафедрального каталогу</w:t>
            </w:r>
          </w:p>
        </w:tc>
        <w:tc>
          <w:tcPr>
            <w:tcW w:w="720" w:type="pct"/>
            <w:gridSpan w:val="2"/>
          </w:tcPr>
          <w:p w14:paraId="34DAD743" w14:textId="77777777" w:rsidR="00E569EF" w:rsidRPr="00CB7DB1" w:rsidRDefault="00E569EF" w:rsidP="00597F2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099" w:type="pct"/>
          </w:tcPr>
          <w:p w14:paraId="4A80EA6C" w14:textId="77777777" w:rsidR="00E569EF" w:rsidRPr="00CB7DB1" w:rsidRDefault="00E569EF" w:rsidP="00597F2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266C4F" w:rsidRPr="00CB7DB1" w14:paraId="4F3928C5" w14:textId="77777777" w:rsidTr="00597F27">
        <w:trPr>
          <w:trHeight w:val="229"/>
        </w:trPr>
        <w:tc>
          <w:tcPr>
            <w:tcW w:w="530" w:type="pct"/>
          </w:tcPr>
          <w:p w14:paraId="08A34A48" w14:textId="77777777" w:rsidR="00266C4F" w:rsidRPr="00CB7DB1" w:rsidRDefault="00266C4F" w:rsidP="00597F27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ВК6</w:t>
            </w:r>
          </w:p>
        </w:tc>
        <w:tc>
          <w:tcPr>
            <w:tcW w:w="26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655F54" w14:textId="77777777" w:rsidR="00266C4F" w:rsidRPr="00CB7DB1" w:rsidRDefault="00266C4F" w:rsidP="00597F27">
            <w:pPr>
              <w:spacing w:line="240" w:lineRule="auto"/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Вибіркова дисципліна із кафедрального каталогу</w:t>
            </w:r>
          </w:p>
        </w:tc>
        <w:tc>
          <w:tcPr>
            <w:tcW w:w="720" w:type="pct"/>
            <w:gridSpan w:val="2"/>
          </w:tcPr>
          <w:p w14:paraId="7B071C0A" w14:textId="77777777" w:rsidR="00266C4F" w:rsidRPr="00CB7DB1" w:rsidRDefault="00266C4F" w:rsidP="00597F2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099" w:type="pct"/>
          </w:tcPr>
          <w:p w14:paraId="5ACB95A8" w14:textId="77777777" w:rsidR="00266C4F" w:rsidRPr="00CB7DB1" w:rsidRDefault="00266C4F" w:rsidP="00597F2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266C4F" w:rsidRPr="00CB7DB1" w14:paraId="4BEADC54" w14:textId="77777777" w:rsidTr="00597F27">
        <w:trPr>
          <w:trHeight w:val="208"/>
        </w:trPr>
        <w:tc>
          <w:tcPr>
            <w:tcW w:w="530" w:type="pct"/>
          </w:tcPr>
          <w:p w14:paraId="5EDDE621" w14:textId="77777777" w:rsidR="00266C4F" w:rsidRPr="00CB7DB1" w:rsidRDefault="00266C4F" w:rsidP="00597F27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ВК7</w:t>
            </w:r>
          </w:p>
        </w:tc>
        <w:tc>
          <w:tcPr>
            <w:tcW w:w="26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D274A8" w14:textId="77777777" w:rsidR="00266C4F" w:rsidRPr="00CB7DB1" w:rsidRDefault="00266C4F" w:rsidP="00597F27">
            <w:pPr>
              <w:spacing w:line="240" w:lineRule="auto"/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Вибіркова дисципліна із кафедрального каталогу</w:t>
            </w:r>
          </w:p>
        </w:tc>
        <w:tc>
          <w:tcPr>
            <w:tcW w:w="720" w:type="pct"/>
            <w:gridSpan w:val="2"/>
          </w:tcPr>
          <w:p w14:paraId="01D1FD65" w14:textId="77777777" w:rsidR="00266C4F" w:rsidRPr="00CB7DB1" w:rsidRDefault="00266C4F" w:rsidP="00597F2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099" w:type="pct"/>
          </w:tcPr>
          <w:p w14:paraId="6FF2AD2F" w14:textId="77777777" w:rsidR="00266C4F" w:rsidRPr="00CB7DB1" w:rsidRDefault="00266C4F" w:rsidP="00597F2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266C4F" w:rsidRPr="00CB7DB1" w14:paraId="7B3C0574" w14:textId="77777777" w:rsidTr="00597F27">
        <w:tc>
          <w:tcPr>
            <w:tcW w:w="530" w:type="pct"/>
          </w:tcPr>
          <w:p w14:paraId="0C13693F" w14:textId="77777777" w:rsidR="00266C4F" w:rsidRPr="00CB7DB1" w:rsidRDefault="00266C4F" w:rsidP="00597F27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ВК8</w:t>
            </w:r>
          </w:p>
        </w:tc>
        <w:tc>
          <w:tcPr>
            <w:tcW w:w="26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B94A7C" w14:textId="77777777" w:rsidR="00266C4F" w:rsidRPr="00CB7DB1" w:rsidRDefault="00266C4F" w:rsidP="00597F27">
            <w:pPr>
              <w:spacing w:line="240" w:lineRule="auto"/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Вибіркова дисципліна із кафедрального каталогу</w:t>
            </w:r>
          </w:p>
        </w:tc>
        <w:tc>
          <w:tcPr>
            <w:tcW w:w="720" w:type="pct"/>
            <w:gridSpan w:val="2"/>
          </w:tcPr>
          <w:p w14:paraId="626B6484" w14:textId="77777777" w:rsidR="00266C4F" w:rsidRPr="00CB7DB1" w:rsidRDefault="00266C4F" w:rsidP="00597F2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099" w:type="pct"/>
          </w:tcPr>
          <w:p w14:paraId="4CFC0441" w14:textId="77777777" w:rsidR="00266C4F" w:rsidRPr="00CB7DB1" w:rsidRDefault="00266C4F" w:rsidP="00597F2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266C4F" w:rsidRPr="00CB7DB1" w14:paraId="2FD7774A" w14:textId="77777777" w:rsidTr="00597F27">
        <w:tc>
          <w:tcPr>
            <w:tcW w:w="530" w:type="pct"/>
            <w:tcBorders>
              <w:top w:val="single" w:sz="4" w:space="0" w:color="auto"/>
              <w:bottom w:val="single" w:sz="4" w:space="0" w:color="auto"/>
            </w:tcBorders>
          </w:tcPr>
          <w:p w14:paraId="48AA3D29" w14:textId="77777777" w:rsidR="00266C4F" w:rsidRPr="00CB7DB1" w:rsidRDefault="00266C4F" w:rsidP="00597F27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ВК9</w:t>
            </w:r>
          </w:p>
        </w:tc>
        <w:tc>
          <w:tcPr>
            <w:tcW w:w="26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F917D9" w14:textId="77777777" w:rsidR="00266C4F" w:rsidRPr="00CB7DB1" w:rsidRDefault="00266C4F" w:rsidP="00597F27">
            <w:pPr>
              <w:spacing w:line="240" w:lineRule="auto"/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Вибіркова дисципліна із кафедрального каталогу</w:t>
            </w:r>
          </w:p>
        </w:tc>
        <w:tc>
          <w:tcPr>
            <w:tcW w:w="720" w:type="pct"/>
            <w:gridSpan w:val="2"/>
          </w:tcPr>
          <w:p w14:paraId="0014C464" w14:textId="77777777" w:rsidR="00266C4F" w:rsidRPr="00CB7DB1" w:rsidRDefault="00266C4F" w:rsidP="00597F2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099" w:type="pct"/>
          </w:tcPr>
          <w:p w14:paraId="37BEDAAA" w14:textId="77777777" w:rsidR="00266C4F" w:rsidRPr="00CB7DB1" w:rsidRDefault="00266C4F" w:rsidP="00597F2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266C4F" w:rsidRPr="00CB7DB1" w14:paraId="470A31AD" w14:textId="77777777" w:rsidTr="00597F27">
        <w:tc>
          <w:tcPr>
            <w:tcW w:w="530" w:type="pct"/>
            <w:tcBorders>
              <w:top w:val="single" w:sz="4" w:space="0" w:color="auto"/>
              <w:bottom w:val="single" w:sz="4" w:space="0" w:color="auto"/>
            </w:tcBorders>
          </w:tcPr>
          <w:p w14:paraId="78081697" w14:textId="77777777" w:rsidR="00266C4F" w:rsidRPr="00CB7DB1" w:rsidRDefault="00266C4F" w:rsidP="00597F27">
            <w:pPr>
              <w:tabs>
                <w:tab w:val="left" w:pos="142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ВК10</w:t>
            </w:r>
          </w:p>
        </w:tc>
        <w:tc>
          <w:tcPr>
            <w:tcW w:w="26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578E59" w14:textId="77777777" w:rsidR="00266C4F" w:rsidRPr="00CB7DB1" w:rsidRDefault="00266C4F" w:rsidP="00597F27">
            <w:pPr>
              <w:spacing w:line="240" w:lineRule="auto"/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Вибіркова дисципліна із кафедрального каталогу</w:t>
            </w:r>
          </w:p>
        </w:tc>
        <w:tc>
          <w:tcPr>
            <w:tcW w:w="720" w:type="pct"/>
            <w:gridSpan w:val="2"/>
          </w:tcPr>
          <w:p w14:paraId="5EFCD0F6" w14:textId="77777777" w:rsidR="00266C4F" w:rsidRPr="00CB7DB1" w:rsidRDefault="00266C4F" w:rsidP="00597F2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099" w:type="pct"/>
          </w:tcPr>
          <w:p w14:paraId="23E94509" w14:textId="77777777" w:rsidR="00266C4F" w:rsidRPr="00CB7DB1" w:rsidRDefault="00266C4F" w:rsidP="00597F2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266C4F" w:rsidRPr="00CB7DB1" w14:paraId="6EEBB1D5" w14:textId="77777777" w:rsidTr="00597F27">
        <w:trPr>
          <w:trHeight w:val="263"/>
        </w:trPr>
        <w:tc>
          <w:tcPr>
            <w:tcW w:w="530" w:type="pct"/>
            <w:tcBorders>
              <w:top w:val="single" w:sz="4" w:space="0" w:color="auto"/>
              <w:bottom w:val="single" w:sz="4" w:space="0" w:color="auto"/>
            </w:tcBorders>
          </w:tcPr>
          <w:p w14:paraId="6D2097A8" w14:textId="77777777" w:rsidR="00266C4F" w:rsidRPr="00CB7DB1" w:rsidRDefault="00266C4F" w:rsidP="00597F27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ВК11</w:t>
            </w:r>
          </w:p>
        </w:tc>
        <w:tc>
          <w:tcPr>
            <w:tcW w:w="26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66F1C2" w14:textId="77777777" w:rsidR="00266C4F" w:rsidRPr="00CB7DB1" w:rsidRDefault="00266C4F" w:rsidP="00597F27">
            <w:pPr>
              <w:spacing w:line="240" w:lineRule="auto"/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Вибіркова дисципліна із кафедрального каталогу</w:t>
            </w:r>
          </w:p>
        </w:tc>
        <w:tc>
          <w:tcPr>
            <w:tcW w:w="720" w:type="pct"/>
            <w:gridSpan w:val="2"/>
          </w:tcPr>
          <w:p w14:paraId="06555E58" w14:textId="77777777" w:rsidR="00266C4F" w:rsidRPr="00CB7DB1" w:rsidRDefault="00266C4F" w:rsidP="00597F2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099" w:type="pct"/>
          </w:tcPr>
          <w:p w14:paraId="141118A8" w14:textId="77777777" w:rsidR="00266C4F" w:rsidRPr="00CB7DB1" w:rsidRDefault="00266C4F" w:rsidP="00597F2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266C4F" w:rsidRPr="00CB7DB1" w14:paraId="52D7F3BB" w14:textId="77777777" w:rsidTr="00597F27">
        <w:tc>
          <w:tcPr>
            <w:tcW w:w="530" w:type="pct"/>
            <w:tcBorders>
              <w:top w:val="single" w:sz="4" w:space="0" w:color="auto"/>
              <w:bottom w:val="single" w:sz="4" w:space="0" w:color="auto"/>
            </w:tcBorders>
          </w:tcPr>
          <w:p w14:paraId="6312192F" w14:textId="77777777" w:rsidR="00266C4F" w:rsidRPr="00CB7DB1" w:rsidRDefault="00266C4F" w:rsidP="00597F27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ВК12</w:t>
            </w:r>
          </w:p>
        </w:tc>
        <w:tc>
          <w:tcPr>
            <w:tcW w:w="26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5D13FD" w14:textId="77777777" w:rsidR="00266C4F" w:rsidRPr="00CB7DB1" w:rsidRDefault="00266C4F" w:rsidP="00597F27">
            <w:pPr>
              <w:spacing w:line="240" w:lineRule="auto"/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Вибіркова дисципліна із кафедрального каталогу</w:t>
            </w:r>
          </w:p>
        </w:tc>
        <w:tc>
          <w:tcPr>
            <w:tcW w:w="720" w:type="pct"/>
            <w:gridSpan w:val="2"/>
          </w:tcPr>
          <w:p w14:paraId="35D4AAAD" w14:textId="77777777" w:rsidR="00266C4F" w:rsidRPr="00CB7DB1" w:rsidRDefault="00266C4F" w:rsidP="00597F2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099" w:type="pct"/>
          </w:tcPr>
          <w:p w14:paraId="3AA4798D" w14:textId="77777777" w:rsidR="00266C4F" w:rsidRPr="00CB7DB1" w:rsidRDefault="00266C4F" w:rsidP="00597F2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266C4F" w:rsidRPr="00CB7DB1" w14:paraId="3A03C23C" w14:textId="77777777" w:rsidTr="00597F27">
        <w:tc>
          <w:tcPr>
            <w:tcW w:w="530" w:type="pct"/>
            <w:tcBorders>
              <w:top w:val="single" w:sz="4" w:space="0" w:color="auto"/>
              <w:bottom w:val="single" w:sz="4" w:space="0" w:color="auto"/>
            </w:tcBorders>
          </w:tcPr>
          <w:p w14:paraId="41AE4126" w14:textId="77777777" w:rsidR="00266C4F" w:rsidRPr="00CB7DB1" w:rsidRDefault="00266C4F" w:rsidP="00597F27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ВК13</w:t>
            </w:r>
          </w:p>
        </w:tc>
        <w:tc>
          <w:tcPr>
            <w:tcW w:w="26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061E14" w14:textId="77777777" w:rsidR="00266C4F" w:rsidRPr="00CB7DB1" w:rsidRDefault="00266C4F" w:rsidP="00597F27"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Вибіркова дисципліна із кафедрального каталогу</w:t>
            </w:r>
          </w:p>
        </w:tc>
        <w:tc>
          <w:tcPr>
            <w:tcW w:w="720" w:type="pct"/>
            <w:gridSpan w:val="2"/>
            <w:vAlign w:val="bottom"/>
          </w:tcPr>
          <w:p w14:paraId="66BCC5D9" w14:textId="77777777" w:rsidR="00266C4F" w:rsidRPr="00CB7DB1" w:rsidRDefault="00266C4F" w:rsidP="00597F2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099" w:type="pct"/>
          </w:tcPr>
          <w:p w14:paraId="72FEF4D7" w14:textId="77777777" w:rsidR="00266C4F" w:rsidRPr="00CB7DB1" w:rsidRDefault="00266C4F" w:rsidP="00597F2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266C4F" w:rsidRPr="00CB7DB1" w14:paraId="5108D211" w14:textId="77777777" w:rsidTr="00597F27">
        <w:tc>
          <w:tcPr>
            <w:tcW w:w="530" w:type="pct"/>
            <w:tcBorders>
              <w:top w:val="single" w:sz="4" w:space="0" w:color="auto"/>
              <w:bottom w:val="single" w:sz="4" w:space="0" w:color="auto"/>
            </w:tcBorders>
          </w:tcPr>
          <w:p w14:paraId="3D3F4174" w14:textId="77777777" w:rsidR="00266C4F" w:rsidRPr="00CB7DB1" w:rsidRDefault="00266C4F" w:rsidP="00597F27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ВК14</w:t>
            </w:r>
          </w:p>
        </w:tc>
        <w:tc>
          <w:tcPr>
            <w:tcW w:w="26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BEC7D2" w14:textId="77777777" w:rsidR="00266C4F" w:rsidRPr="00CB7DB1" w:rsidRDefault="00266C4F" w:rsidP="00597F27"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Вибіркова дисципліна із кафедрального каталогу</w:t>
            </w:r>
          </w:p>
        </w:tc>
        <w:tc>
          <w:tcPr>
            <w:tcW w:w="720" w:type="pct"/>
            <w:gridSpan w:val="2"/>
            <w:vAlign w:val="bottom"/>
          </w:tcPr>
          <w:p w14:paraId="3804A479" w14:textId="77777777" w:rsidR="00266C4F" w:rsidRPr="00CB7DB1" w:rsidRDefault="00266C4F" w:rsidP="00597F2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099" w:type="pct"/>
          </w:tcPr>
          <w:p w14:paraId="25267FFD" w14:textId="77777777" w:rsidR="00266C4F" w:rsidRPr="00CB7DB1" w:rsidRDefault="00266C4F" w:rsidP="00597F2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266C4F" w:rsidRPr="00CB7DB1" w14:paraId="744E7293" w14:textId="77777777" w:rsidTr="00597F27">
        <w:trPr>
          <w:trHeight w:val="81"/>
        </w:trPr>
        <w:tc>
          <w:tcPr>
            <w:tcW w:w="530" w:type="pct"/>
            <w:tcBorders>
              <w:top w:val="single" w:sz="4" w:space="0" w:color="auto"/>
              <w:bottom w:val="single" w:sz="4" w:space="0" w:color="auto"/>
            </w:tcBorders>
          </w:tcPr>
          <w:p w14:paraId="5A6FC91D" w14:textId="77777777" w:rsidR="00266C4F" w:rsidRPr="00CB7DB1" w:rsidRDefault="00266C4F" w:rsidP="00597F27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ВК15</w:t>
            </w:r>
          </w:p>
        </w:tc>
        <w:tc>
          <w:tcPr>
            <w:tcW w:w="26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834FCE" w14:textId="77777777" w:rsidR="00266C4F" w:rsidRPr="00CB7DB1" w:rsidRDefault="00266C4F" w:rsidP="00597F27"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Вибіркова дисципліна із кафедрального каталогу</w:t>
            </w:r>
          </w:p>
        </w:tc>
        <w:tc>
          <w:tcPr>
            <w:tcW w:w="720" w:type="pct"/>
            <w:gridSpan w:val="2"/>
            <w:vAlign w:val="bottom"/>
          </w:tcPr>
          <w:p w14:paraId="01994564" w14:textId="77777777" w:rsidR="00266C4F" w:rsidRPr="00CB7DB1" w:rsidRDefault="00266C4F" w:rsidP="00597F2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099" w:type="pct"/>
          </w:tcPr>
          <w:p w14:paraId="7007BF9A" w14:textId="77777777" w:rsidR="00266C4F" w:rsidRPr="00CB7DB1" w:rsidRDefault="00266C4F" w:rsidP="00597F2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266C4F" w:rsidRPr="00CB7DB1" w14:paraId="0CBEC515" w14:textId="77777777" w:rsidTr="00597F27">
        <w:tc>
          <w:tcPr>
            <w:tcW w:w="530" w:type="pct"/>
            <w:tcBorders>
              <w:top w:val="single" w:sz="4" w:space="0" w:color="auto"/>
              <w:bottom w:val="single" w:sz="4" w:space="0" w:color="auto"/>
            </w:tcBorders>
          </w:tcPr>
          <w:p w14:paraId="008E71E9" w14:textId="77777777" w:rsidR="00266C4F" w:rsidRPr="00CB7DB1" w:rsidRDefault="00266C4F" w:rsidP="00597F27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ВК16</w:t>
            </w:r>
          </w:p>
        </w:tc>
        <w:tc>
          <w:tcPr>
            <w:tcW w:w="26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B49889" w14:textId="77777777" w:rsidR="00266C4F" w:rsidRPr="00CB7DB1" w:rsidRDefault="00266C4F" w:rsidP="00597F27"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Вибіркова дисципліна із кафедрального каталогу</w:t>
            </w:r>
          </w:p>
        </w:tc>
        <w:tc>
          <w:tcPr>
            <w:tcW w:w="720" w:type="pct"/>
            <w:gridSpan w:val="2"/>
            <w:vAlign w:val="bottom"/>
          </w:tcPr>
          <w:p w14:paraId="724CB601" w14:textId="77777777" w:rsidR="00266C4F" w:rsidRPr="00CB7DB1" w:rsidRDefault="00266C4F" w:rsidP="00597F2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099" w:type="pct"/>
          </w:tcPr>
          <w:p w14:paraId="03EF41DF" w14:textId="77777777" w:rsidR="00266C4F" w:rsidRPr="00CB7DB1" w:rsidRDefault="00266C4F" w:rsidP="00597F2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E569EF" w:rsidRPr="00CB7DB1" w14:paraId="228FA6FF" w14:textId="77777777" w:rsidTr="00597F27">
        <w:tc>
          <w:tcPr>
            <w:tcW w:w="3901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D9B6B88" w14:textId="77777777" w:rsidR="00E569EF" w:rsidRPr="00CB7DB1" w:rsidRDefault="00E569EF" w:rsidP="00597F27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 xml:space="preserve">Загальний обсяг </w:t>
            </w:r>
            <w:r w:rsidR="00597F27" w:rsidRPr="00CB7DB1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вибіркових компонент</w:t>
            </w:r>
          </w:p>
        </w:tc>
        <w:tc>
          <w:tcPr>
            <w:tcW w:w="1099" w:type="pct"/>
          </w:tcPr>
          <w:p w14:paraId="1E78FD07" w14:textId="77777777" w:rsidR="00E569EF" w:rsidRPr="00CB7DB1" w:rsidRDefault="00E569EF" w:rsidP="00597F2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60,0</w:t>
            </w:r>
          </w:p>
        </w:tc>
      </w:tr>
      <w:tr w:rsidR="00E569EF" w:rsidRPr="00CB7DB1" w14:paraId="7119FB5F" w14:textId="77777777" w:rsidTr="00597F27">
        <w:tc>
          <w:tcPr>
            <w:tcW w:w="3901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C0659FA" w14:textId="77777777" w:rsidR="00E569EF" w:rsidRPr="00CB7DB1" w:rsidRDefault="00597F27" w:rsidP="00597F27">
            <w:pPr>
              <w:tabs>
                <w:tab w:val="left" w:pos="142"/>
              </w:tabs>
              <w:spacing w:after="0" w:line="240" w:lineRule="auto"/>
              <w:jc w:val="right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ЗАГАЛЬНИЙ ОБСЯГ ОСВІТНЬОЇ ПРОГРАМИ</w:t>
            </w:r>
          </w:p>
        </w:tc>
        <w:tc>
          <w:tcPr>
            <w:tcW w:w="1099" w:type="pct"/>
          </w:tcPr>
          <w:p w14:paraId="1AB6C7C1" w14:textId="77777777" w:rsidR="00E569EF" w:rsidRPr="00CB7DB1" w:rsidRDefault="00597F27" w:rsidP="00597F2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240</w:t>
            </w:r>
          </w:p>
        </w:tc>
      </w:tr>
      <w:tr w:rsidR="004254CA" w:rsidRPr="00CB7DB1" w14:paraId="3CA4E017" w14:textId="77777777" w:rsidTr="00597F27"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CCD5790" w14:textId="77777777" w:rsidR="004254CA" w:rsidRPr="00CB7DB1" w:rsidRDefault="00597F27" w:rsidP="00597F2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Практична підготовка за рахунок канікулярного часу здобувачів  освіти</w:t>
            </w:r>
          </w:p>
        </w:tc>
      </w:tr>
      <w:tr w:rsidR="00597F27" w:rsidRPr="00CB7DB1" w14:paraId="0C38486A" w14:textId="77777777" w:rsidTr="00597F27">
        <w:tc>
          <w:tcPr>
            <w:tcW w:w="54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35B5B7" w14:textId="77777777" w:rsidR="00597F27" w:rsidRPr="00CB7DB1" w:rsidRDefault="00597F27" w:rsidP="00597F27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264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388DB69" w14:textId="77777777" w:rsidR="00597F27" w:rsidRPr="00CB7DB1" w:rsidRDefault="00597F27" w:rsidP="00597F27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Практична підготовка базової</w:t>
            </w:r>
          </w:p>
          <w:p w14:paraId="4456323F" w14:textId="77777777" w:rsidR="00597F27" w:rsidRPr="00CB7DB1" w:rsidRDefault="00597F27" w:rsidP="00597F27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загальновійськової підготовки**</w:t>
            </w:r>
          </w:p>
        </w:tc>
        <w:tc>
          <w:tcPr>
            <w:tcW w:w="703" w:type="pct"/>
            <w:tcBorders>
              <w:top w:val="single" w:sz="4" w:space="0" w:color="auto"/>
              <w:bottom w:val="single" w:sz="4" w:space="0" w:color="auto"/>
            </w:tcBorders>
          </w:tcPr>
          <w:p w14:paraId="39D27254" w14:textId="77777777" w:rsidR="00597F27" w:rsidRPr="00CB7DB1" w:rsidRDefault="00597F27" w:rsidP="00597F2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</w:pPr>
            <w:r w:rsidRPr="00CB7DB1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7</w:t>
            </w:r>
          </w:p>
        </w:tc>
        <w:tc>
          <w:tcPr>
            <w:tcW w:w="1099" w:type="pct"/>
          </w:tcPr>
          <w:p w14:paraId="5978D961" w14:textId="77777777" w:rsidR="00597F27" w:rsidRPr="00CB7DB1" w:rsidRDefault="00597F27" w:rsidP="00597F27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</w:p>
        </w:tc>
      </w:tr>
    </w:tbl>
    <w:p w14:paraId="663ECCBE" w14:textId="77777777" w:rsidR="004254CA" w:rsidRPr="00CB7DB1" w:rsidRDefault="004254CA" w:rsidP="004254CA">
      <w:pPr>
        <w:spacing w:after="0" w:line="240" w:lineRule="auto"/>
        <w:ind w:right="170" w:firstLine="708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CB7DB1">
        <w:rPr>
          <w:rFonts w:ascii="Times New Roman" w:hAnsi="Times New Roman"/>
          <w:sz w:val="24"/>
          <w:szCs w:val="24"/>
          <w:lang w:val="uk-UA"/>
        </w:rPr>
        <w:t>* </w:t>
      </w:r>
      <w:r w:rsidRPr="00CB7DB1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Навчальна дисципліна «Базова загальновійськова підготовка» введена до освітньої програми та навчального плану на підставі п. 7 Порядку проведення базової загальновійськової підготовки громадян України, які здобувають вищу освіту, та поліцейських, затвердженого Постановою Кабінету Міністрів України від 21.06.2024 № 734. </w:t>
      </w:r>
    </w:p>
    <w:p w14:paraId="124184BF" w14:textId="77777777" w:rsidR="004254CA" w:rsidRPr="00CB7DB1" w:rsidRDefault="004254CA" w:rsidP="004254CA">
      <w:pPr>
        <w:spacing w:after="0" w:line="240" w:lineRule="auto"/>
        <w:ind w:right="170" w:firstLine="708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CB7DB1">
        <w:rPr>
          <w:rFonts w:ascii="Times New Roman" w:eastAsia="Times New Roman" w:hAnsi="Times New Roman"/>
          <w:sz w:val="24"/>
          <w:szCs w:val="24"/>
          <w:lang w:val="uk-UA" w:eastAsia="uk-UA"/>
        </w:rPr>
        <w:lastRenderedPageBreak/>
        <w:t xml:space="preserve">Форми організації освітнього процесу, види навчальних занять, кількість годин, відведених на їх опанування, форми та засоби поточного і підсумкового контролю визначаються програмою навчальної дисципліни, яка розробляється на основі типової програми навчальної дисципліни «Базова загальновійськова підготовка», розробленої та затвердженої Генеральним штабом Збройних Сил України за погодженням з Міністерством освіти і науки України (з урахуванням норм постанови Кабінету Міністрів України від 21.06.2024 № 734).    </w:t>
      </w:r>
    </w:p>
    <w:p w14:paraId="768E4031" w14:textId="77777777" w:rsidR="004254CA" w:rsidRPr="00CB7DB1" w:rsidRDefault="004254CA" w:rsidP="004254CA">
      <w:pPr>
        <w:spacing w:after="0" w:line="240" w:lineRule="auto"/>
        <w:ind w:right="170"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CB7DB1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** Практична підготовка базової загальновійськової підготовки проводиться після опанування теоретичної підготовки у поточному навчальному році строком до одного місяця протягом травня - жовтня за рахунок часу, відведеного на канікулярну відпустку здобувачів вищої освіти.</w:t>
      </w:r>
    </w:p>
    <w:p w14:paraId="4A418977" w14:textId="77777777" w:rsidR="00E569EF" w:rsidRPr="00CB7DB1" w:rsidRDefault="00597F27" w:rsidP="00E569EF">
      <w:pPr>
        <w:rPr>
          <w:rFonts w:ascii="Times New Roman" w:hAnsi="Times New Roman"/>
          <w:sz w:val="24"/>
          <w:szCs w:val="24"/>
          <w:lang w:val="uk-UA"/>
        </w:rPr>
      </w:pPr>
      <w:r w:rsidRPr="00CB7DB1">
        <w:rPr>
          <w:lang w:val="uk-UA"/>
        </w:rPr>
        <w:tab/>
      </w:r>
      <w:r w:rsidRPr="00CB7DB1">
        <w:rPr>
          <w:rFonts w:ascii="Times New Roman" w:hAnsi="Times New Roman"/>
          <w:sz w:val="24"/>
          <w:szCs w:val="24"/>
          <w:lang w:val="uk-UA"/>
        </w:rPr>
        <w:t>*** здобувач обирає один із блоків</w:t>
      </w:r>
    </w:p>
    <w:p w14:paraId="4F438933" w14:textId="77777777" w:rsidR="00E569EF" w:rsidRPr="00CB7DB1" w:rsidRDefault="00E569EF" w:rsidP="002143DB">
      <w:pPr>
        <w:tabs>
          <w:tab w:val="left" w:pos="142"/>
        </w:tabs>
        <w:jc w:val="center"/>
        <w:rPr>
          <w:rFonts w:ascii="Times New Roman" w:hAnsi="Times New Roman"/>
          <w:sz w:val="28"/>
          <w:lang w:val="uk-UA"/>
        </w:rPr>
      </w:pPr>
    </w:p>
    <w:p w14:paraId="6CF343BD" w14:textId="77777777" w:rsidR="00E569EF" w:rsidRPr="00CB7DB1" w:rsidRDefault="00E569EF" w:rsidP="002143DB">
      <w:pPr>
        <w:tabs>
          <w:tab w:val="left" w:pos="142"/>
        </w:tabs>
        <w:jc w:val="center"/>
        <w:rPr>
          <w:rFonts w:ascii="Times New Roman" w:hAnsi="Times New Roman"/>
          <w:sz w:val="28"/>
          <w:lang w:val="uk-UA"/>
        </w:rPr>
      </w:pPr>
    </w:p>
    <w:p w14:paraId="3A12E935" w14:textId="77777777" w:rsidR="005F02BE" w:rsidRPr="00136487" w:rsidRDefault="005F02BE" w:rsidP="0050789B">
      <w:pPr>
        <w:tabs>
          <w:tab w:val="left" w:pos="142"/>
        </w:tabs>
        <w:rPr>
          <w:rFonts w:ascii="Times New Roman" w:hAnsi="Times New Roman"/>
          <w:sz w:val="28"/>
          <w:lang w:val="uk-UA"/>
        </w:rPr>
        <w:sectPr w:rsidR="005F02BE" w:rsidRPr="00136487" w:rsidSect="008E089C">
          <w:pgSz w:w="11906" w:h="16838"/>
          <w:pgMar w:top="567" w:right="707" w:bottom="1134" w:left="1134" w:header="709" w:footer="709" w:gutter="0"/>
          <w:cols w:space="708"/>
          <w:docGrid w:linePitch="360"/>
        </w:sectPr>
      </w:pPr>
    </w:p>
    <w:p w14:paraId="4C2FABA5" w14:textId="77777777" w:rsidR="00642F0F" w:rsidRPr="0094714D" w:rsidRDefault="00420A41" w:rsidP="00014AE2">
      <w:pPr>
        <w:tabs>
          <w:tab w:val="left" w:pos="142"/>
          <w:tab w:val="left" w:pos="993"/>
        </w:tabs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94714D">
        <w:rPr>
          <w:rFonts w:ascii="Times New Roman" w:hAnsi="Times New Roman"/>
          <w:b/>
          <w:sz w:val="24"/>
          <w:szCs w:val="24"/>
        </w:rPr>
        <w:lastRenderedPageBreak/>
        <w:t>3.</w:t>
      </w:r>
      <w:r w:rsidR="00642F0F" w:rsidRPr="0094714D">
        <w:rPr>
          <w:rFonts w:ascii="Times New Roman" w:hAnsi="Times New Roman"/>
          <w:b/>
          <w:sz w:val="24"/>
          <w:szCs w:val="24"/>
          <w:lang w:val="uk-UA"/>
        </w:rPr>
        <w:t>Форма атестації здобувачів вищої освіти</w:t>
      </w:r>
    </w:p>
    <w:p w14:paraId="5BD8B1E1" w14:textId="77777777" w:rsidR="0041530D" w:rsidRPr="0094714D" w:rsidRDefault="0041530D" w:rsidP="00961200">
      <w:pPr>
        <w:tabs>
          <w:tab w:val="left" w:pos="142"/>
        </w:tabs>
        <w:spacing w:after="0"/>
        <w:ind w:firstLine="360"/>
        <w:jc w:val="both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24"/>
        <w:gridCol w:w="5031"/>
      </w:tblGrid>
      <w:tr w:rsidR="0041530D" w:rsidRPr="0094714D" w14:paraId="00593714" w14:textId="77777777" w:rsidTr="007A106A">
        <w:tc>
          <w:tcPr>
            <w:tcW w:w="5140" w:type="dxa"/>
          </w:tcPr>
          <w:p w14:paraId="232CF5E2" w14:textId="77777777" w:rsidR="0041530D" w:rsidRPr="0094714D" w:rsidRDefault="0041530D" w:rsidP="007A106A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14D">
              <w:rPr>
                <w:rFonts w:ascii="Times New Roman" w:hAnsi="Times New Roman"/>
                <w:sz w:val="24"/>
                <w:szCs w:val="24"/>
              </w:rPr>
              <w:t xml:space="preserve">Форма </w:t>
            </w:r>
            <w:proofErr w:type="spellStart"/>
            <w:r w:rsidRPr="0094714D">
              <w:rPr>
                <w:rFonts w:ascii="Times New Roman" w:hAnsi="Times New Roman"/>
                <w:sz w:val="24"/>
                <w:szCs w:val="24"/>
              </w:rPr>
              <w:t>атестації</w:t>
            </w:r>
            <w:proofErr w:type="spellEnd"/>
            <w:r w:rsidRPr="009471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714D">
              <w:rPr>
                <w:rFonts w:ascii="Times New Roman" w:hAnsi="Times New Roman"/>
                <w:sz w:val="24"/>
                <w:szCs w:val="24"/>
              </w:rPr>
              <w:t>здобувачів</w:t>
            </w:r>
            <w:proofErr w:type="spellEnd"/>
            <w:r w:rsidRPr="009471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714D">
              <w:rPr>
                <w:rFonts w:ascii="Times New Roman" w:hAnsi="Times New Roman"/>
                <w:sz w:val="24"/>
                <w:szCs w:val="24"/>
              </w:rPr>
              <w:t>вищої</w:t>
            </w:r>
            <w:proofErr w:type="spellEnd"/>
            <w:r w:rsidRPr="009471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714D">
              <w:rPr>
                <w:rFonts w:ascii="Times New Roman" w:hAnsi="Times New Roman"/>
                <w:sz w:val="24"/>
                <w:szCs w:val="24"/>
              </w:rPr>
              <w:t>освіти</w:t>
            </w:r>
            <w:proofErr w:type="spellEnd"/>
          </w:p>
        </w:tc>
        <w:tc>
          <w:tcPr>
            <w:tcW w:w="5141" w:type="dxa"/>
          </w:tcPr>
          <w:p w14:paraId="0EE19D38" w14:textId="571AA8CE" w:rsidR="0041530D" w:rsidRPr="0094714D" w:rsidRDefault="00B22C23" w:rsidP="00B22C23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14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Атестація здобувачів спеціальності </w:t>
            </w:r>
            <w:r w:rsidRPr="0094714D">
              <w:rPr>
                <w:rFonts w:ascii="Times New Roman" w:eastAsia="Courier New" w:hAnsi="Times New Roman"/>
                <w:bCs/>
                <w:sz w:val="24"/>
                <w:szCs w:val="24"/>
                <w:lang w:val="uk-UA" w:eastAsia="uk-UA"/>
              </w:rPr>
              <w:t>C1 Економіка та міжнародні економічні відносини (за спеціалізацією С1.0</w:t>
            </w:r>
            <w:r w:rsidR="00495FC8" w:rsidRPr="0094714D">
              <w:rPr>
                <w:rFonts w:ascii="Times New Roman" w:eastAsia="Courier New" w:hAnsi="Times New Roman"/>
                <w:bCs/>
                <w:sz w:val="24"/>
                <w:szCs w:val="24"/>
                <w:lang w:val="uk-UA" w:eastAsia="uk-UA"/>
              </w:rPr>
              <w:t>1</w:t>
            </w:r>
            <w:r w:rsidRPr="0094714D">
              <w:rPr>
                <w:rFonts w:ascii="Times New Roman" w:eastAsia="Courier New" w:hAnsi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 w:rsidR="00495FC8" w:rsidRPr="0094714D">
              <w:rPr>
                <w:rFonts w:ascii="Times New Roman" w:eastAsia="Courier New" w:hAnsi="Times New Roman"/>
                <w:bCs/>
                <w:sz w:val="24"/>
                <w:szCs w:val="24"/>
                <w:lang w:val="uk-UA" w:eastAsia="uk-UA"/>
              </w:rPr>
              <w:t>Економіка</w:t>
            </w:r>
            <w:r w:rsidRPr="0094714D">
              <w:rPr>
                <w:rFonts w:ascii="Times New Roman" w:eastAsia="Courier New" w:hAnsi="Times New Roman"/>
                <w:bCs/>
                <w:sz w:val="24"/>
                <w:szCs w:val="24"/>
                <w:lang w:val="uk-UA" w:eastAsia="uk-UA"/>
              </w:rPr>
              <w:t>)</w:t>
            </w:r>
            <w:r w:rsidRPr="0094714D">
              <w:rPr>
                <w:rFonts w:ascii="Times New Roman" w:eastAsia="Courier New" w:hAnsi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Pr="0094714D">
              <w:rPr>
                <w:rFonts w:ascii="Times New Roman" w:hAnsi="Times New Roman"/>
                <w:sz w:val="24"/>
                <w:szCs w:val="24"/>
                <w:lang w:val="uk-UA"/>
              </w:rPr>
              <w:t>здійснюється у формі публічного захисту кваліфікаційної роботи бакалавра</w:t>
            </w:r>
          </w:p>
        </w:tc>
      </w:tr>
      <w:tr w:rsidR="0041530D" w:rsidRPr="0094714D" w14:paraId="36E15B73" w14:textId="77777777" w:rsidTr="00CD6471">
        <w:trPr>
          <w:trHeight w:val="8020"/>
        </w:trPr>
        <w:tc>
          <w:tcPr>
            <w:tcW w:w="5140" w:type="dxa"/>
          </w:tcPr>
          <w:p w14:paraId="79A2A38C" w14:textId="77777777" w:rsidR="0041530D" w:rsidRPr="0094714D" w:rsidRDefault="0041530D" w:rsidP="007A106A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4714D">
              <w:rPr>
                <w:rFonts w:ascii="Times New Roman" w:hAnsi="Times New Roman"/>
                <w:sz w:val="24"/>
                <w:szCs w:val="24"/>
              </w:rPr>
              <w:t>Вимоги</w:t>
            </w:r>
            <w:proofErr w:type="spellEnd"/>
            <w:r w:rsidRPr="0094714D"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w:proofErr w:type="spellStart"/>
            <w:r w:rsidRPr="0094714D">
              <w:rPr>
                <w:rFonts w:ascii="Times New Roman" w:hAnsi="Times New Roman"/>
                <w:sz w:val="24"/>
                <w:szCs w:val="24"/>
              </w:rPr>
              <w:t>кваліфікаційної</w:t>
            </w:r>
            <w:proofErr w:type="spellEnd"/>
            <w:r w:rsidRPr="009471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714D">
              <w:rPr>
                <w:rFonts w:ascii="Times New Roman" w:hAnsi="Times New Roman"/>
                <w:sz w:val="24"/>
                <w:szCs w:val="24"/>
              </w:rPr>
              <w:t>роботи</w:t>
            </w:r>
            <w:proofErr w:type="spellEnd"/>
          </w:p>
        </w:tc>
        <w:tc>
          <w:tcPr>
            <w:tcW w:w="5141" w:type="dxa"/>
          </w:tcPr>
          <w:p w14:paraId="6F693548" w14:textId="77777777" w:rsidR="0041530D" w:rsidRPr="0094714D" w:rsidRDefault="0041530D" w:rsidP="007A106A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14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Кваліфікаційна робота </w:t>
            </w:r>
            <w:r w:rsidR="00164C18" w:rsidRPr="0094714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бакалавра </w:t>
            </w:r>
            <w:r w:rsidRPr="0094714D">
              <w:rPr>
                <w:rFonts w:ascii="Times New Roman" w:hAnsi="Times New Roman"/>
                <w:sz w:val="24"/>
                <w:szCs w:val="24"/>
                <w:lang w:val="uk-UA"/>
              </w:rPr>
              <w:t>передбачає самостійне розв’язання складної задачі або комплексної проблеми у сфері міжнародних економічних відносин, що супроводжується проведенням досліджень та/або застосуванням інноваційних підходів та характеризується невизначеністю умов і вимог.</w:t>
            </w:r>
          </w:p>
          <w:p w14:paraId="322E0A50" w14:textId="77777777" w:rsidR="0041530D" w:rsidRPr="0094714D" w:rsidRDefault="0041530D" w:rsidP="007A106A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14D">
              <w:rPr>
                <w:rFonts w:ascii="Times New Roman" w:hAnsi="Times New Roman"/>
                <w:sz w:val="24"/>
                <w:szCs w:val="24"/>
                <w:lang w:val="uk-UA"/>
              </w:rPr>
              <w:t>У кваліфікаційній роботі не повинно бути академічного плагіату, фальсифікації, фабрикації та списування.</w:t>
            </w:r>
          </w:p>
          <w:p w14:paraId="2B4E5BFB" w14:textId="77777777" w:rsidR="0041530D" w:rsidRPr="0094714D" w:rsidRDefault="00821828" w:rsidP="007A106A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4714D">
              <w:rPr>
                <w:rFonts w:ascii="Times New Roman" w:hAnsi="Times New Roman"/>
                <w:sz w:val="24"/>
                <w:szCs w:val="24"/>
                <w:lang w:val="uk-UA"/>
              </w:rPr>
              <w:t>Кваліфікаційна</w:t>
            </w:r>
            <w:r w:rsidR="0041530D" w:rsidRPr="0094714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робота має бути розміщена на сайті закладу вищої освіти або його структурного підрозділу, або у </w:t>
            </w:r>
            <w:proofErr w:type="spellStart"/>
            <w:r w:rsidR="0041530D" w:rsidRPr="0094714D">
              <w:rPr>
                <w:rFonts w:ascii="Times New Roman" w:hAnsi="Times New Roman"/>
                <w:sz w:val="24"/>
                <w:szCs w:val="24"/>
                <w:lang w:val="uk-UA"/>
              </w:rPr>
              <w:t>репозитарії</w:t>
            </w:r>
            <w:proofErr w:type="spellEnd"/>
            <w:r w:rsidR="0041530D" w:rsidRPr="0094714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закладу вищої освіти.</w:t>
            </w:r>
          </w:p>
          <w:p w14:paraId="782B7982" w14:textId="4BFA0DC4" w:rsidR="00CD6471" w:rsidRPr="0094714D" w:rsidRDefault="00CD6471" w:rsidP="007A106A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4714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Успішна атестація завершується </w:t>
            </w:r>
            <w:proofErr w:type="spellStart"/>
            <w:r w:rsidRPr="0094714D">
              <w:rPr>
                <w:rFonts w:ascii="Times New Roman" w:hAnsi="Times New Roman"/>
                <w:sz w:val="24"/>
                <w:szCs w:val="24"/>
                <w:lang w:val="uk-UA"/>
              </w:rPr>
              <w:t>видачею</w:t>
            </w:r>
            <w:proofErr w:type="spellEnd"/>
            <w:r w:rsidRPr="0094714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документу встановленого зразка про присудження ступеня бакалавра із присвоєнням кваліфікації: бакалавр </w:t>
            </w:r>
            <w:r w:rsidR="007E48DC" w:rsidRPr="0094714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економіки та </w:t>
            </w:r>
            <w:r w:rsidRPr="0094714D">
              <w:rPr>
                <w:rFonts w:ascii="Times New Roman" w:hAnsi="Times New Roman"/>
                <w:sz w:val="24"/>
                <w:szCs w:val="24"/>
                <w:lang w:val="uk-UA"/>
              </w:rPr>
              <w:t>міжнародних економічних відносин</w:t>
            </w:r>
            <w:r w:rsidR="007E48DC" w:rsidRPr="0094714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 спеціалізацією «</w:t>
            </w:r>
            <w:r w:rsidR="005D1F1D" w:rsidRPr="0094714D">
              <w:rPr>
                <w:rFonts w:ascii="Times New Roman" w:hAnsi="Times New Roman"/>
                <w:sz w:val="24"/>
                <w:szCs w:val="24"/>
                <w:lang w:val="uk-UA"/>
              </w:rPr>
              <w:t>Економіка</w:t>
            </w:r>
            <w:r w:rsidR="007E48DC" w:rsidRPr="0094714D">
              <w:rPr>
                <w:rFonts w:ascii="Times New Roman" w:hAnsi="Times New Roman"/>
                <w:sz w:val="24"/>
                <w:szCs w:val="24"/>
                <w:lang w:val="uk-UA"/>
              </w:rPr>
              <w:t>»</w:t>
            </w:r>
          </w:p>
        </w:tc>
      </w:tr>
    </w:tbl>
    <w:p w14:paraId="7E7E21EA" w14:textId="77777777" w:rsidR="004A1DAF" w:rsidRPr="0094714D" w:rsidRDefault="004A1DAF" w:rsidP="0041530D">
      <w:pPr>
        <w:tabs>
          <w:tab w:val="left" w:pos="142"/>
        </w:tabs>
        <w:jc w:val="center"/>
        <w:rPr>
          <w:rFonts w:ascii="Times New Roman" w:hAnsi="Times New Roman"/>
          <w:b/>
          <w:sz w:val="24"/>
          <w:szCs w:val="24"/>
          <w:lang w:val="uk-UA"/>
        </w:rPr>
        <w:sectPr w:rsidR="004A1DAF" w:rsidRPr="0094714D" w:rsidSect="003F051C">
          <w:pgSz w:w="11906" w:h="16838"/>
          <w:pgMar w:top="1134" w:right="707" w:bottom="1134" w:left="1134" w:header="709" w:footer="709" w:gutter="0"/>
          <w:cols w:space="708"/>
          <w:docGrid w:linePitch="360"/>
        </w:sectPr>
      </w:pPr>
    </w:p>
    <w:p w14:paraId="47E817BA" w14:textId="77777777" w:rsidR="00232457" w:rsidRPr="0028250B" w:rsidRDefault="00913E47" w:rsidP="00FD3FDD">
      <w:pPr>
        <w:tabs>
          <w:tab w:val="left" w:pos="14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28250B">
        <w:rPr>
          <w:rFonts w:ascii="Times New Roman" w:hAnsi="Times New Roman"/>
          <w:b/>
          <w:sz w:val="24"/>
          <w:szCs w:val="24"/>
          <w:lang w:val="uk-UA"/>
        </w:rPr>
        <w:lastRenderedPageBreak/>
        <w:t xml:space="preserve">4. Матриця відповідності програмних </w:t>
      </w:r>
      <w:proofErr w:type="spellStart"/>
      <w:r w:rsidRPr="0028250B">
        <w:rPr>
          <w:rFonts w:ascii="Times New Roman" w:hAnsi="Times New Roman"/>
          <w:b/>
          <w:sz w:val="24"/>
          <w:szCs w:val="24"/>
          <w:lang w:val="uk-UA"/>
        </w:rPr>
        <w:t>компетентносте</w:t>
      </w:r>
      <w:r w:rsidR="00B40AA5" w:rsidRPr="0028250B">
        <w:rPr>
          <w:rFonts w:ascii="Times New Roman" w:hAnsi="Times New Roman"/>
          <w:b/>
          <w:sz w:val="24"/>
          <w:szCs w:val="24"/>
          <w:lang w:val="uk-UA"/>
        </w:rPr>
        <w:t>й</w:t>
      </w:r>
      <w:proofErr w:type="spellEnd"/>
      <w:r w:rsidR="00B40AA5" w:rsidRPr="0028250B">
        <w:rPr>
          <w:rFonts w:ascii="Times New Roman" w:hAnsi="Times New Roman"/>
          <w:b/>
          <w:sz w:val="24"/>
          <w:szCs w:val="24"/>
          <w:lang w:val="uk-UA"/>
        </w:rPr>
        <w:t xml:space="preserve"> компонентам освітньої програм</w:t>
      </w:r>
      <w:r w:rsidR="00481F58" w:rsidRPr="0028250B">
        <w:rPr>
          <w:rFonts w:ascii="Times New Roman" w:hAnsi="Times New Roman"/>
          <w:b/>
          <w:sz w:val="24"/>
          <w:szCs w:val="24"/>
          <w:lang w:val="uk-UA"/>
        </w:rPr>
        <w:t>и</w:t>
      </w:r>
    </w:p>
    <w:tbl>
      <w:tblPr>
        <w:tblW w:w="1335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7"/>
        <w:gridCol w:w="346"/>
        <w:gridCol w:w="425"/>
        <w:gridCol w:w="510"/>
        <w:gridCol w:w="341"/>
        <w:gridCol w:w="398"/>
        <w:gridCol w:w="510"/>
        <w:gridCol w:w="367"/>
        <w:gridCol w:w="426"/>
        <w:gridCol w:w="510"/>
        <w:gridCol w:w="340"/>
        <w:gridCol w:w="510"/>
        <w:gridCol w:w="482"/>
        <w:gridCol w:w="426"/>
        <w:gridCol w:w="425"/>
        <w:gridCol w:w="425"/>
        <w:gridCol w:w="425"/>
        <w:gridCol w:w="510"/>
        <w:gridCol w:w="482"/>
        <w:gridCol w:w="398"/>
        <w:gridCol w:w="453"/>
        <w:gridCol w:w="425"/>
        <w:gridCol w:w="425"/>
        <w:gridCol w:w="510"/>
        <w:gridCol w:w="429"/>
        <w:gridCol w:w="344"/>
        <w:gridCol w:w="401"/>
        <w:gridCol w:w="316"/>
        <w:gridCol w:w="373"/>
        <w:gridCol w:w="430"/>
        <w:gridCol w:w="346"/>
      </w:tblGrid>
      <w:tr w:rsidR="00B56726" w:rsidRPr="00FD3FDD" w14:paraId="1942AA28" w14:textId="77777777" w:rsidTr="00B56726">
        <w:trPr>
          <w:cantSplit/>
          <w:trHeight w:val="567"/>
        </w:trPr>
        <w:tc>
          <w:tcPr>
            <w:tcW w:w="647" w:type="dxa"/>
            <w:textDirection w:val="btLr"/>
            <w:vAlign w:val="center"/>
          </w:tcPr>
          <w:p w14:paraId="2DE30F04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ind w:left="113"/>
              <w:jc w:val="center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346" w:type="dxa"/>
            <w:textDirection w:val="btLr"/>
          </w:tcPr>
          <w:p w14:paraId="7AC3DB20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ind w:left="113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D3FDD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ІК</w:t>
            </w:r>
          </w:p>
          <w:p w14:paraId="46BA5030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ind w:left="113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  <w:p w14:paraId="74A31B20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ind w:left="113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  <w:p w14:paraId="305484B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ind w:left="113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  <w:p w14:paraId="35748ED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ind w:left="113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D3FDD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К</w:t>
            </w:r>
          </w:p>
        </w:tc>
        <w:tc>
          <w:tcPr>
            <w:tcW w:w="425" w:type="dxa"/>
            <w:textDirection w:val="btLr"/>
          </w:tcPr>
          <w:p w14:paraId="53989B9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ind w:left="113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D3FDD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ЗК1</w:t>
            </w:r>
          </w:p>
        </w:tc>
        <w:tc>
          <w:tcPr>
            <w:tcW w:w="510" w:type="dxa"/>
            <w:textDirection w:val="btLr"/>
          </w:tcPr>
          <w:p w14:paraId="209575E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ind w:left="113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D3FDD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ЗК2</w:t>
            </w:r>
          </w:p>
        </w:tc>
        <w:tc>
          <w:tcPr>
            <w:tcW w:w="341" w:type="dxa"/>
            <w:textDirection w:val="btLr"/>
          </w:tcPr>
          <w:p w14:paraId="20D9D3E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ind w:left="113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D3FDD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ЗК3</w:t>
            </w:r>
          </w:p>
        </w:tc>
        <w:tc>
          <w:tcPr>
            <w:tcW w:w="398" w:type="dxa"/>
            <w:textDirection w:val="btLr"/>
          </w:tcPr>
          <w:p w14:paraId="5FA3E1D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ind w:left="113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D3FDD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ЗК4</w:t>
            </w:r>
          </w:p>
        </w:tc>
        <w:tc>
          <w:tcPr>
            <w:tcW w:w="510" w:type="dxa"/>
            <w:textDirection w:val="btLr"/>
          </w:tcPr>
          <w:p w14:paraId="2D1CF96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ind w:left="113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D3FDD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ЗК5</w:t>
            </w:r>
          </w:p>
        </w:tc>
        <w:tc>
          <w:tcPr>
            <w:tcW w:w="367" w:type="dxa"/>
            <w:textDirection w:val="btLr"/>
          </w:tcPr>
          <w:p w14:paraId="4B98087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ind w:left="113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D3FDD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ЗК6</w:t>
            </w:r>
          </w:p>
        </w:tc>
        <w:tc>
          <w:tcPr>
            <w:tcW w:w="426" w:type="dxa"/>
            <w:textDirection w:val="btLr"/>
          </w:tcPr>
          <w:p w14:paraId="228A356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ind w:left="113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D3FDD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ЗК7</w:t>
            </w:r>
          </w:p>
        </w:tc>
        <w:tc>
          <w:tcPr>
            <w:tcW w:w="510" w:type="dxa"/>
            <w:textDirection w:val="btLr"/>
          </w:tcPr>
          <w:p w14:paraId="2B2F2DF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ind w:left="113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D3FDD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ЗК8</w:t>
            </w:r>
          </w:p>
        </w:tc>
        <w:tc>
          <w:tcPr>
            <w:tcW w:w="340" w:type="dxa"/>
            <w:textDirection w:val="btLr"/>
          </w:tcPr>
          <w:p w14:paraId="4C0276F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ind w:left="113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D3FDD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ЗК9</w:t>
            </w:r>
          </w:p>
        </w:tc>
        <w:tc>
          <w:tcPr>
            <w:tcW w:w="510" w:type="dxa"/>
            <w:textDirection w:val="btLr"/>
          </w:tcPr>
          <w:p w14:paraId="159B3B6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ind w:left="113"/>
              <w:rPr>
                <w:rFonts w:ascii="Times New Roman" w:hAnsi="Times New Roman"/>
                <w:sz w:val="16"/>
                <w:szCs w:val="16"/>
              </w:rPr>
            </w:pPr>
            <w:r w:rsidRPr="00FD3FDD">
              <w:rPr>
                <w:rFonts w:ascii="Times New Roman" w:hAnsi="Times New Roman"/>
                <w:color w:val="000000"/>
                <w:sz w:val="16"/>
                <w:szCs w:val="16"/>
              </w:rPr>
              <w:t>ЗК10</w:t>
            </w:r>
          </w:p>
        </w:tc>
        <w:tc>
          <w:tcPr>
            <w:tcW w:w="482" w:type="dxa"/>
            <w:textDirection w:val="btLr"/>
          </w:tcPr>
          <w:p w14:paraId="7F428514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ind w:left="113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D3FDD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ЗК11</w:t>
            </w:r>
          </w:p>
        </w:tc>
        <w:tc>
          <w:tcPr>
            <w:tcW w:w="426" w:type="dxa"/>
            <w:textDirection w:val="btLr"/>
          </w:tcPr>
          <w:p w14:paraId="35F845F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ind w:left="113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D3FDD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ЗК12</w:t>
            </w:r>
          </w:p>
        </w:tc>
        <w:tc>
          <w:tcPr>
            <w:tcW w:w="425" w:type="dxa"/>
            <w:textDirection w:val="btLr"/>
          </w:tcPr>
          <w:p w14:paraId="10A16F7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ind w:left="113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D3FDD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ЗК13</w:t>
            </w:r>
          </w:p>
        </w:tc>
        <w:tc>
          <w:tcPr>
            <w:tcW w:w="425" w:type="dxa"/>
            <w:textDirection w:val="btLr"/>
          </w:tcPr>
          <w:p w14:paraId="1C3D4A4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ind w:left="113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D3FDD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ФК1</w:t>
            </w:r>
          </w:p>
        </w:tc>
        <w:tc>
          <w:tcPr>
            <w:tcW w:w="425" w:type="dxa"/>
            <w:textDirection w:val="btLr"/>
          </w:tcPr>
          <w:p w14:paraId="76571B7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ind w:left="113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D3FDD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ФК2</w:t>
            </w:r>
          </w:p>
        </w:tc>
        <w:tc>
          <w:tcPr>
            <w:tcW w:w="510" w:type="dxa"/>
            <w:textDirection w:val="btLr"/>
          </w:tcPr>
          <w:p w14:paraId="06C4D13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ind w:left="113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D3FDD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ФК3</w:t>
            </w:r>
          </w:p>
        </w:tc>
        <w:tc>
          <w:tcPr>
            <w:tcW w:w="482" w:type="dxa"/>
            <w:textDirection w:val="btLr"/>
          </w:tcPr>
          <w:p w14:paraId="479AD49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ind w:left="113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D3FDD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ФК4</w:t>
            </w:r>
          </w:p>
        </w:tc>
        <w:tc>
          <w:tcPr>
            <w:tcW w:w="398" w:type="dxa"/>
            <w:textDirection w:val="btLr"/>
          </w:tcPr>
          <w:p w14:paraId="19D99140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ind w:left="113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D3FDD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ФК5</w:t>
            </w:r>
          </w:p>
        </w:tc>
        <w:tc>
          <w:tcPr>
            <w:tcW w:w="453" w:type="dxa"/>
            <w:textDirection w:val="btLr"/>
          </w:tcPr>
          <w:p w14:paraId="4AA5FE2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ind w:left="113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D3FDD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ФК6</w:t>
            </w:r>
          </w:p>
        </w:tc>
        <w:tc>
          <w:tcPr>
            <w:tcW w:w="425" w:type="dxa"/>
            <w:textDirection w:val="btLr"/>
          </w:tcPr>
          <w:p w14:paraId="5D14A11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ind w:left="113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D3FDD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ФК7</w:t>
            </w:r>
          </w:p>
        </w:tc>
        <w:tc>
          <w:tcPr>
            <w:tcW w:w="425" w:type="dxa"/>
            <w:textDirection w:val="btLr"/>
          </w:tcPr>
          <w:p w14:paraId="7B75F28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ind w:left="113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D3FDD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ФК8</w:t>
            </w:r>
          </w:p>
        </w:tc>
        <w:tc>
          <w:tcPr>
            <w:tcW w:w="510" w:type="dxa"/>
            <w:textDirection w:val="btLr"/>
          </w:tcPr>
          <w:p w14:paraId="76E553A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ind w:left="113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D3FDD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ФК9</w:t>
            </w:r>
          </w:p>
        </w:tc>
        <w:tc>
          <w:tcPr>
            <w:tcW w:w="429" w:type="dxa"/>
            <w:textDirection w:val="btLr"/>
          </w:tcPr>
          <w:p w14:paraId="56C7BD6F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ind w:left="113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D3FDD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ФК10</w:t>
            </w:r>
          </w:p>
        </w:tc>
        <w:tc>
          <w:tcPr>
            <w:tcW w:w="344" w:type="dxa"/>
            <w:textDirection w:val="btLr"/>
          </w:tcPr>
          <w:p w14:paraId="47BB1DF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ind w:left="113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D3FDD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ФК11</w:t>
            </w:r>
          </w:p>
        </w:tc>
        <w:tc>
          <w:tcPr>
            <w:tcW w:w="401" w:type="dxa"/>
            <w:textDirection w:val="btLr"/>
          </w:tcPr>
          <w:p w14:paraId="70799A5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ind w:left="113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D3FDD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ФК12</w:t>
            </w:r>
          </w:p>
        </w:tc>
        <w:tc>
          <w:tcPr>
            <w:tcW w:w="316" w:type="dxa"/>
            <w:textDirection w:val="btLr"/>
          </w:tcPr>
          <w:p w14:paraId="0423075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ind w:left="113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D3FDD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ФК13</w:t>
            </w:r>
          </w:p>
        </w:tc>
        <w:tc>
          <w:tcPr>
            <w:tcW w:w="373" w:type="dxa"/>
            <w:textDirection w:val="btLr"/>
          </w:tcPr>
          <w:p w14:paraId="4EDDB20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ind w:left="113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D3FDD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ФК14</w:t>
            </w:r>
          </w:p>
        </w:tc>
        <w:tc>
          <w:tcPr>
            <w:tcW w:w="430" w:type="dxa"/>
            <w:textDirection w:val="btLr"/>
          </w:tcPr>
          <w:p w14:paraId="2A03A870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ind w:left="113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D3FDD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ФК15</w:t>
            </w:r>
          </w:p>
        </w:tc>
        <w:tc>
          <w:tcPr>
            <w:tcW w:w="346" w:type="dxa"/>
            <w:textDirection w:val="btLr"/>
          </w:tcPr>
          <w:p w14:paraId="696187C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ind w:left="113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D3FDD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ФК16</w:t>
            </w:r>
          </w:p>
        </w:tc>
      </w:tr>
      <w:tr w:rsidR="00B56726" w:rsidRPr="00FD3FDD" w14:paraId="46525ECD" w14:textId="77777777" w:rsidTr="00B56726">
        <w:trPr>
          <w:trHeight w:val="227"/>
        </w:trPr>
        <w:tc>
          <w:tcPr>
            <w:tcW w:w="647" w:type="dxa"/>
          </w:tcPr>
          <w:p w14:paraId="2D867CB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ОК1</w:t>
            </w:r>
          </w:p>
        </w:tc>
        <w:tc>
          <w:tcPr>
            <w:tcW w:w="346" w:type="dxa"/>
          </w:tcPr>
          <w:p w14:paraId="1B6AB366" w14:textId="01EB3262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ind w:left="-30" w:firstLine="30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677117C2" w14:textId="6C03FC75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val="uk-UA"/>
              </w:rPr>
              <w:t>+</w:t>
            </w:r>
          </w:p>
        </w:tc>
        <w:tc>
          <w:tcPr>
            <w:tcW w:w="510" w:type="dxa"/>
          </w:tcPr>
          <w:p w14:paraId="78A96728" w14:textId="692CAA80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val="uk-UA"/>
              </w:rPr>
              <w:t>+</w:t>
            </w:r>
          </w:p>
        </w:tc>
        <w:tc>
          <w:tcPr>
            <w:tcW w:w="341" w:type="dxa"/>
          </w:tcPr>
          <w:p w14:paraId="15E7692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69B9241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7EA9EE3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67" w:type="dxa"/>
          </w:tcPr>
          <w:p w14:paraId="5825148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2191DA8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73788809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0" w:type="dxa"/>
          </w:tcPr>
          <w:p w14:paraId="7207C72A" w14:textId="3A30623E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2F7086E0" w14:textId="1E082998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0AF31984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2B26A42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04739BA0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6225F27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64D4631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42E9BC8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1BF32F3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5B67EB9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53" w:type="dxa"/>
          </w:tcPr>
          <w:p w14:paraId="3CC69F3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2AD67E6F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01BD3B6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539D629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9" w:type="dxa"/>
          </w:tcPr>
          <w:p w14:paraId="57DB47B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4" w:type="dxa"/>
          </w:tcPr>
          <w:p w14:paraId="125A3B2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01" w:type="dxa"/>
          </w:tcPr>
          <w:p w14:paraId="2A9CFA1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16" w:type="dxa"/>
          </w:tcPr>
          <w:p w14:paraId="633284B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73" w:type="dxa"/>
          </w:tcPr>
          <w:p w14:paraId="241B3EB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44410C0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6" w:type="dxa"/>
          </w:tcPr>
          <w:p w14:paraId="0E784350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</w:tr>
      <w:tr w:rsidR="00B56726" w:rsidRPr="00FD3FDD" w14:paraId="3B7A0CC7" w14:textId="77777777" w:rsidTr="00B56726">
        <w:trPr>
          <w:trHeight w:val="227"/>
        </w:trPr>
        <w:tc>
          <w:tcPr>
            <w:tcW w:w="647" w:type="dxa"/>
          </w:tcPr>
          <w:p w14:paraId="610BB2F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ОК2</w:t>
            </w:r>
          </w:p>
        </w:tc>
        <w:tc>
          <w:tcPr>
            <w:tcW w:w="346" w:type="dxa"/>
          </w:tcPr>
          <w:p w14:paraId="18DE8FEB" w14:textId="36F87DCB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2D43F57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232C16C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1" w:type="dxa"/>
          </w:tcPr>
          <w:p w14:paraId="6D723CCF" w14:textId="462615F8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val="uk-UA"/>
              </w:rPr>
              <w:t>+</w:t>
            </w:r>
          </w:p>
        </w:tc>
        <w:tc>
          <w:tcPr>
            <w:tcW w:w="398" w:type="dxa"/>
          </w:tcPr>
          <w:p w14:paraId="5293C8B6" w14:textId="78F2876E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0A87BD2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67" w:type="dxa"/>
          </w:tcPr>
          <w:p w14:paraId="1470E64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4A3FDCF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0F0D6E31" w14:textId="6BBAD10B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0" w:type="dxa"/>
          </w:tcPr>
          <w:p w14:paraId="1148FB9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37E85C4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682988E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1C76EA94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1911FA9F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61C86AD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60B7CC70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062ADB14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3523417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2492683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53" w:type="dxa"/>
          </w:tcPr>
          <w:p w14:paraId="1FB4C97E" w14:textId="745413E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14:paraId="75A2B37F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7DCD0F5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3ED24E5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9" w:type="dxa"/>
          </w:tcPr>
          <w:p w14:paraId="2514B32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4" w:type="dxa"/>
          </w:tcPr>
          <w:p w14:paraId="2628CA10" w14:textId="419E29EA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01" w:type="dxa"/>
          </w:tcPr>
          <w:p w14:paraId="05DC8FD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16" w:type="dxa"/>
          </w:tcPr>
          <w:p w14:paraId="7986341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73" w:type="dxa"/>
          </w:tcPr>
          <w:p w14:paraId="2C8A520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51794BA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6" w:type="dxa"/>
          </w:tcPr>
          <w:p w14:paraId="35591F1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</w:tr>
      <w:tr w:rsidR="00B56726" w:rsidRPr="00FD3FDD" w14:paraId="3ED939FE" w14:textId="77777777" w:rsidTr="00B56726">
        <w:trPr>
          <w:trHeight w:val="227"/>
        </w:trPr>
        <w:tc>
          <w:tcPr>
            <w:tcW w:w="647" w:type="dxa"/>
          </w:tcPr>
          <w:p w14:paraId="5448F579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ОК3</w:t>
            </w:r>
          </w:p>
        </w:tc>
        <w:tc>
          <w:tcPr>
            <w:tcW w:w="346" w:type="dxa"/>
          </w:tcPr>
          <w:p w14:paraId="0DFE123B" w14:textId="75FEA452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670E0AC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20C0F1C7" w14:textId="7195E084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val="uk-UA"/>
              </w:rPr>
              <w:t>+</w:t>
            </w:r>
          </w:p>
        </w:tc>
        <w:tc>
          <w:tcPr>
            <w:tcW w:w="341" w:type="dxa"/>
          </w:tcPr>
          <w:p w14:paraId="25082594" w14:textId="4C4F5D28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449660C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580B8D1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67" w:type="dxa"/>
          </w:tcPr>
          <w:p w14:paraId="4E31245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4E4C0E2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56C79AE6" w14:textId="2388A5DA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0" w:type="dxa"/>
          </w:tcPr>
          <w:p w14:paraId="428E5441" w14:textId="23B2F5B3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69430E4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4C87199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75ECF23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1E14412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0A15537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6F2F8FD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0EAEDB6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6523578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17E1CBD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53" w:type="dxa"/>
          </w:tcPr>
          <w:p w14:paraId="4C557289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0517C88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7C7516A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32F2A0D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9" w:type="dxa"/>
          </w:tcPr>
          <w:p w14:paraId="21113D5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4" w:type="dxa"/>
          </w:tcPr>
          <w:p w14:paraId="2D6ACEEE" w14:textId="43B5776A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01" w:type="dxa"/>
          </w:tcPr>
          <w:p w14:paraId="75914D4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16" w:type="dxa"/>
          </w:tcPr>
          <w:p w14:paraId="624DE42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73" w:type="dxa"/>
          </w:tcPr>
          <w:p w14:paraId="6136535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7C28A3D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6" w:type="dxa"/>
          </w:tcPr>
          <w:p w14:paraId="3E21A05B" w14:textId="13DA95E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</w:tr>
      <w:tr w:rsidR="00B56726" w:rsidRPr="00FD3FDD" w14:paraId="28000376" w14:textId="77777777" w:rsidTr="00B56726">
        <w:trPr>
          <w:trHeight w:val="227"/>
        </w:trPr>
        <w:tc>
          <w:tcPr>
            <w:tcW w:w="647" w:type="dxa"/>
          </w:tcPr>
          <w:p w14:paraId="2E92A63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ОК4</w:t>
            </w:r>
          </w:p>
        </w:tc>
        <w:tc>
          <w:tcPr>
            <w:tcW w:w="346" w:type="dxa"/>
          </w:tcPr>
          <w:p w14:paraId="4B0000E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5A302F4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0591C26F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1" w:type="dxa"/>
          </w:tcPr>
          <w:p w14:paraId="43DCCC6E" w14:textId="3F0D60C0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089B62F8" w14:textId="3A9B41B0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4C3070C0" w14:textId="16A670A8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val="uk-UA"/>
              </w:rPr>
              <w:t>+</w:t>
            </w:r>
          </w:p>
        </w:tc>
        <w:tc>
          <w:tcPr>
            <w:tcW w:w="367" w:type="dxa"/>
          </w:tcPr>
          <w:p w14:paraId="7962597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4D0F9475" w14:textId="7C1A1265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69BF1F26" w14:textId="6AB9FC89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40" w:type="dxa"/>
          </w:tcPr>
          <w:p w14:paraId="641ADC0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7578EA76" w14:textId="56648E75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3AC7A7D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187F411F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64F1FD74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3295380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2192A20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115DF52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5C93A00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266E2C5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53" w:type="dxa"/>
          </w:tcPr>
          <w:p w14:paraId="6BA7E79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236D3BF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30A33D8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017CAEC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9" w:type="dxa"/>
          </w:tcPr>
          <w:p w14:paraId="274AB5E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4" w:type="dxa"/>
          </w:tcPr>
          <w:p w14:paraId="7830568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01" w:type="dxa"/>
          </w:tcPr>
          <w:p w14:paraId="71752E1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16" w:type="dxa"/>
          </w:tcPr>
          <w:p w14:paraId="3775CF8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73" w:type="dxa"/>
          </w:tcPr>
          <w:p w14:paraId="3DA7E156" w14:textId="24C28B3E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6C7C71E9" w14:textId="19721923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val="uk-UA"/>
              </w:rPr>
              <w:t>+</w:t>
            </w:r>
          </w:p>
        </w:tc>
        <w:tc>
          <w:tcPr>
            <w:tcW w:w="346" w:type="dxa"/>
          </w:tcPr>
          <w:p w14:paraId="7D2AF76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</w:tr>
      <w:tr w:rsidR="00B56726" w:rsidRPr="00FD3FDD" w14:paraId="7ED4DF15" w14:textId="77777777" w:rsidTr="00B56726">
        <w:trPr>
          <w:trHeight w:val="227"/>
        </w:trPr>
        <w:tc>
          <w:tcPr>
            <w:tcW w:w="647" w:type="dxa"/>
          </w:tcPr>
          <w:p w14:paraId="2391839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ОК5</w:t>
            </w:r>
          </w:p>
        </w:tc>
        <w:tc>
          <w:tcPr>
            <w:tcW w:w="346" w:type="dxa"/>
          </w:tcPr>
          <w:p w14:paraId="2072C4ED" w14:textId="44F2CAE2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6DF975F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1630461A" w14:textId="08AFC0E9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1" w:type="dxa"/>
          </w:tcPr>
          <w:p w14:paraId="54FE092B" w14:textId="6AD1AB91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30B29987" w14:textId="7133D6ED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4EB8A0E4" w14:textId="0A3CA531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val="uk-UA"/>
              </w:rPr>
              <w:t>+</w:t>
            </w:r>
          </w:p>
        </w:tc>
        <w:tc>
          <w:tcPr>
            <w:tcW w:w="367" w:type="dxa"/>
          </w:tcPr>
          <w:p w14:paraId="1C01244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72DA2670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360184AF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0" w:type="dxa"/>
          </w:tcPr>
          <w:p w14:paraId="734BF9EC" w14:textId="34E63F8F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510" w:type="dxa"/>
          </w:tcPr>
          <w:p w14:paraId="44BFD67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0E932CEF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3F2F8BE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1E17679A" w14:textId="475221C4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02EE3F6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09027489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3E3D6EC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55CEE1C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7CB893F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53" w:type="dxa"/>
          </w:tcPr>
          <w:p w14:paraId="5012450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67EFCC2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7578CCF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365CDC4E" w14:textId="265C8B20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9" w:type="dxa"/>
          </w:tcPr>
          <w:p w14:paraId="237C607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4" w:type="dxa"/>
          </w:tcPr>
          <w:p w14:paraId="758CD385" w14:textId="7F457313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01" w:type="dxa"/>
          </w:tcPr>
          <w:p w14:paraId="369B9AE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16" w:type="dxa"/>
          </w:tcPr>
          <w:p w14:paraId="0A92D7C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73" w:type="dxa"/>
          </w:tcPr>
          <w:p w14:paraId="3E6BCB4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486307B0" w14:textId="493B08FD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val="uk-UA"/>
              </w:rPr>
              <w:t>+</w:t>
            </w:r>
          </w:p>
        </w:tc>
        <w:tc>
          <w:tcPr>
            <w:tcW w:w="346" w:type="dxa"/>
          </w:tcPr>
          <w:p w14:paraId="1A2AC60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</w:tr>
      <w:tr w:rsidR="00B56726" w:rsidRPr="00FD3FDD" w14:paraId="5D459E31" w14:textId="77777777" w:rsidTr="00B56726">
        <w:trPr>
          <w:trHeight w:val="227"/>
        </w:trPr>
        <w:tc>
          <w:tcPr>
            <w:tcW w:w="647" w:type="dxa"/>
          </w:tcPr>
          <w:p w14:paraId="477F1340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ОК6</w:t>
            </w:r>
          </w:p>
        </w:tc>
        <w:tc>
          <w:tcPr>
            <w:tcW w:w="346" w:type="dxa"/>
          </w:tcPr>
          <w:p w14:paraId="71126A5E" w14:textId="315E2BED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6A879C7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6F8A9F67" w14:textId="45A7CF61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1" w:type="dxa"/>
          </w:tcPr>
          <w:p w14:paraId="34121D44" w14:textId="0D425AF3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35F99471" w14:textId="006DBEEE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42C08B9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67" w:type="dxa"/>
          </w:tcPr>
          <w:p w14:paraId="6FB8FAB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267677C0" w14:textId="2EB03EF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val="uk-UA"/>
              </w:rPr>
              <w:t>+</w:t>
            </w:r>
          </w:p>
        </w:tc>
        <w:tc>
          <w:tcPr>
            <w:tcW w:w="510" w:type="dxa"/>
          </w:tcPr>
          <w:p w14:paraId="29DCC89C" w14:textId="627AFB4F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0" w:type="dxa"/>
          </w:tcPr>
          <w:p w14:paraId="1608C39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694362A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592D47E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392B9C6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591C7D40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34FDEBE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0C509740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0AC735E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176C0650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263AD64C" w14:textId="2319721A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53" w:type="dxa"/>
          </w:tcPr>
          <w:p w14:paraId="3A3BF40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290DA941" w14:textId="02F63A8D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14:paraId="0C22EDFF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3310F8C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9" w:type="dxa"/>
          </w:tcPr>
          <w:p w14:paraId="2D24930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4" w:type="dxa"/>
          </w:tcPr>
          <w:p w14:paraId="6F2A52B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01" w:type="dxa"/>
          </w:tcPr>
          <w:p w14:paraId="45B4B72F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16" w:type="dxa"/>
          </w:tcPr>
          <w:p w14:paraId="40E46B9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73" w:type="dxa"/>
          </w:tcPr>
          <w:p w14:paraId="1600D18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3872248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6" w:type="dxa"/>
          </w:tcPr>
          <w:p w14:paraId="0DF0CACE" w14:textId="5988719A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</w:tr>
      <w:tr w:rsidR="00B56726" w:rsidRPr="00FD3FDD" w14:paraId="5E9CC2B8" w14:textId="77777777" w:rsidTr="00B56726">
        <w:trPr>
          <w:trHeight w:val="227"/>
        </w:trPr>
        <w:tc>
          <w:tcPr>
            <w:tcW w:w="647" w:type="dxa"/>
          </w:tcPr>
          <w:p w14:paraId="52D2A19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ОК7</w:t>
            </w:r>
          </w:p>
        </w:tc>
        <w:tc>
          <w:tcPr>
            <w:tcW w:w="346" w:type="dxa"/>
          </w:tcPr>
          <w:p w14:paraId="758E8F0C" w14:textId="04C7E530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7912B41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5D93FCE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</w:tcPr>
          <w:p w14:paraId="115ABB7C" w14:textId="12BC84EB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60D73E0A" w14:textId="5964FFF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3C73F61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67" w:type="dxa"/>
          </w:tcPr>
          <w:p w14:paraId="47B50F93" w14:textId="65C13764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val="uk-UA"/>
              </w:rPr>
              <w:t>+</w:t>
            </w:r>
          </w:p>
        </w:tc>
        <w:tc>
          <w:tcPr>
            <w:tcW w:w="426" w:type="dxa"/>
          </w:tcPr>
          <w:p w14:paraId="082342DD" w14:textId="1D26BFCA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4BC8BE33" w14:textId="1281EB26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40" w:type="dxa"/>
          </w:tcPr>
          <w:p w14:paraId="6F3580E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729FA1C4" w14:textId="1D8F0365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710DD9B5" w14:textId="43CCA97D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3B65D82F" w14:textId="23926F83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4D235E69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60E9CC1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0447886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4749203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5B66231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785E0BC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53" w:type="dxa"/>
          </w:tcPr>
          <w:p w14:paraId="4AF63E30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63BC852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524C776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5A8E065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9" w:type="dxa"/>
          </w:tcPr>
          <w:p w14:paraId="1595C924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4" w:type="dxa"/>
          </w:tcPr>
          <w:p w14:paraId="2E5230E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01" w:type="dxa"/>
          </w:tcPr>
          <w:p w14:paraId="222A40E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16" w:type="dxa"/>
          </w:tcPr>
          <w:p w14:paraId="4A084F2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73" w:type="dxa"/>
          </w:tcPr>
          <w:p w14:paraId="3BD193B0" w14:textId="0B505325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721B9ED3" w14:textId="78D4B15E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val="uk-UA"/>
              </w:rPr>
              <w:t>+</w:t>
            </w:r>
          </w:p>
        </w:tc>
        <w:tc>
          <w:tcPr>
            <w:tcW w:w="346" w:type="dxa"/>
          </w:tcPr>
          <w:p w14:paraId="28A90754" w14:textId="51CB9CEF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</w:tr>
      <w:tr w:rsidR="00B56726" w:rsidRPr="00FD3FDD" w14:paraId="4458DE22" w14:textId="77777777" w:rsidTr="00B56726">
        <w:trPr>
          <w:trHeight w:val="227"/>
        </w:trPr>
        <w:tc>
          <w:tcPr>
            <w:tcW w:w="647" w:type="dxa"/>
          </w:tcPr>
          <w:p w14:paraId="3EE6E569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ОК8</w:t>
            </w:r>
          </w:p>
        </w:tc>
        <w:tc>
          <w:tcPr>
            <w:tcW w:w="346" w:type="dxa"/>
          </w:tcPr>
          <w:p w14:paraId="3AFBBB7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6652D722" w14:textId="6FF90711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val="uk-UA"/>
              </w:rPr>
              <w:t>+</w:t>
            </w:r>
          </w:p>
        </w:tc>
        <w:tc>
          <w:tcPr>
            <w:tcW w:w="510" w:type="dxa"/>
          </w:tcPr>
          <w:p w14:paraId="1314219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</w:tcPr>
          <w:p w14:paraId="0658BF4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15AF979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0C57FCB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67" w:type="dxa"/>
          </w:tcPr>
          <w:p w14:paraId="26869F1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15913DE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00014C0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40" w:type="dxa"/>
          </w:tcPr>
          <w:p w14:paraId="4CCF1C8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40859140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5F222CC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3D1C90A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0BE73A82" w14:textId="105D9FA6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14:paraId="40BC31C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0ECF04C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36F7EDF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6070C6C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6186233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53" w:type="dxa"/>
          </w:tcPr>
          <w:p w14:paraId="7202094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532A3B1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16299CA0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556A739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9" w:type="dxa"/>
          </w:tcPr>
          <w:p w14:paraId="6FE1ADB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4" w:type="dxa"/>
          </w:tcPr>
          <w:p w14:paraId="3FD320D9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01" w:type="dxa"/>
          </w:tcPr>
          <w:p w14:paraId="21A001F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16" w:type="dxa"/>
          </w:tcPr>
          <w:p w14:paraId="1278587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73" w:type="dxa"/>
          </w:tcPr>
          <w:p w14:paraId="2DE6B11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06255DE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6" w:type="dxa"/>
          </w:tcPr>
          <w:p w14:paraId="628F715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</w:tr>
      <w:tr w:rsidR="00B56726" w:rsidRPr="00FD3FDD" w14:paraId="77D93CB4" w14:textId="77777777" w:rsidTr="00B56726">
        <w:trPr>
          <w:trHeight w:val="227"/>
        </w:trPr>
        <w:tc>
          <w:tcPr>
            <w:tcW w:w="647" w:type="dxa"/>
          </w:tcPr>
          <w:p w14:paraId="204E8DB4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ОК9</w:t>
            </w:r>
          </w:p>
        </w:tc>
        <w:tc>
          <w:tcPr>
            <w:tcW w:w="346" w:type="dxa"/>
          </w:tcPr>
          <w:p w14:paraId="009EF395" w14:textId="03B01DDC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6CF34FA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4D43A02C" w14:textId="42399554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1" w:type="dxa"/>
          </w:tcPr>
          <w:p w14:paraId="3664899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98" w:type="dxa"/>
          </w:tcPr>
          <w:p w14:paraId="49FEEB8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539F529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67" w:type="dxa"/>
          </w:tcPr>
          <w:p w14:paraId="222F766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11DEB660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280729A3" w14:textId="0BCC933F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0" w:type="dxa"/>
          </w:tcPr>
          <w:p w14:paraId="35D524D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4CF3F32C" w14:textId="00B71C7D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45C4C45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28ADF469" w14:textId="4FA4CF72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</w:tcPr>
          <w:p w14:paraId="348624B4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193AEEF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04EDA6C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2C2443F0" w14:textId="07EDFA3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064F1CA4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240A79E0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53" w:type="dxa"/>
          </w:tcPr>
          <w:p w14:paraId="40F245F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2973DCE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5CEEED53" w14:textId="79A34729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55136DB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9" w:type="dxa"/>
          </w:tcPr>
          <w:p w14:paraId="6564897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4" w:type="dxa"/>
          </w:tcPr>
          <w:p w14:paraId="5CF9F2A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01" w:type="dxa"/>
          </w:tcPr>
          <w:p w14:paraId="7BDF678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16" w:type="dxa"/>
          </w:tcPr>
          <w:p w14:paraId="44949FD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73" w:type="dxa"/>
          </w:tcPr>
          <w:p w14:paraId="14C481E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51B928E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6" w:type="dxa"/>
          </w:tcPr>
          <w:p w14:paraId="47621A0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</w:tr>
      <w:tr w:rsidR="00B56726" w:rsidRPr="00FD3FDD" w14:paraId="0CCF2779" w14:textId="77777777" w:rsidTr="00B56726">
        <w:trPr>
          <w:trHeight w:val="227"/>
        </w:trPr>
        <w:tc>
          <w:tcPr>
            <w:tcW w:w="647" w:type="dxa"/>
          </w:tcPr>
          <w:p w14:paraId="63FAC8B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ОК10</w:t>
            </w:r>
          </w:p>
        </w:tc>
        <w:tc>
          <w:tcPr>
            <w:tcW w:w="346" w:type="dxa"/>
          </w:tcPr>
          <w:p w14:paraId="26F3E489" w14:textId="167635F9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</w:tcPr>
          <w:p w14:paraId="7593287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298569F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1" w:type="dxa"/>
          </w:tcPr>
          <w:p w14:paraId="7E3F6D90" w14:textId="3E25A30F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val="uk-UA"/>
              </w:rPr>
              <w:t>+</w:t>
            </w:r>
          </w:p>
        </w:tc>
        <w:tc>
          <w:tcPr>
            <w:tcW w:w="398" w:type="dxa"/>
          </w:tcPr>
          <w:p w14:paraId="625B340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5FE8078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67" w:type="dxa"/>
          </w:tcPr>
          <w:p w14:paraId="637579B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2CCC549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35D664F9" w14:textId="0E737EF9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40" w:type="dxa"/>
          </w:tcPr>
          <w:p w14:paraId="7CEC73CD" w14:textId="466792B2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510" w:type="dxa"/>
          </w:tcPr>
          <w:p w14:paraId="16238D64" w14:textId="4A253C89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val="uk-UA"/>
              </w:rPr>
              <w:t>+</w:t>
            </w:r>
          </w:p>
        </w:tc>
        <w:tc>
          <w:tcPr>
            <w:tcW w:w="482" w:type="dxa"/>
          </w:tcPr>
          <w:p w14:paraId="6CF3EA00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6464F670" w14:textId="1D6853E7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</w:tcPr>
          <w:p w14:paraId="104F0B0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43667A9C" w14:textId="0D76B0C6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4D7A8A90" w14:textId="25B4358A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7122929F" w14:textId="6E0BB181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val="uk-UA"/>
              </w:rPr>
              <w:t>+</w:t>
            </w:r>
          </w:p>
        </w:tc>
        <w:tc>
          <w:tcPr>
            <w:tcW w:w="482" w:type="dxa"/>
          </w:tcPr>
          <w:p w14:paraId="565FD592" w14:textId="36229AC2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35912CF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53" w:type="dxa"/>
          </w:tcPr>
          <w:p w14:paraId="1D76BAE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6EEDDC9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3634FD3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29E3688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9" w:type="dxa"/>
          </w:tcPr>
          <w:p w14:paraId="142D96F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4" w:type="dxa"/>
          </w:tcPr>
          <w:p w14:paraId="3405B46F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01" w:type="dxa"/>
          </w:tcPr>
          <w:p w14:paraId="59E7E854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16" w:type="dxa"/>
          </w:tcPr>
          <w:p w14:paraId="30C8CED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73" w:type="dxa"/>
          </w:tcPr>
          <w:p w14:paraId="22B3A5EF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60F1928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6" w:type="dxa"/>
          </w:tcPr>
          <w:p w14:paraId="2E8EEA3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</w:tr>
      <w:tr w:rsidR="00B56726" w:rsidRPr="00FD3FDD" w14:paraId="20AC6126" w14:textId="77777777" w:rsidTr="00B56726">
        <w:trPr>
          <w:trHeight w:val="227"/>
        </w:trPr>
        <w:tc>
          <w:tcPr>
            <w:tcW w:w="647" w:type="dxa"/>
          </w:tcPr>
          <w:p w14:paraId="022A06C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ОК11</w:t>
            </w:r>
          </w:p>
        </w:tc>
        <w:tc>
          <w:tcPr>
            <w:tcW w:w="346" w:type="dxa"/>
          </w:tcPr>
          <w:p w14:paraId="2153C901" w14:textId="50015C03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</w:tcPr>
          <w:p w14:paraId="2652FFBD" w14:textId="06CF9E5B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5929AE01" w14:textId="1DD31700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val="uk-UA"/>
              </w:rPr>
              <w:t>+</w:t>
            </w:r>
          </w:p>
        </w:tc>
        <w:tc>
          <w:tcPr>
            <w:tcW w:w="341" w:type="dxa"/>
          </w:tcPr>
          <w:p w14:paraId="2F054CF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7967133F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025A3E7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67" w:type="dxa"/>
          </w:tcPr>
          <w:p w14:paraId="5B1B285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3BE71B3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2C0B4799" w14:textId="55F2BA3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40" w:type="dxa"/>
          </w:tcPr>
          <w:p w14:paraId="47C68AC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26C6D819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355D0ED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4E0E8307" w14:textId="456F328A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</w:tcPr>
          <w:p w14:paraId="1DC57D3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</w:tcPr>
          <w:p w14:paraId="3C622A88" w14:textId="09E586C0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</w:tcPr>
          <w:p w14:paraId="1D06850A" w14:textId="092274BF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1E2A9E1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64006AF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7F147AE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53" w:type="dxa"/>
          </w:tcPr>
          <w:p w14:paraId="4FBC668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09B55AA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0D64635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5F438E7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9" w:type="dxa"/>
          </w:tcPr>
          <w:p w14:paraId="3DBD5C39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4" w:type="dxa"/>
          </w:tcPr>
          <w:p w14:paraId="2487CD40" w14:textId="7FDAD4CB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01" w:type="dxa"/>
          </w:tcPr>
          <w:p w14:paraId="08D9E23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16" w:type="dxa"/>
          </w:tcPr>
          <w:p w14:paraId="29C8739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73" w:type="dxa"/>
          </w:tcPr>
          <w:p w14:paraId="0A07E56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6BF8E0C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6" w:type="dxa"/>
          </w:tcPr>
          <w:p w14:paraId="45D356B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</w:tr>
      <w:tr w:rsidR="00B56726" w:rsidRPr="00FD3FDD" w14:paraId="6EEEAE11" w14:textId="77777777" w:rsidTr="00B56726">
        <w:trPr>
          <w:trHeight w:val="227"/>
        </w:trPr>
        <w:tc>
          <w:tcPr>
            <w:tcW w:w="647" w:type="dxa"/>
          </w:tcPr>
          <w:p w14:paraId="1017C48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ОК12</w:t>
            </w:r>
          </w:p>
        </w:tc>
        <w:tc>
          <w:tcPr>
            <w:tcW w:w="346" w:type="dxa"/>
          </w:tcPr>
          <w:p w14:paraId="7ADB1AB9" w14:textId="5F33AEAA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429D2770" w14:textId="27765972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21FED3D3" w14:textId="405567A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1" w:type="dxa"/>
          </w:tcPr>
          <w:p w14:paraId="4810FAD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4E7455AF" w14:textId="47E157E1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6008084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67" w:type="dxa"/>
          </w:tcPr>
          <w:p w14:paraId="2F3215E9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2F7F532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42A4D76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0" w:type="dxa"/>
          </w:tcPr>
          <w:p w14:paraId="48E8700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181E5559" w14:textId="6A00EB72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5EBCEF8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113DF0BA" w14:textId="06684A8E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</w:tcPr>
          <w:p w14:paraId="1048CB84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53B4466B" w14:textId="72C2641D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45FE4AF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478DD1BF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82" w:type="dxa"/>
          </w:tcPr>
          <w:p w14:paraId="26B4703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7340DF8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53" w:type="dxa"/>
          </w:tcPr>
          <w:p w14:paraId="1ACCA5E0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380435D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1492BDDF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5C8AC709" w14:textId="75EC543B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9" w:type="dxa"/>
          </w:tcPr>
          <w:p w14:paraId="530298DB" w14:textId="5DCF5492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4" w:type="dxa"/>
          </w:tcPr>
          <w:p w14:paraId="25AEFBA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01" w:type="dxa"/>
          </w:tcPr>
          <w:p w14:paraId="44F9E7D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16" w:type="dxa"/>
          </w:tcPr>
          <w:p w14:paraId="423F6A89" w14:textId="65FAB3C4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73" w:type="dxa"/>
          </w:tcPr>
          <w:p w14:paraId="15E6DE4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54EA928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6" w:type="dxa"/>
          </w:tcPr>
          <w:p w14:paraId="4604101F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</w:tr>
      <w:tr w:rsidR="00B56726" w:rsidRPr="00FD3FDD" w14:paraId="2E4C3D38" w14:textId="77777777" w:rsidTr="00B56726">
        <w:trPr>
          <w:trHeight w:val="227"/>
        </w:trPr>
        <w:tc>
          <w:tcPr>
            <w:tcW w:w="647" w:type="dxa"/>
          </w:tcPr>
          <w:p w14:paraId="5598B79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ОК13</w:t>
            </w:r>
          </w:p>
        </w:tc>
        <w:tc>
          <w:tcPr>
            <w:tcW w:w="346" w:type="dxa"/>
          </w:tcPr>
          <w:p w14:paraId="5EC7E79B" w14:textId="77777777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</w:tcPr>
          <w:p w14:paraId="360D17A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510" w:type="dxa"/>
          </w:tcPr>
          <w:p w14:paraId="2F511C30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1" w:type="dxa"/>
          </w:tcPr>
          <w:p w14:paraId="55B331F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569059A5" w14:textId="2AF52563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7ACC006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67" w:type="dxa"/>
          </w:tcPr>
          <w:p w14:paraId="7F37899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10A6458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55C69753" w14:textId="28D94F05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0" w:type="dxa"/>
          </w:tcPr>
          <w:p w14:paraId="3EA81CF9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526C63C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233CDC0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70D0DEDD" w14:textId="21C8A11B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1802AF9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425" w:type="dxa"/>
          </w:tcPr>
          <w:p w14:paraId="3A16C52A" w14:textId="2687B14F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1696B487" w14:textId="2265D378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510" w:type="dxa"/>
          </w:tcPr>
          <w:p w14:paraId="2E985179" w14:textId="40128ADB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247A4BC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02BABDD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53" w:type="dxa"/>
          </w:tcPr>
          <w:p w14:paraId="51115D5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2237691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42C8747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1F281D5F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9" w:type="dxa"/>
          </w:tcPr>
          <w:p w14:paraId="60FB84D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4" w:type="dxa"/>
          </w:tcPr>
          <w:p w14:paraId="2C237F26" w14:textId="269BBF9C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01" w:type="dxa"/>
          </w:tcPr>
          <w:p w14:paraId="68D1AF3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16" w:type="dxa"/>
          </w:tcPr>
          <w:p w14:paraId="4F3CC094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73" w:type="dxa"/>
          </w:tcPr>
          <w:p w14:paraId="68B4CC8C" w14:textId="025233D9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7B180E7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46" w:type="dxa"/>
          </w:tcPr>
          <w:p w14:paraId="64EF015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</w:tr>
      <w:tr w:rsidR="00B56726" w:rsidRPr="00FD3FDD" w14:paraId="49F2F66E" w14:textId="77777777" w:rsidTr="00B56726">
        <w:trPr>
          <w:trHeight w:val="227"/>
        </w:trPr>
        <w:tc>
          <w:tcPr>
            <w:tcW w:w="647" w:type="dxa"/>
          </w:tcPr>
          <w:p w14:paraId="3DD550C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ОК14</w:t>
            </w:r>
          </w:p>
        </w:tc>
        <w:tc>
          <w:tcPr>
            <w:tcW w:w="346" w:type="dxa"/>
          </w:tcPr>
          <w:p w14:paraId="3B88CE6A" w14:textId="77777777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+</w:t>
            </w:r>
          </w:p>
        </w:tc>
        <w:tc>
          <w:tcPr>
            <w:tcW w:w="425" w:type="dxa"/>
          </w:tcPr>
          <w:p w14:paraId="0A639679" w14:textId="1DCB3511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29904AE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1" w:type="dxa"/>
          </w:tcPr>
          <w:p w14:paraId="1F95E9B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398" w:type="dxa"/>
          </w:tcPr>
          <w:p w14:paraId="5534DA7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67AEDDA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67" w:type="dxa"/>
          </w:tcPr>
          <w:p w14:paraId="3A7A2D4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7C26EB6E" w14:textId="00A38FAB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7C22CC79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340" w:type="dxa"/>
          </w:tcPr>
          <w:p w14:paraId="5E0B455A" w14:textId="602B853E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71707039" w14:textId="5A35E1FD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482" w:type="dxa"/>
          </w:tcPr>
          <w:p w14:paraId="018E357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47A4F7E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1EC7608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61CF6A98" w14:textId="3EA9F872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6D39289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44D77E8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1A1EC290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398" w:type="dxa"/>
          </w:tcPr>
          <w:p w14:paraId="291AD1E6" w14:textId="223B25C4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53" w:type="dxa"/>
          </w:tcPr>
          <w:p w14:paraId="04F3384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425" w:type="dxa"/>
          </w:tcPr>
          <w:p w14:paraId="01C1C4F9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01AE3025" w14:textId="6D39B732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1279AAF4" w14:textId="5FA2378B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429" w:type="dxa"/>
          </w:tcPr>
          <w:p w14:paraId="609FFCE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4" w:type="dxa"/>
          </w:tcPr>
          <w:p w14:paraId="74B5C07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01" w:type="dxa"/>
          </w:tcPr>
          <w:p w14:paraId="7BA6673B" w14:textId="2E35C3B8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16" w:type="dxa"/>
          </w:tcPr>
          <w:p w14:paraId="39D32AF6" w14:textId="62212FDB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73" w:type="dxa"/>
          </w:tcPr>
          <w:p w14:paraId="7523E1D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7C9B604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346" w:type="dxa"/>
          </w:tcPr>
          <w:p w14:paraId="6FC94ABF" w14:textId="447AF9DE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val="uk-UA"/>
              </w:rPr>
              <w:t>+</w:t>
            </w:r>
          </w:p>
        </w:tc>
      </w:tr>
      <w:tr w:rsidR="00B56726" w:rsidRPr="00FD3FDD" w14:paraId="594C219E" w14:textId="77777777" w:rsidTr="00B56726">
        <w:trPr>
          <w:trHeight w:val="227"/>
        </w:trPr>
        <w:tc>
          <w:tcPr>
            <w:tcW w:w="647" w:type="dxa"/>
          </w:tcPr>
          <w:p w14:paraId="08E4A71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ОК15</w:t>
            </w:r>
          </w:p>
        </w:tc>
        <w:tc>
          <w:tcPr>
            <w:tcW w:w="346" w:type="dxa"/>
          </w:tcPr>
          <w:p w14:paraId="46E9E721" w14:textId="77777777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+</w:t>
            </w:r>
          </w:p>
        </w:tc>
        <w:tc>
          <w:tcPr>
            <w:tcW w:w="425" w:type="dxa"/>
          </w:tcPr>
          <w:p w14:paraId="1654C06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4C66A42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</w:tcPr>
          <w:p w14:paraId="18B38F5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3B8E87B2" w14:textId="19A807DB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val="uk-UA"/>
              </w:rPr>
              <w:t>+</w:t>
            </w:r>
          </w:p>
        </w:tc>
        <w:tc>
          <w:tcPr>
            <w:tcW w:w="510" w:type="dxa"/>
          </w:tcPr>
          <w:p w14:paraId="65F88D0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67" w:type="dxa"/>
          </w:tcPr>
          <w:p w14:paraId="0B465B4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252936B9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39250EF4" w14:textId="118838B9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0" w:type="dxa"/>
          </w:tcPr>
          <w:p w14:paraId="5DBB85DF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7E0BB70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227A0494" w14:textId="20E1CD28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3E0E64AD" w14:textId="4FFFBC26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</w:tcPr>
          <w:p w14:paraId="4939228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2FEF760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425" w:type="dxa"/>
          </w:tcPr>
          <w:p w14:paraId="108FDF96" w14:textId="1C2B9BAB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7A81265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47A83E21" w14:textId="4484227B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1C645B1F" w14:textId="52248D45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53" w:type="dxa"/>
          </w:tcPr>
          <w:p w14:paraId="510873A6" w14:textId="2A58311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4C499AC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3EC34DE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658FBA8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9" w:type="dxa"/>
          </w:tcPr>
          <w:p w14:paraId="55F3CEA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4" w:type="dxa"/>
          </w:tcPr>
          <w:p w14:paraId="054C591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01" w:type="dxa"/>
          </w:tcPr>
          <w:p w14:paraId="5D03124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16" w:type="dxa"/>
          </w:tcPr>
          <w:p w14:paraId="59E069AF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73" w:type="dxa"/>
          </w:tcPr>
          <w:p w14:paraId="1143342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5A34338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6" w:type="dxa"/>
          </w:tcPr>
          <w:p w14:paraId="1FAA8656" w14:textId="7A84674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</w:tr>
      <w:tr w:rsidR="00B56726" w:rsidRPr="00FD3FDD" w14:paraId="28E1794A" w14:textId="77777777" w:rsidTr="00B56726">
        <w:trPr>
          <w:trHeight w:val="227"/>
        </w:trPr>
        <w:tc>
          <w:tcPr>
            <w:tcW w:w="647" w:type="dxa"/>
          </w:tcPr>
          <w:p w14:paraId="58B2A19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ОК16</w:t>
            </w:r>
          </w:p>
        </w:tc>
        <w:tc>
          <w:tcPr>
            <w:tcW w:w="346" w:type="dxa"/>
          </w:tcPr>
          <w:p w14:paraId="57EEB723" w14:textId="67242B3F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</w:tcPr>
          <w:p w14:paraId="7BF48EE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510" w:type="dxa"/>
          </w:tcPr>
          <w:p w14:paraId="701B484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</w:tcPr>
          <w:p w14:paraId="61B0982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4EC9A0E0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282D9E9F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67" w:type="dxa"/>
          </w:tcPr>
          <w:p w14:paraId="792B0D2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03A497B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5C5E1031" w14:textId="4A47647C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0" w:type="dxa"/>
          </w:tcPr>
          <w:p w14:paraId="1F9FFC2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5799EBB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46F3B89F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0EFE8501" w14:textId="531E3E43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425" w:type="dxa"/>
          </w:tcPr>
          <w:p w14:paraId="554137A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4200D5AA" w14:textId="7BAA6629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3511A5FD" w14:textId="2722C348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01199C7A" w14:textId="70F5F772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4E94A553" w14:textId="167711E3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3797330D" w14:textId="08072DDC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53" w:type="dxa"/>
          </w:tcPr>
          <w:p w14:paraId="3E8E4D1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7431581A" w14:textId="75A2F7BE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240DE65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510" w:type="dxa"/>
          </w:tcPr>
          <w:p w14:paraId="444A6C0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9" w:type="dxa"/>
          </w:tcPr>
          <w:p w14:paraId="761FFD6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4" w:type="dxa"/>
          </w:tcPr>
          <w:p w14:paraId="4449014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01" w:type="dxa"/>
          </w:tcPr>
          <w:p w14:paraId="3FC1F44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16" w:type="dxa"/>
          </w:tcPr>
          <w:p w14:paraId="0EC6181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73" w:type="dxa"/>
          </w:tcPr>
          <w:p w14:paraId="60964C2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00F50177" w14:textId="16527D70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6" w:type="dxa"/>
          </w:tcPr>
          <w:p w14:paraId="5245DEA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</w:tr>
      <w:tr w:rsidR="00B56726" w:rsidRPr="00FD3FDD" w14:paraId="3C7E967F" w14:textId="77777777" w:rsidTr="00B56726">
        <w:trPr>
          <w:trHeight w:val="227"/>
        </w:trPr>
        <w:tc>
          <w:tcPr>
            <w:tcW w:w="647" w:type="dxa"/>
          </w:tcPr>
          <w:p w14:paraId="6CF6DF20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ОК17</w:t>
            </w:r>
          </w:p>
        </w:tc>
        <w:tc>
          <w:tcPr>
            <w:tcW w:w="346" w:type="dxa"/>
          </w:tcPr>
          <w:p w14:paraId="55DAC742" w14:textId="719BFC4E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425" w:type="dxa"/>
          </w:tcPr>
          <w:p w14:paraId="451B19E6" w14:textId="26F8029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3BBD6E1D" w14:textId="27E8BF1A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</w:tcPr>
          <w:p w14:paraId="6D36150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4ED21DE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510" w:type="dxa"/>
          </w:tcPr>
          <w:p w14:paraId="6DD2687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67" w:type="dxa"/>
          </w:tcPr>
          <w:p w14:paraId="3BFE3129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21B0D80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185C27C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0" w:type="dxa"/>
          </w:tcPr>
          <w:p w14:paraId="226E258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76A37786" w14:textId="3ACEBB00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782D3FB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7AF17EC8" w14:textId="6E5B2CB3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</w:tcPr>
          <w:p w14:paraId="1D99A6E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2AA3F90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425" w:type="dxa"/>
          </w:tcPr>
          <w:p w14:paraId="6F96567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757FFEE6" w14:textId="355A9036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4A62BE8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49334BE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53" w:type="dxa"/>
          </w:tcPr>
          <w:p w14:paraId="4FF4C6F9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7C820C4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241F01FA" w14:textId="45C86F1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549B8E30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9" w:type="dxa"/>
          </w:tcPr>
          <w:p w14:paraId="6EAAB461" w14:textId="42B5714D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4" w:type="dxa"/>
          </w:tcPr>
          <w:p w14:paraId="25D6F17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01" w:type="dxa"/>
          </w:tcPr>
          <w:p w14:paraId="41FB12D0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16" w:type="dxa"/>
          </w:tcPr>
          <w:p w14:paraId="580D9D90" w14:textId="2FE6C236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73" w:type="dxa"/>
          </w:tcPr>
          <w:p w14:paraId="1D627BA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662E5D14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6" w:type="dxa"/>
          </w:tcPr>
          <w:p w14:paraId="1BB5B6F0" w14:textId="427E18A6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</w:tr>
      <w:tr w:rsidR="00B56726" w:rsidRPr="00FD3FDD" w14:paraId="20956A4D" w14:textId="77777777" w:rsidTr="00B56726">
        <w:trPr>
          <w:trHeight w:val="227"/>
        </w:trPr>
        <w:tc>
          <w:tcPr>
            <w:tcW w:w="647" w:type="dxa"/>
          </w:tcPr>
          <w:p w14:paraId="5F60645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ОК18</w:t>
            </w:r>
          </w:p>
        </w:tc>
        <w:tc>
          <w:tcPr>
            <w:tcW w:w="346" w:type="dxa"/>
          </w:tcPr>
          <w:p w14:paraId="0FF583FF" w14:textId="082B362C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</w:tcPr>
          <w:p w14:paraId="58D577D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1062973F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</w:tcPr>
          <w:p w14:paraId="31510B34" w14:textId="208C3435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0D27900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41CD109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67" w:type="dxa"/>
          </w:tcPr>
          <w:p w14:paraId="7303607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639820E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5E33F565" w14:textId="02BCD035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0" w:type="dxa"/>
          </w:tcPr>
          <w:p w14:paraId="0A5A009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39D5F6C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6068FA2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36524792" w14:textId="54880F39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</w:tcPr>
          <w:p w14:paraId="0D9080D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7BAC4312" w14:textId="70C51A1F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1A9610D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0A11A390" w14:textId="20D399EF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61BC846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1830735C" w14:textId="5FE9A108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53" w:type="dxa"/>
          </w:tcPr>
          <w:p w14:paraId="15C6414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71C304C0" w14:textId="188FCE4A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619A3049" w14:textId="2EE16942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733B4824" w14:textId="6B156570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9" w:type="dxa"/>
          </w:tcPr>
          <w:p w14:paraId="444B954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4" w:type="dxa"/>
          </w:tcPr>
          <w:p w14:paraId="22AB6724" w14:textId="64049C79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val="uk-UA"/>
              </w:rPr>
              <w:t>+</w:t>
            </w:r>
          </w:p>
        </w:tc>
        <w:tc>
          <w:tcPr>
            <w:tcW w:w="401" w:type="dxa"/>
          </w:tcPr>
          <w:p w14:paraId="24A0A47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16" w:type="dxa"/>
          </w:tcPr>
          <w:p w14:paraId="41D1977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73" w:type="dxa"/>
          </w:tcPr>
          <w:p w14:paraId="20AD435F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31FE4664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6" w:type="dxa"/>
          </w:tcPr>
          <w:p w14:paraId="02DF2A9F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</w:tr>
      <w:tr w:rsidR="00B56726" w:rsidRPr="00FD3FDD" w14:paraId="1A77B447" w14:textId="77777777" w:rsidTr="00B56726">
        <w:trPr>
          <w:trHeight w:val="227"/>
        </w:trPr>
        <w:tc>
          <w:tcPr>
            <w:tcW w:w="647" w:type="dxa"/>
          </w:tcPr>
          <w:p w14:paraId="1F1BDA4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ОК19</w:t>
            </w:r>
          </w:p>
        </w:tc>
        <w:tc>
          <w:tcPr>
            <w:tcW w:w="346" w:type="dxa"/>
          </w:tcPr>
          <w:p w14:paraId="0A918227" w14:textId="7CC9F6F2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425" w:type="dxa"/>
          </w:tcPr>
          <w:p w14:paraId="0B3ADA0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6BCAF96F" w14:textId="42D423B5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1" w:type="dxa"/>
          </w:tcPr>
          <w:p w14:paraId="64D00EAF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1CD0370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7ADCC1A4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67" w:type="dxa"/>
          </w:tcPr>
          <w:p w14:paraId="01FD9B3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7937DFA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6F8BC144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0" w:type="dxa"/>
          </w:tcPr>
          <w:p w14:paraId="5F823614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2161782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334B56A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6C48CA8A" w14:textId="41B47408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</w:tcPr>
          <w:p w14:paraId="3F8F09F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6D7E300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425" w:type="dxa"/>
          </w:tcPr>
          <w:p w14:paraId="1D06756F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1BD3EFFA" w14:textId="28EDB138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2CAA1CB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151B8819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453" w:type="dxa"/>
          </w:tcPr>
          <w:p w14:paraId="5C40D9B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3EEDD30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44C62D5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01C6C62B" w14:textId="2899A222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9" w:type="dxa"/>
          </w:tcPr>
          <w:p w14:paraId="41AD0563" w14:textId="617034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4" w:type="dxa"/>
          </w:tcPr>
          <w:p w14:paraId="25B46F6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01" w:type="dxa"/>
          </w:tcPr>
          <w:p w14:paraId="16236584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16" w:type="dxa"/>
          </w:tcPr>
          <w:p w14:paraId="66FA4647" w14:textId="62219145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73" w:type="dxa"/>
          </w:tcPr>
          <w:p w14:paraId="2A66FD04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4C05598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6" w:type="dxa"/>
          </w:tcPr>
          <w:p w14:paraId="04481FB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</w:tr>
      <w:tr w:rsidR="00B56726" w:rsidRPr="00FD3FDD" w14:paraId="5071D4CF" w14:textId="77777777" w:rsidTr="00B56726">
        <w:trPr>
          <w:trHeight w:val="227"/>
        </w:trPr>
        <w:tc>
          <w:tcPr>
            <w:tcW w:w="647" w:type="dxa"/>
          </w:tcPr>
          <w:p w14:paraId="7D4BCEE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ОК20</w:t>
            </w:r>
          </w:p>
        </w:tc>
        <w:tc>
          <w:tcPr>
            <w:tcW w:w="346" w:type="dxa"/>
          </w:tcPr>
          <w:p w14:paraId="604D35DA" w14:textId="6B138E42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</w:tcPr>
          <w:p w14:paraId="0D17E66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68EEE11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</w:tcPr>
          <w:p w14:paraId="2F3D5FB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608D795F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2E760A74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67" w:type="dxa"/>
          </w:tcPr>
          <w:p w14:paraId="017BCEE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05BDF1DB" w14:textId="79476005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62F401ED" w14:textId="7AE9E01B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0" w:type="dxa"/>
          </w:tcPr>
          <w:p w14:paraId="45FABC3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3F147AA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0FB13FB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1DE719EB" w14:textId="77777777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</w:tcPr>
          <w:p w14:paraId="45DA013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576CB72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00BC154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4A89667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142DA28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35BFECA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53" w:type="dxa"/>
          </w:tcPr>
          <w:p w14:paraId="1EE7A36F" w14:textId="6D3A916C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3775931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3498DB4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672131A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9" w:type="dxa"/>
          </w:tcPr>
          <w:p w14:paraId="7F7A74A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4" w:type="dxa"/>
          </w:tcPr>
          <w:p w14:paraId="17D9680F" w14:textId="4DF5E40C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401" w:type="dxa"/>
          </w:tcPr>
          <w:p w14:paraId="0A79CF02" w14:textId="1C10DCDE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16" w:type="dxa"/>
          </w:tcPr>
          <w:p w14:paraId="7E07451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373" w:type="dxa"/>
          </w:tcPr>
          <w:p w14:paraId="77F324A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45D200A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6" w:type="dxa"/>
          </w:tcPr>
          <w:p w14:paraId="246F9C0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</w:tr>
      <w:tr w:rsidR="00B56726" w:rsidRPr="00FD3FDD" w14:paraId="3F0F30C9" w14:textId="77777777" w:rsidTr="00B56726">
        <w:trPr>
          <w:trHeight w:val="227"/>
        </w:trPr>
        <w:tc>
          <w:tcPr>
            <w:tcW w:w="647" w:type="dxa"/>
          </w:tcPr>
          <w:p w14:paraId="39FDF79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ОК21</w:t>
            </w:r>
          </w:p>
        </w:tc>
        <w:tc>
          <w:tcPr>
            <w:tcW w:w="346" w:type="dxa"/>
          </w:tcPr>
          <w:p w14:paraId="5F0F64DE" w14:textId="68456CFD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425" w:type="dxa"/>
          </w:tcPr>
          <w:p w14:paraId="6C9D87C4" w14:textId="3F910D0A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726E525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1" w:type="dxa"/>
          </w:tcPr>
          <w:p w14:paraId="0D5A331F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5867D97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230DB23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67" w:type="dxa"/>
          </w:tcPr>
          <w:p w14:paraId="5F7A027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66BCF14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79805800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0" w:type="dxa"/>
          </w:tcPr>
          <w:p w14:paraId="4BBCEED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2A2364E1" w14:textId="729F2275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2AE1DD1D" w14:textId="0EDA9552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426" w:type="dxa"/>
          </w:tcPr>
          <w:p w14:paraId="35EC5F0D" w14:textId="7704D133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4807546F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5C3EF094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75A037D4" w14:textId="19ACF19A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1E8AA69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4825E25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70683A1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53" w:type="dxa"/>
          </w:tcPr>
          <w:p w14:paraId="698A013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6E5E5C7F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350F5E16" w14:textId="0A04D8FB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299945D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9" w:type="dxa"/>
          </w:tcPr>
          <w:p w14:paraId="78190665" w14:textId="02E443AC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4" w:type="dxa"/>
          </w:tcPr>
          <w:p w14:paraId="731740D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01" w:type="dxa"/>
          </w:tcPr>
          <w:p w14:paraId="5E200E9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316" w:type="dxa"/>
          </w:tcPr>
          <w:p w14:paraId="0EDD7D06" w14:textId="423B958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73" w:type="dxa"/>
          </w:tcPr>
          <w:p w14:paraId="6211F67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66282DC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6" w:type="dxa"/>
          </w:tcPr>
          <w:p w14:paraId="2E713E9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</w:tr>
      <w:tr w:rsidR="00B56726" w:rsidRPr="00FD3FDD" w14:paraId="353EB55B" w14:textId="77777777" w:rsidTr="00B56726">
        <w:trPr>
          <w:trHeight w:val="227"/>
        </w:trPr>
        <w:tc>
          <w:tcPr>
            <w:tcW w:w="647" w:type="dxa"/>
          </w:tcPr>
          <w:p w14:paraId="44CF717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ОК22</w:t>
            </w:r>
          </w:p>
        </w:tc>
        <w:tc>
          <w:tcPr>
            <w:tcW w:w="346" w:type="dxa"/>
          </w:tcPr>
          <w:p w14:paraId="654122B8" w14:textId="77777777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</w:tcPr>
          <w:p w14:paraId="0EDDDF0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70C22F3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</w:tcPr>
          <w:p w14:paraId="649A2DBD" w14:textId="41F684AB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09D9A712" w14:textId="31E89059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7DEB173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67" w:type="dxa"/>
          </w:tcPr>
          <w:p w14:paraId="3EE72D64" w14:textId="51C5F22D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45C53204" w14:textId="0461957B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391C9161" w14:textId="77BA6F8B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0" w:type="dxa"/>
          </w:tcPr>
          <w:p w14:paraId="18020C7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21A5A726" w14:textId="08142D21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6B0A15D3" w14:textId="53A550A8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7CF42241" w14:textId="3DB13E06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3CD3195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097EFC1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6799B2A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0E67A8A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39BCFAE9" w14:textId="3CA9FFDB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21F28EF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53" w:type="dxa"/>
          </w:tcPr>
          <w:p w14:paraId="716471A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3568E32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13DFB7D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089BCCE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9" w:type="dxa"/>
          </w:tcPr>
          <w:p w14:paraId="5C109D0C" w14:textId="598A5C88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4" w:type="dxa"/>
          </w:tcPr>
          <w:p w14:paraId="0465BB1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01" w:type="dxa"/>
          </w:tcPr>
          <w:p w14:paraId="4DC814A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16" w:type="dxa"/>
          </w:tcPr>
          <w:p w14:paraId="0FCC8789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73" w:type="dxa"/>
          </w:tcPr>
          <w:p w14:paraId="34784FD6" w14:textId="563EAE4A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069BA002" w14:textId="5150EC5B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6" w:type="dxa"/>
          </w:tcPr>
          <w:p w14:paraId="1B562959" w14:textId="446B068A" w:rsidR="00B56726" w:rsidRPr="00FD3FDD" w:rsidRDefault="00281CBA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val="uk-UA"/>
              </w:rPr>
              <w:t>+</w:t>
            </w:r>
          </w:p>
        </w:tc>
      </w:tr>
      <w:tr w:rsidR="00B56726" w:rsidRPr="00FD3FDD" w14:paraId="5DAF5284" w14:textId="77777777" w:rsidTr="00B56726">
        <w:trPr>
          <w:trHeight w:val="227"/>
        </w:trPr>
        <w:tc>
          <w:tcPr>
            <w:tcW w:w="647" w:type="dxa"/>
          </w:tcPr>
          <w:p w14:paraId="41C0285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ОК23</w:t>
            </w:r>
          </w:p>
        </w:tc>
        <w:tc>
          <w:tcPr>
            <w:tcW w:w="346" w:type="dxa"/>
          </w:tcPr>
          <w:p w14:paraId="03D7977A" w14:textId="77777777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+</w:t>
            </w:r>
          </w:p>
        </w:tc>
        <w:tc>
          <w:tcPr>
            <w:tcW w:w="425" w:type="dxa"/>
          </w:tcPr>
          <w:p w14:paraId="00DAD3F4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6601E6B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</w:tcPr>
          <w:p w14:paraId="71FC1733" w14:textId="44ED59BB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6F12F157" w14:textId="1C959718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44C1938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67" w:type="dxa"/>
          </w:tcPr>
          <w:p w14:paraId="5144DAA3" w14:textId="5BD52FBF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59847515" w14:textId="0E688C25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510" w:type="dxa"/>
          </w:tcPr>
          <w:p w14:paraId="498C869D" w14:textId="0C1AB5BB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val="uk-UA"/>
              </w:rPr>
              <w:t>+</w:t>
            </w:r>
          </w:p>
        </w:tc>
        <w:tc>
          <w:tcPr>
            <w:tcW w:w="340" w:type="dxa"/>
          </w:tcPr>
          <w:p w14:paraId="2F1502A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5413EE20" w14:textId="2FEA49FD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1BA32E93" w14:textId="715720C2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5E3E74EC" w14:textId="2E46E8A0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1D18726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4DEAA0A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3D2122F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3B466B5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178FCE42" w14:textId="60C94B8C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val="uk-UA"/>
              </w:rPr>
              <w:t>+</w:t>
            </w:r>
          </w:p>
        </w:tc>
        <w:tc>
          <w:tcPr>
            <w:tcW w:w="398" w:type="dxa"/>
          </w:tcPr>
          <w:p w14:paraId="02E86690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53" w:type="dxa"/>
          </w:tcPr>
          <w:p w14:paraId="28B358B6" w14:textId="588C75AF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035F1304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7169433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6E4468BF" w14:textId="22170D5B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9" w:type="dxa"/>
          </w:tcPr>
          <w:p w14:paraId="51736A9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344" w:type="dxa"/>
          </w:tcPr>
          <w:p w14:paraId="53CCD86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01" w:type="dxa"/>
          </w:tcPr>
          <w:p w14:paraId="7497C8E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16" w:type="dxa"/>
          </w:tcPr>
          <w:p w14:paraId="7E042B8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73" w:type="dxa"/>
          </w:tcPr>
          <w:p w14:paraId="01079904" w14:textId="72547CDC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1B85EB5F" w14:textId="28883C7F" w:rsidR="00B56726" w:rsidRPr="00FD3FDD" w:rsidRDefault="003D55DD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val="uk-UA"/>
              </w:rPr>
              <w:t>+</w:t>
            </w:r>
          </w:p>
        </w:tc>
        <w:tc>
          <w:tcPr>
            <w:tcW w:w="346" w:type="dxa"/>
          </w:tcPr>
          <w:p w14:paraId="7BA368D6" w14:textId="58E6AD34" w:rsidR="00B56726" w:rsidRPr="00FD3FDD" w:rsidRDefault="00281CBA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val="uk-UA"/>
              </w:rPr>
              <w:t>+</w:t>
            </w:r>
          </w:p>
        </w:tc>
      </w:tr>
      <w:tr w:rsidR="00B56726" w:rsidRPr="00FD3FDD" w14:paraId="2CF8215B" w14:textId="77777777" w:rsidTr="00B56726">
        <w:trPr>
          <w:trHeight w:val="227"/>
        </w:trPr>
        <w:tc>
          <w:tcPr>
            <w:tcW w:w="647" w:type="dxa"/>
          </w:tcPr>
          <w:p w14:paraId="29FD8AA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ОК24</w:t>
            </w:r>
          </w:p>
        </w:tc>
        <w:tc>
          <w:tcPr>
            <w:tcW w:w="346" w:type="dxa"/>
          </w:tcPr>
          <w:p w14:paraId="7EBD6722" w14:textId="77777777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</w:tcPr>
          <w:p w14:paraId="432A793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4F79022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</w:tcPr>
          <w:p w14:paraId="70557853" w14:textId="5FF657A4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19F5EB49" w14:textId="7D3B1DE2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0A500EF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67" w:type="dxa"/>
          </w:tcPr>
          <w:p w14:paraId="3C5BAD9E" w14:textId="5D2F5E22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426" w:type="dxa"/>
          </w:tcPr>
          <w:p w14:paraId="24205899" w14:textId="1777777B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07F3A307" w14:textId="435E65E2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40" w:type="dxa"/>
          </w:tcPr>
          <w:p w14:paraId="28C1F4EC" w14:textId="1B72B304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33DDD01C" w14:textId="413FB062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5F859BDC" w14:textId="32214423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23B93106" w14:textId="77311C8D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129A6E7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498BFF4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1ACC3369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26DD11F9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0A07343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516B8CC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53" w:type="dxa"/>
          </w:tcPr>
          <w:p w14:paraId="26059EB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40A6B13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55E86F0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50F9462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9" w:type="dxa"/>
          </w:tcPr>
          <w:p w14:paraId="0605066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4" w:type="dxa"/>
          </w:tcPr>
          <w:p w14:paraId="09D2AAA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01" w:type="dxa"/>
          </w:tcPr>
          <w:p w14:paraId="71E8B1D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16" w:type="dxa"/>
          </w:tcPr>
          <w:p w14:paraId="06FB464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73" w:type="dxa"/>
          </w:tcPr>
          <w:p w14:paraId="70C48648" w14:textId="64F3D616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3E606C98" w14:textId="0D859B06" w:rsidR="00B56726" w:rsidRPr="00FD3FDD" w:rsidRDefault="003D55DD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val="uk-UA"/>
              </w:rPr>
              <w:t>+</w:t>
            </w:r>
          </w:p>
        </w:tc>
        <w:tc>
          <w:tcPr>
            <w:tcW w:w="346" w:type="dxa"/>
          </w:tcPr>
          <w:p w14:paraId="1432E78D" w14:textId="66EE728F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</w:tr>
      <w:tr w:rsidR="00B56726" w:rsidRPr="00FD3FDD" w14:paraId="27E31495" w14:textId="77777777" w:rsidTr="00B56726">
        <w:trPr>
          <w:trHeight w:val="227"/>
        </w:trPr>
        <w:tc>
          <w:tcPr>
            <w:tcW w:w="647" w:type="dxa"/>
          </w:tcPr>
          <w:p w14:paraId="46247879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ОК25</w:t>
            </w:r>
          </w:p>
        </w:tc>
        <w:tc>
          <w:tcPr>
            <w:tcW w:w="346" w:type="dxa"/>
          </w:tcPr>
          <w:p w14:paraId="002EA0B0" w14:textId="77777777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+</w:t>
            </w:r>
          </w:p>
        </w:tc>
        <w:tc>
          <w:tcPr>
            <w:tcW w:w="425" w:type="dxa"/>
          </w:tcPr>
          <w:p w14:paraId="17D7348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3607593E" w14:textId="772A3350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</w:tcPr>
          <w:p w14:paraId="52F76FD4" w14:textId="393D13B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7989EEEE" w14:textId="79F4A3CE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3BA01546" w14:textId="0EEECB29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67" w:type="dxa"/>
          </w:tcPr>
          <w:p w14:paraId="075CFF2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15B5B4D8" w14:textId="15CDB03D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76E779FD" w14:textId="0EF6314B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0" w:type="dxa"/>
          </w:tcPr>
          <w:p w14:paraId="293FCF9B" w14:textId="1A4A4FF6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val="uk-UA"/>
              </w:rPr>
              <w:t>+</w:t>
            </w:r>
          </w:p>
        </w:tc>
        <w:tc>
          <w:tcPr>
            <w:tcW w:w="510" w:type="dxa"/>
          </w:tcPr>
          <w:p w14:paraId="100C27FB" w14:textId="7CEC43E9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3D668447" w14:textId="0ABC82A2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20ED6532" w14:textId="444DBF7E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4E4FFAF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6D5CB537" w14:textId="69F4AAE0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18A1021C" w14:textId="7F1529E1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73DA9AD9" w14:textId="590DBCE9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24737D41" w14:textId="0D177C71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7D98FB5B" w14:textId="2E54FA6A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53" w:type="dxa"/>
          </w:tcPr>
          <w:p w14:paraId="70EFBC9B" w14:textId="270CBA54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38236B8A" w14:textId="7BDEA27E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41E14FE5" w14:textId="09E6F200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7BC2D7F5" w14:textId="3D914A94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9" w:type="dxa"/>
          </w:tcPr>
          <w:p w14:paraId="7CE3D50D" w14:textId="16650C30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4" w:type="dxa"/>
          </w:tcPr>
          <w:p w14:paraId="4B714816" w14:textId="27342465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01" w:type="dxa"/>
          </w:tcPr>
          <w:p w14:paraId="53E75147" w14:textId="1F1FEF83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16" w:type="dxa"/>
          </w:tcPr>
          <w:p w14:paraId="6C25F019" w14:textId="1A17D3AA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73" w:type="dxa"/>
          </w:tcPr>
          <w:p w14:paraId="0678F116" w14:textId="7968F00B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val="uk-UA"/>
              </w:rPr>
              <w:t>+</w:t>
            </w:r>
          </w:p>
        </w:tc>
        <w:tc>
          <w:tcPr>
            <w:tcW w:w="430" w:type="dxa"/>
          </w:tcPr>
          <w:p w14:paraId="68C59229" w14:textId="2F3B898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346" w:type="dxa"/>
          </w:tcPr>
          <w:p w14:paraId="7E851F6F" w14:textId="2A4B8BB6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</w:tr>
      <w:tr w:rsidR="00B56726" w:rsidRPr="00FD3FDD" w14:paraId="6062E559" w14:textId="77777777" w:rsidTr="00B56726">
        <w:trPr>
          <w:trHeight w:val="227"/>
        </w:trPr>
        <w:tc>
          <w:tcPr>
            <w:tcW w:w="647" w:type="dxa"/>
          </w:tcPr>
          <w:p w14:paraId="4D9966E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ОК26</w:t>
            </w:r>
          </w:p>
        </w:tc>
        <w:tc>
          <w:tcPr>
            <w:tcW w:w="346" w:type="dxa"/>
          </w:tcPr>
          <w:p w14:paraId="110C9BE9" w14:textId="77777777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+</w:t>
            </w:r>
          </w:p>
        </w:tc>
        <w:tc>
          <w:tcPr>
            <w:tcW w:w="425" w:type="dxa"/>
          </w:tcPr>
          <w:p w14:paraId="2BC5E8C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627FD76F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</w:tcPr>
          <w:p w14:paraId="5D789F8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778DE97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510" w:type="dxa"/>
          </w:tcPr>
          <w:p w14:paraId="1A41929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67" w:type="dxa"/>
          </w:tcPr>
          <w:p w14:paraId="60A21634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453AB72F" w14:textId="7514C2DE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78926E4C" w14:textId="46561292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0" w:type="dxa"/>
          </w:tcPr>
          <w:p w14:paraId="249E4CDA" w14:textId="7B1BD058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67F708C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0B17D1D9" w14:textId="6EF9AAD6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2BDA1D5E" w14:textId="77777777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</w:tcPr>
          <w:p w14:paraId="69A56714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0970527F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351978A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2D36601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1A10CF10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11E44C97" w14:textId="30C57E4C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453" w:type="dxa"/>
          </w:tcPr>
          <w:p w14:paraId="7E5B0409" w14:textId="57DCFE2A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04B6BC8B" w14:textId="701660BA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716BC9E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4F2E9A75" w14:textId="2860BBF2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9" w:type="dxa"/>
          </w:tcPr>
          <w:p w14:paraId="49E8630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4" w:type="dxa"/>
          </w:tcPr>
          <w:p w14:paraId="732BEC4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01" w:type="dxa"/>
          </w:tcPr>
          <w:p w14:paraId="7714D089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16" w:type="dxa"/>
          </w:tcPr>
          <w:p w14:paraId="7491092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73" w:type="dxa"/>
          </w:tcPr>
          <w:p w14:paraId="7B1856CF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6FC72DF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6" w:type="dxa"/>
          </w:tcPr>
          <w:p w14:paraId="473B7D2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</w:tr>
      <w:tr w:rsidR="00B56726" w:rsidRPr="00FD3FDD" w14:paraId="410D437E" w14:textId="77777777" w:rsidTr="00B56726">
        <w:trPr>
          <w:trHeight w:val="227"/>
        </w:trPr>
        <w:tc>
          <w:tcPr>
            <w:tcW w:w="647" w:type="dxa"/>
          </w:tcPr>
          <w:p w14:paraId="4D0567B0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ОК27</w:t>
            </w:r>
          </w:p>
        </w:tc>
        <w:tc>
          <w:tcPr>
            <w:tcW w:w="346" w:type="dxa"/>
          </w:tcPr>
          <w:p w14:paraId="6367BB67" w14:textId="6A509F43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14:paraId="1D8D50E9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5165C319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</w:tcPr>
          <w:p w14:paraId="47FA88B9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715BF799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703692F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367" w:type="dxa"/>
          </w:tcPr>
          <w:p w14:paraId="78B17E5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4C481995" w14:textId="7F052B78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050A447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340" w:type="dxa"/>
          </w:tcPr>
          <w:p w14:paraId="75F1732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510" w:type="dxa"/>
          </w:tcPr>
          <w:p w14:paraId="4ADC7F6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08108E94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7E3A766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425" w:type="dxa"/>
          </w:tcPr>
          <w:p w14:paraId="23DDB89F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0C0065D6" w14:textId="00E8BDF2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064F6D7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3026C326" w14:textId="2B47EA00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5A1951A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185DA2F9" w14:textId="238AE900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53" w:type="dxa"/>
          </w:tcPr>
          <w:p w14:paraId="5B41EC3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0B10F2CC" w14:textId="2589C133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243F41A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29C62000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9" w:type="dxa"/>
          </w:tcPr>
          <w:p w14:paraId="30C6574C" w14:textId="696818C0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4" w:type="dxa"/>
          </w:tcPr>
          <w:p w14:paraId="440FDA6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01" w:type="dxa"/>
          </w:tcPr>
          <w:p w14:paraId="2F3A4217" w14:textId="3884A514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16" w:type="dxa"/>
          </w:tcPr>
          <w:p w14:paraId="6906275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73" w:type="dxa"/>
          </w:tcPr>
          <w:p w14:paraId="2C1F731F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430" w:type="dxa"/>
          </w:tcPr>
          <w:p w14:paraId="4D90292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16"/>
                <w:lang w:val="uk-UA"/>
              </w:rPr>
            </w:pPr>
          </w:p>
        </w:tc>
        <w:tc>
          <w:tcPr>
            <w:tcW w:w="346" w:type="dxa"/>
          </w:tcPr>
          <w:p w14:paraId="2E88970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</w:tr>
      <w:tr w:rsidR="00B56726" w:rsidRPr="00FD3FDD" w14:paraId="2AB7EF4E" w14:textId="77777777" w:rsidTr="00B56726">
        <w:trPr>
          <w:trHeight w:val="227"/>
        </w:trPr>
        <w:tc>
          <w:tcPr>
            <w:tcW w:w="647" w:type="dxa"/>
          </w:tcPr>
          <w:p w14:paraId="34E3113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ОК28</w:t>
            </w:r>
          </w:p>
        </w:tc>
        <w:tc>
          <w:tcPr>
            <w:tcW w:w="346" w:type="dxa"/>
          </w:tcPr>
          <w:p w14:paraId="0617452B" w14:textId="77777777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</w:tcPr>
          <w:p w14:paraId="45C53739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39E44CD1" w14:textId="2672F1D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</w:tcPr>
          <w:p w14:paraId="0663AFD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395E852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7A2626A4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67" w:type="dxa"/>
          </w:tcPr>
          <w:p w14:paraId="24A551BF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753DE31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623D562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0" w:type="dxa"/>
          </w:tcPr>
          <w:p w14:paraId="661FC30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6B88E23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7D5B448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3161B6B5" w14:textId="387CCA8A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</w:tcPr>
          <w:p w14:paraId="0CAAFD5F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16C6E12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66B8857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4FE5CA9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3D9A46A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6294F37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53" w:type="dxa"/>
          </w:tcPr>
          <w:p w14:paraId="074D200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34D299C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0E62ADC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7AB18B7F" w14:textId="4A4E4A14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9" w:type="dxa"/>
          </w:tcPr>
          <w:p w14:paraId="08419009" w14:textId="68BD896F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4" w:type="dxa"/>
          </w:tcPr>
          <w:p w14:paraId="563F5759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01" w:type="dxa"/>
          </w:tcPr>
          <w:p w14:paraId="5706E65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316" w:type="dxa"/>
          </w:tcPr>
          <w:p w14:paraId="3EC099B6" w14:textId="4FA0D94F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73" w:type="dxa"/>
          </w:tcPr>
          <w:p w14:paraId="7DD5B4B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0A834D11" w14:textId="7BCBAC60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6" w:type="dxa"/>
          </w:tcPr>
          <w:p w14:paraId="6A3044A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</w:tr>
      <w:tr w:rsidR="00B56726" w:rsidRPr="00FD3FDD" w14:paraId="5ADB7782" w14:textId="77777777" w:rsidTr="00B56726">
        <w:trPr>
          <w:trHeight w:val="227"/>
        </w:trPr>
        <w:tc>
          <w:tcPr>
            <w:tcW w:w="647" w:type="dxa"/>
          </w:tcPr>
          <w:p w14:paraId="6D645B1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ОК29</w:t>
            </w:r>
          </w:p>
        </w:tc>
        <w:tc>
          <w:tcPr>
            <w:tcW w:w="346" w:type="dxa"/>
          </w:tcPr>
          <w:p w14:paraId="3E06DCA4" w14:textId="7AB58B83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</w:tcPr>
          <w:p w14:paraId="284B596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6DB22F8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</w:tcPr>
          <w:p w14:paraId="67D6C0E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34B292C4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41B53BE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67" w:type="dxa"/>
          </w:tcPr>
          <w:p w14:paraId="60C8BAF4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0FB903E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47D75F8D" w14:textId="0E6542CC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0" w:type="dxa"/>
          </w:tcPr>
          <w:p w14:paraId="2C798BA0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4DEE461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490335A5" w14:textId="1E7F22C3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1B2DE69E" w14:textId="410601C8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</w:tcPr>
          <w:p w14:paraId="4AF4EF8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3196B7E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7E1933C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27E3B7C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660F05F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6964D46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53" w:type="dxa"/>
          </w:tcPr>
          <w:p w14:paraId="5C358766" w14:textId="4BC0DDB3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0C984A4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4966EAD9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0C4C6B3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9" w:type="dxa"/>
          </w:tcPr>
          <w:p w14:paraId="6ABAC5E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4" w:type="dxa"/>
          </w:tcPr>
          <w:p w14:paraId="1A47C28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01" w:type="dxa"/>
          </w:tcPr>
          <w:p w14:paraId="4DFDAB8D" w14:textId="0BE0D7BB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16" w:type="dxa"/>
          </w:tcPr>
          <w:p w14:paraId="17AB0E2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73" w:type="dxa"/>
          </w:tcPr>
          <w:p w14:paraId="184A9E0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019E0ED3" w14:textId="5FCBAF36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6" w:type="dxa"/>
          </w:tcPr>
          <w:p w14:paraId="27AB6DA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</w:tr>
      <w:tr w:rsidR="00B56726" w:rsidRPr="00FD3FDD" w14:paraId="7A5C7BFC" w14:textId="77777777" w:rsidTr="00B56726">
        <w:trPr>
          <w:trHeight w:val="227"/>
        </w:trPr>
        <w:tc>
          <w:tcPr>
            <w:tcW w:w="647" w:type="dxa"/>
          </w:tcPr>
          <w:p w14:paraId="3084A7F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ОК30</w:t>
            </w:r>
          </w:p>
        </w:tc>
        <w:tc>
          <w:tcPr>
            <w:tcW w:w="346" w:type="dxa"/>
          </w:tcPr>
          <w:p w14:paraId="6C2CA497" w14:textId="29A5C0A3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14:paraId="07B32A59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7F6C449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</w:tcPr>
          <w:p w14:paraId="77912249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15DD300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61891AF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67" w:type="dxa"/>
          </w:tcPr>
          <w:p w14:paraId="63DD6BE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40821AE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5A4F8F9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0" w:type="dxa"/>
          </w:tcPr>
          <w:p w14:paraId="3943CAF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78CDB03B" w14:textId="7365C37B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05EEAD1D" w14:textId="655BAB3B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3073F7BF" w14:textId="62D729A6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</w:tcPr>
          <w:p w14:paraId="6BF4156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0DE6FBE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715A5F6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330BAD4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6202ED6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255B8C19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53" w:type="dxa"/>
          </w:tcPr>
          <w:p w14:paraId="441A6D94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44EAA01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780C0CE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0157305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9" w:type="dxa"/>
          </w:tcPr>
          <w:p w14:paraId="08E6455D" w14:textId="34C41E9C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4" w:type="dxa"/>
          </w:tcPr>
          <w:p w14:paraId="04FFA66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01" w:type="dxa"/>
          </w:tcPr>
          <w:p w14:paraId="5E9F8370" w14:textId="471F7180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16" w:type="dxa"/>
          </w:tcPr>
          <w:p w14:paraId="288242D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73" w:type="dxa"/>
          </w:tcPr>
          <w:p w14:paraId="284BA194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7882725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6" w:type="dxa"/>
          </w:tcPr>
          <w:p w14:paraId="3F689F89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</w:tr>
      <w:tr w:rsidR="00B56726" w:rsidRPr="00FD3FDD" w14:paraId="5EE2D81E" w14:textId="77777777" w:rsidTr="00B56726">
        <w:trPr>
          <w:trHeight w:val="227"/>
        </w:trPr>
        <w:tc>
          <w:tcPr>
            <w:tcW w:w="647" w:type="dxa"/>
          </w:tcPr>
          <w:p w14:paraId="490D67B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ОК31</w:t>
            </w:r>
          </w:p>
        </w:tc>
        <w:tc>
          <w:tcPr>
            <w:tcW w:w="346" w:type="dxa"/>
          </w:tcPr>
          <w:p w14:paraId="2251746F" w14:textId="66D997FD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425" w:type="dxa"/>
          </w:tcPr>
          <w:p w14:paraId="29EC97B3" w14:textId="29FB850E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74846B8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</w:tcPr>
          <w:p w14:paraId="171E923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0ADBC58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2C34E64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67" w:type="dxa"/>
          </w:tcPr>
          <w:p w14:paraId="04738B7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5FB9FAE4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7CDAF289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340" w:type="dxa"/>
          </w:tcPr>
          <w:p w14:paraId="76977FA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2D0A379D" w14:textId="61378523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7C04502F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4C850639" w14:textId="107E8817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</w:tcPr>
          <w:p w14:paraId="264C88F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612EE71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5F6406C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1B655E6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1AE297C4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01E4FC9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53" w:type="dxa"/>
          </w:tcPr>
          <w:p w14:paraId="48BB042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499AF0B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425" w:type="dxa"/>
          </w:tcPr>
          <w:p w14:paraId="58123F5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4F153E7B" w14:textId="25718EC3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429" w:type="dxa"/>
          </w:tcPr>
          <w:p w14:paraId="7D0AC5E7" w14:textId="2294118A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4" w:type="dxa"/>
          </w:tcPr>
          <w:p w14:paraId="21572B3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01" w:type="dxa"/>
          </w:tcPr>
          <w:p w14:paraId="282210BC" w14:textId="1C522719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16" w:type="dxa"/>
          </w:tcPr>
          <w:p w14:paraId="3DE8CCC5" w14:textId="22094164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73" w:type="dxa"/>
          </w:tcPr>
          <w:p w14:paraId="27047E8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7277D10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6" w:type="dxa"/>
          </w:tcPr>
          <w:p w14:paraId="799A98EF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</w:tr>
      <w:tr w:rsidR="00B56726" w:rsidRPr="00FD3FDD" w14:paraId="14BF0E1A" w14:textId="77777777" w:rsidTr="00B56726">
        <w:trPr>
          <w:trHeight w:val="227"/>
        </w:trPr>
        <w:tc>
          <w:tcPr>
            <w:tcW w:w="647" w:type="dxa"/>
          </w:tcPr>
          <w:p w14:paraId="3F89D5F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ОК32</w:t>
            </w:r>
          </w:p>
        </w:tc>
        <w:tc>
          <w:tcPr>
            <w:tcW w:w="346" w:type="dxa"/>
          </w:tcPr>
          <w:p w14:paraId="25E2EB48" w14:textId="44A8AC76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425" w:type="dxa"/>
          </w:tcPr>
          <w:p w14:paraId="0D68EE9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0D96E57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</w:tcPr>
          <w:p w14:paraId="70EEA7D3" w14:textId="1FDF8D89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0EA94B6E" w14:textId="29F10F2A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0FBF858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67" w:type="dxa"/>
          </w:tcPr>
          <w:p w14:paraId="4171E88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49F2592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7152623D" w14:textId="24249190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0" w:type="dxa"/>
          </w:tcPr>
          <w:p w14:paraId="008FA5CA" w14:textId="208B8972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21D7F1F4" w14:textId="1812B3E1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7469E0A0" w14:textId="4E61C6C1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426" w:type="dxa"/>
          </w:tcPr>
          <w:p w14:paraId="1CDB4E4E" w14:textId="5E2862C3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</w:tcPr>
          <w:p w14:paraId="2457BF0F" w14:textId="6DF94F21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5549692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7C54F588" w14:textId="1ABD5FAA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625C4AD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09B0957E" w14:textId="7CAEEF89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5663C5C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53" w:type="dxa"/>
          </w:tcPr>
          <w:p w14:paraId="4CA68C27" w14:textId="73BEE04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2C5B847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4DF6A4D2" w14:textId="57625E0C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0A1DFE5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9" w:type="dxa"/>
          </w:tcPr>
          <w:p w14:paraId="3BB2C7E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4" w:type="dxa"/>
          </w:tcPr>
          <w:p w14:paraId="54AB347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401" w:type="dxa"/>
          </w:tcPr>
          <w:p w14:paraId="4708B3BD" w14:textId="74FE35C9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16" w:type="dxa"/>
          </w:tcPr>
          <w:p w14:paraId="33E432D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73" w:type="dxa"/>
          </w:tcPr>
          <w:p w14:paraId="547EA85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1A0CC35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6" w:type="dxa"/>
          </w:tcPr>
          <w:p w14:paraId="76AF6B46" w14:textId="070C113E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</w:tr>
      <w:tr w:rsidR="00B56726" w:rsidRPr="00FD3FDD" w14:paraId="45864A9D" w14:textId="77777777" w:rsidTr="00B56726">
        <w:trPr>
          <w:trHeight w:val="227"/>
        </w:trPr>
        <w:tc>
          <w:tcPr>
            <w:tcW w:w="647" w:type="dxa"/>
          </w:tcPr>
          <w:p w14:paraId="008CA689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ОК33</w:t>
            </w:r>
          </w:p>
        </w:tc>
        <w:tc>
          <w:tcPr>
            <w:tcW w:w="346" w:type="dxa"/>
          </w:tcPr>
          <w:p w14:paraId="2EDD73E4" w14:textId="15ED05C2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425" w:type="dxa"/>
          </w:tcPr>
          <w:p w14:paraId="00B3CC6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0CB5FB0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</w:tcPr>
          <w:p w14:paraId="3C6B1431" w14:textId="5B698430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72F279AF" w14:textId="713362FD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5B331F44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67" w:type="dxa"/>
          </w:tcPr>
          <w:p w14:paraId="534354B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591692C0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510" w:type="dxa"/>
          </w:tcPr>
          <w:p w14:paraId="5208C383" w14:textId="03947404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40" w:type="dxa"/>
          </w:tcPr>
          <w:p w14:paraId="35416AC8" w14:textId="4AED103B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29AA4D9B" w14:textId="43486239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056FE9B6" w14:textId="6D5DD1D9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316599A6" w14:textId="1E84F2A8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21C4476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01F4FD70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2EAB6730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00A26A7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71DA3EE6" w14:textId="2D15204D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5CABF33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53" w:type="dxa"/>
          </w:tcPr>
          <w:p w14:paraId="4B9D8AEC" w14:textId="1ACC5CE9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75E75DB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425" w:type="dxa"/>
          </w:tcPr>
          <w:p w14:paraId="480246F6" w14:textId="6CB9465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1A69285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9" w:type="dxa"/>
          </w:tcPr>
          <w:p w14:paraId="4F3DEE7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344" w:type="dxa"/>
          </w:tcPr>
          <w:p w14:paraId="15F343E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01" w:type="dxa"/>
          </w:tcPr>
          <w:p w14:paraId="30808627" w14:textId="5D1AEB14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16" w:type="dxa"/>
          </w:tcPr>
          <w:p w14:paraId="4DA7577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73" w:type="dxa"/>
          </w:tcPr>
          <w:p w14:paraId="27D34D2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704340E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6" w:type="dxa"/>
          </w:tcPr>
          <w:p w14:paraId="5F1DF486" w14:textId="5BF18F7F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</w:tr>
      <w:tr w:rsidR="00B56726" w:rsidRPr="00FD3FDD" w14:paraId="259522E0" w14:textId="77777777" w:rsidTr="00B56726">
        <w:trPr>
          <w:trHeight w:val="227"/>
        </w:trPr>
        <w:tc>
          <w:tcPr>
            <w:tcW w:w="647" w:type="dxa"/>
          </w:tcPr>
          <w:p w14:paraId="4EF4F70D" w14:textId="616D636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ОК34</w:t>
            </w:r>
          </w:p>
        </w:tc>
        <w:tc>
          <w:tcPr>
            <w:tcW w:w="346" w:type="dxa"/>
          </w:tcPr>
          <w:p w14:paraId="26B6944D" w14:textId="48F51C64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45641B00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510" w:type="dxa"/>
          </w:tcPr>
          <w:p w14:paraId="2C6C9E5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1" w:type="dxa"/>
          </w:tcPr>
          <w:p w14:paraId="5E03A3E2" w14:textId="5A97C403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4CB2EFFD" w14:textId="6F819E03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07ADA36A" w14:textId="76D1F3C4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67" w:type="dxa"/>
          </w:tcPr>
          <w:p w14:paraId="2B62DF91" w14:textId="05B473FA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0B279126" w14:textId="419B8119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07F81F9F" w14:textId="5A8529A5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0" w:type="dxa"/>
          </w:tcPr>
          <w:p w14:paraId="54E1CECF" w14:textId="41224385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75C7AFF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08B59B1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3A0BF350" w14:textId="6E72B1F7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</w:tcPr>
          <w:p w14:paraId="778206BF" w14:textId="4695733C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5249C08D" w14:textId="6CE27453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726CC21A" w14:textId="49195BC5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510" w:type="dxa"/>
          </w:tcPr>
          <w:p w14:paraId="515F5A54" w14:textId="0D1DBE4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52191E28" w14:textId="752E5271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28A6D5F9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53" w:type="dxa"/>
          </w:tcPr>
          <w:p w14:paraId="236B8B7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6FD1740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515CDB54" w14:textId="1536DFA4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7256F490" w14:textId="48B9A68A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9" w:type="dxa"/>
          </w:tcPr>
          <w:p w14:paraId="0CF12A5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4" w:type="dxa"/>
          </w:tcPr>
          <w:p w14:paraId="1AF2AA38" w14:textId="06676C7D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01" w:type="dxa"/>
          </w:tcPr>
          <w:p w14:paraId="6A78F2EB" w14:textId="51A6C885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16" w:type="dxa"/>
          </w:tcPr>
          <w:p w14:paraId="3D0C13A3" w14:textId="16B2BDA1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73" w:type="dxa"/>
          </w:tcPr>
          <w:p w14:paraId="135A2E22" w14:textId="13201A89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05A880A2" w14:textId="7A00FE13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6" w:type="dxa"/>
          </w:tcPr>
          <w:p w14:paraId="2C5B75C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</w:tr>
      <w:tr w:rsidR="00B56726" w:rsidRPr="00FD3FDD" w14:paraId="1C5F3608" w14:textId="77777777" w:rsidTr="00B56726">
        <w:trPr>
          <w:trHeight w:val="227"/>
        </w:trPr>
        <w:tc>
          <w:tcPr>
            <w:tcW w:w="647" w:type="dxa"/>
          </w:tcPr>
          <w:p w14:paraId="6567A7C4" w14:textId="56E16620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ОК35</w:t>
            </w:r>
          </w:p>
        </w:tc>
        <w:tc>
          <w:tcPr>
            <w:tcW w:w="346" w:type="dxa"/>
          </w:tcPr>
          <w:p w14:paraId="549BF37A" w14:textId="7E4EF640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7DD8710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7374EDF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1" w:type="dxa"/>
          </w:tcPr>
          <w:p w14:paraId="67DAD1A8" w14:textId="4C4AC764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50AA16A3" w14:textId="701E0FA3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283347AE" w14:textId="1D3AB42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67" w:type="dxa"/>
          </w:tcPr>
          <w:p w14:paraId="5251973B" w14:textId="479794F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1F23950B" w14:textId="44ECB2E3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33197BF9" w14:textId="28B1B800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0" w:type="dxa"/>
          </w:tcPr>
          <w:p w14:paraId="73B5C30A" w14:textId="54C1C50F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1F0850B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1D0C6C19" w14:textId="08C4D49F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009BADBD" w14:textId="6943452D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</w:tcPr>
          <w:p w14:paraId="6F64D70B" w14:textId="7BF7B763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0A9AA15C" w14:textId="709AC154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692CF5B3" w14:textId="65470514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7CDAC577" w14:textId="6AF572EE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6FD66694" w14:textId="02A40F8E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0F2A41D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53" w:type="dxa"/>
          </w:tcPr>
          <w:p w14:paraId="632BA0C0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1BC2DDF0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1DC90127" w14:textId="4A8C479C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433DFB27" w14:textId="30ABD161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9" w:type="dxa"/>
          </w:tcPr>
          <w:p w14:paraId="3BD8D3A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4" w:type="dxa"/>
          </w:tcPr>
          <w:p w14:paraId="083D326C" w14:textId="2C0CC4FE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01" w:type="dxa"/>
          </w:tcPr>
          <w:p w14:paraId="2EC410E8" w14:textId="1F55825F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16" w:type="dxa"/>
          </w:tcPr>
          <w:p w14:paraId="32C96C8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373" w:type="dxa"/>
          </w:tcPr>
          <w:p w14:paraId="74560FA6" w14:textId="5254EEAF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24A33683" w14:textId="0B4788BA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6" w:type="dxa"/>
          </w:tcPr>
          <w:p w14:paraId="246F05F3" w14:textId="61A2ED7F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</w:tr>
      <w:tr w:rsidR="00B56726" w:rsidRPr="00FD3FDD" w14:paraId="2082BEBB" w14:textId="77777777" w:rsidTr="00B56726">
        <w:trPr>
          <w:trHeight w:val="227"/>
        </w:trPr>
        <w:tc>
          <w:tcPr>
            <w:tcW w:w="647" w:type="dxa"/>
          </w:tcPr>
          <w:p w14:paraId="0BA89791" w14:textId="4BED2421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ОК36</w:t>
            </w:r>
          </w:p>
        </w:tc>
        <w:tc>
          <w:tcPr>
            <w:tcW w:w="346" w:type="dxa"/>
          </w:tcPr>
          <w:p w14:paraId="5DCB542A" w14:textId="77777777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</w:tcPr>
          <w:p w14:paraId="5C68BBD4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38FA956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1" w:type="dxa"/>
          </w:tcPr>
          <w:p w14:paraId="00432F2C" w14:textId="282F950A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2C7563C8" w14:textId="36E5C7D2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2E81BD5C" w14:textId="76A87036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67" w:type="dxa"/>
          </w:tcPr>
          <w:p w14:paraId="424A4225" w14:textId="5CCF41F6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35D86979" w14:textId="251033C9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4A530D3D" w14:textId="1DD23A38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0" w:type="dxa"/>
          </w:tcPr>
          <w:p w14:paraId="6F2FC588" w14:textId="1D1DDDC9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16B9F396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76C27AA9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1DE895F0" w14:textId="6B5E5633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</w:tcPr>
          <w:p w14:paraId="7ECCEB6E" w14:textId="6FF6D535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1670D399" w14:textId="547A3958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01725925" w14:textId="490EB673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1AD29BA3" w14:textId="0194EB2C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1CA982BA" w14:textId="01144482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2E08D5A0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53" w:type="dxa"/>
          </w:tcPr>
          <w:p w14:paraId="23F8383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0491C3C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67107C0D" w14:textId="67F6C5EF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7E73DD3E" w14:textId="03F84EE1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9" w:type="dxa"/>
          </w:tcPr>
          <w:p w14:paraId="3DFB85D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4" w:type="dxa"/>
          </w:tcPr>
          <w:p w14:paraId="754B5050" w14:textId="1576A72E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01" w:type="dxa"/>
          </w:tcPr>
          <w:p w14:paraId="655515E1" w14:textId="3E8528AF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16" w:type="dxa"/>
          </w:tcPr>
          <w:p w14:paraId="0C354CA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73" w:type="dxa"/>
          </w:tcPr>
          <w:p w14:paraId="73CA7C6E" w14:textId="2BA04509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3A147907" w14:textId="240D8595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6" w:type="dxa"/>
          </w:tcPr>
          <w:p w14:paraId="3E73DF2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</w:tr>
      <w:tr w:rsidR="00B56726" w:rsidRPr="00FD3FDD" w14:paraId="3B3E941F" w14:textId="77777777" w:rsidTr="00B56726">
        <w:trPr>
          <w:trHeight w:val="227"/>
        </w:trPr>
        <w:tc>
          <w:tcPr>
            <w:tcW w:w="647" w:type="dxa"/>
          </w:tcPr>
          <w:p w14:paraId="52DBC806" w14:textId="2336E66C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ОК37</w:t>
            </w:r>
          </w:p>
        </w:tc>
        <w:tc>
          <w:tcPr>
            <w:tcW w:w="346" w:type="dxa"/>
          </w:tcPr>
          <w:p w14:paraId="549581F1" w14:textId="77777777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+</w:t>
            </w:r>
          </w:p>
        </w:tc>
        <w:tc>
          <w:tcPr>
            <w:tcW w:w="425" w:type="dxa"/>
          </w:tcPr>
          <w:p w14:paraId="06A6ECBF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4CD507F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1" w:type="dxa"/>
          </w:tcPr>
          <w:p w14:paraId="239F91DB" w14:textId="7857B275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3BAB5374" w14:textId="00813840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36AD5B43" w14:textId="10895B53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67" w:type="dxa"/>
          </w:tcPr>
          <w:p w14:paraId="3392F62D" w14:textId="602F457B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27FAF836" w14:textId="6CCBC41C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6210FD9E" w14:textId="516A0EEF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0" w:type="dxa"/>
          </w:tcPr>
          <w:p w14:paraId="40DE739C" w14:textId="3A8668AA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3106000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4E3B52D9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54E62DEA" w14:textId="021D979B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1D7C571B" w14:textId="11C15E03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46266C44" w14:textId="2BA5C69E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4B145527" w14:textId="6ABB39D0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66139AF3" w14:textId="3C24CC3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192C37B1" w14:textId="747EB64E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50614BD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53" w:type="dxa"/>
          </w:tcPr>
          <w:p w14:paraId="3FA7E02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264E4E7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252439F1" w14:textId="1F8BA2A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79CF93CF" w14:textId="2B1E6EBD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9" w:type="dxa"/>
          </w:tcPr>
          <w:p w14:paraId="2B66746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4" w:type="dxa"/>
          </w:tcPr>
          <w:p w14:paraId="148D0F68" w14:textId="183101CA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01" w:type="dxa"/>
          </w:tcPr>
          <w:p w14:paraId="0294B6CB" w14:textId="7BDE3F58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16" w:type="dxa"/>
          </w:tcPr>
          <w:p w14:paraId="1E352B1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73" w:type="dxa"/>
          </w:tcPr>
          <w:p w14:paraId="78C2E4AD" w14:textId="65229C9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67CBB117" w14:textId="44755AA1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6" w:type="dxa"/>
          </w:tcPr>
          <w:p w14:paraId="0C559D1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</w:tr>
      <w:tr w:rsidR="00B56726" w:rsidRPr="00FD3FDD" w14:paraId="49C442D6" w14:textId="77777777" w:rsidTr="00B56726">
        <w:trPr>
          <w:trHeight w:val="227"/>
        </w:trPr>
        <w:tc>
          <w:tcPr>
            <w:tcW w:w="647" w:type="dxa"/>
          </w:tcPr>
          <w:p w14:paraId="6AC53DB4" w14:textId="0600E8F5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ОК38</w:t>
            </w:r>
          </w:p>
        </w:tc>
        <w:tc>
          <w:tcPr>
            <w:tcW w:w="346" w:type="dxa"/>
          </w:tcPr>
          <w:p w14:paraId="2BDD176E" w14:textId="61F336C9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14:paraId="5BD8A64F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21710C4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1" w:type="dxa"/>
          </w:tcPr>
          <w:p w14:paraId="08EFCE24" w14:textId="26C1EEA1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72C3FB37" w14:textId="3F93DE3F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63895966" w14:textId="755E594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67" w:type="dxa"/>
          </w:tcPr>
          <w:p w14:paraId="273797F7" w14:textId="5FB31CA2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1ACDA684" w14:textId="4C93DDDC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5E79C9E0" w14:textId="040846E1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0" w:type="dxa"/>
          </w:tcPr>
          <w:p w14:paraId="014291DC" w14:textId="42AD0E3E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71E2659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155FFBF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1E521B42" w14:textId="164DD33A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</w:tcPr>
          <w:p w14:paraId="4EEC755D" w14:textId="6C5BBC25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605F4813" w14:textId="4C7CD748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425CF232" w14:textId="7EC0FB7D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02C43438" w14:textId="2DCF24BC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3C1409D5" w14:textId="0BB8061C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67CA00C7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53" w:type="dxa"/>
          </w:tcPr>
          <w:p w14:paraId="4B8CBF50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719444E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6024B194" w14:textId="57023BAB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7ABD5C3E" w14:textId="563554C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9" w:type="dxa"/>
          </w:tcPr>
          <w:p w14:paraId="4D88C2C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4" w:type="dxa"/>
          </w:tcPr>
          <w:p w14:paraId="12A59A6C" w14:textId="0CE55D34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01" w:type="dxa"/>
          </w:tcPr>
          <w:p w14:paraId="7621EF4F" w14:textId="34A72FE6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16" w:type="dxa"/>
          </w:tcPr>
          <w:p w14:paraId="0EE68DE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73" w:type="dxa"/>
          </w:tcPr>
          <w:p w14:paraId="3DDDC508" w14:textId="064F8B7F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7FDCAB01" w14:textId="57663015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6" w:type="dxa"/>
          </w:tcPr>
          <w:p w14:paraId="4F99432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</w:tr>
      <w:tr w:rsidR="00B56726" w:rsidRPr="00FD3FDD" w14:paraId="03F2F7E6" w14:textId="77777777" w:rsidTr="00B56726">
        <w:trPr>
          <w:trHeight w:val="227"/>
        </w:trPr>
        <w:tc>
          <w:tcPr>
            <w:tcW w:w="647" w:type="dxa"/>
          </w:tcPr>
          <w:p w14:paraId="0944D58D" w14:textId="78F27B35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ОК39</w:t>
            </w:r>
          </w:p>
        </w:tc>
        <w:tc>
          <w:tcPr>
            <w:tcW w:w="346" w:type="dxa"/>
          </w:tcPr>
          <w:p w14:paraId="30C1327A" w14:textId="05F9DB2A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14:paraId="7EBA4B42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4BE6141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1" w:type="dxa"/>
          </w:tcPr>
          <w:p w14:paraId="549EA787" w14:textId="09CE2050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658DBDB5" w14:textId="35F8186F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09B3B687" w14:textId="36354DD8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67" w:type="dxa"/>
          </w:tcPr>
          <w:p w14:paraId="4E6E107D" w14:textId="103401CA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6F7B7522" w14:textId="43FB0678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6E497E81" w14:textId="2839944D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0" w:type="dxa"/>
          </w:tcPr>
          <w:p w14:paraId="1486FD19" w14:textId="35701745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19A860A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6B90C5D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2C0223B8" w14:textId="6FE4BE94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</w:tcPr>
          <w:p w14:paraId="69210B41" w14:textId="1530100F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33B9AC68" w14:textId="46325D3F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7517EBEB" w14:textId="2194028B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31C283EB" w14:textId="344DA3DC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0E4B976E" w14:textId="590F200E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04FD0E4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53" w:type="dxa"/>
          </w:tcPr>
          <w:p w14:paraId="7B18D5C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02CD873D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21C9EA22" w14:textId="5E03F65C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5A27CBF5" w14:textId="073381B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9" w:type="dxa"/>
          </w:tcPr>
          <w:p w14:paraId="43C849EC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4" w:type="dxa"/>
          </w:tcPr>
          <w:p w14:paraId="75C8CD5B" w14:textId="772FFE16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01" w:type="dxa"/>
          </w:tcPr>
          <w:p w14:paraId="337B081B" w14:textId="60FD79A1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16" w:type="dxa"/>
          </w:tcPr>
          <w:p w14:paraId="11F2CAF4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73" w:type="dxa"/>
          </w:tcPr>
          <w:p w14:paraId="2A60AFA2" w14:textId="1FE64BFA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5A3EAE25" w14:textId="78EC64DC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6" w:type="dxa"/>
          </w:tcPr>
          <w:p w14:paraId="31ABA88B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</w:tr>
      <w:tr w:rsidR="00B56726" w:rsidRPr="00FD3FDD" w14:paraId="6E319227" w14:textId="77777777" w:rsidTr="00B56726">
        <w:trPr>
          <w:trHeight w:val="227"/>
        </w:trPr>
        <w:tc>
          <w:tcPr>
            <w:tcW w:w="647" w:type="dxa"/>
          </w:tcPr>
          <w:p w14:paraId="4BE94ABE" w14:textId="6FEFEA0F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>ОК40</w:t>
            </w:r>
          </w:p>
        </w:tc>
        <w:tc>
          <w:tcPr>
            <w:tcW w:w="346" w:type="dxa"/>
          </w:tcPr>
          <w:p w14:paraId="4FE52F78" w14:textId="4A89A83E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val="uk-UA"/>
              </w:rPr>
              <w:t>+</w:t>
            </w:r>
          </w:p>
        </w:tc>
        <w:tc>
          <w:tcPr>
            <w:tcW w:w="425" w:type="dxa"/>
          </w:tcPr>
          <w:p w14:paraId="265ADD4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06E76F45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1" w:type="dxa"/>
          </w:tcPr>
          <w:p w14:paraId="77A45D50" w14:textId="028C5616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779CCF8E" w14:textId="7B478A2A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55D3606A" w14:textId="15F536E4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67" w:type="dxa"/>
          </w:tcPr>
          <w:p w14:paraId="292696A7" w14:textId="466B1AF0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486E5DD5" w14:textId="69B10073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4D129410" w14:textId="35070754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0" w:type="dxa"/>
          </w:tcPr>
          <w:p w14:paraId="5CC701ED" w14:textId="278F06DD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59A1D250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300E3283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6" w:type="dxa"/>
          </w:tcPr>
          <w:p w14:paraId="2BB49133" w14:textId="623F0AD2" w:rsidR="00B56726" w:rsidRPr="00FD3FDD" w:rsidRDefault="00B56726" w:rsidP="00FD3F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25" w:type="dxa"/>
          </w:tcPr>
          <w:p w14:paraId="4933218D" w14:textId="34BD6E59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499AF7C3" w14:textId="08836B70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591FD000" w14:textId="7F8E1332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347B79E0" w14:textId="152D226B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82" w:type="dxa"/>
          </w:tcPr>
          <w:p w14:paraId="7FFF5319" w14:textId="65B96A3A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98" w:type="dxa"/>
          </w:tcPr>
          <w:p w14:paraId="0123E64A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53" w:type="dxa"/>
          </w:tcPr>
          <w:p w14:paraId="59465044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7982210F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103B3862" w14:textId="54AF576A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510" w:type="dxa"/>
          </w:tcPr>
          <w:p w14:paraId="4AEECBDC" w14:textId="0C41D5AF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29" w:type="dxa"/>
          </w:tcPr>
          <w:p w14:paraId="460FA2F8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4" w:type="dxa"/>
          </w:tcPr>
          <w:p w14:paraId="60EBDB15" w14:textId="466ADA34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01" w:type="dxa"/>
          </w:tcPr>
          <w:p w14:paraId="5340B069" w14:textId="2C940AB0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16" w:type="dxa"/>
          </w:tcPr>
          <w:p w14:paraId="73BC88AE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73" w:type="dxa"/>
          </w:tcPr>
          <w:p w14:paraId="22D46191" w14:textId="5BB0E6D3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48AFAFF2" w14:textId="43BA4333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46" w:type="dxa"/>
          </w:tcPr>
          <w:p w14:paraId="16FDC091" w14:textId="77777777" w:rsidR="00B56726" w:rsidRPr="00FD3FDD" w:rsidRDefault="00B56726" w:rsidP="00FD3FDD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uk-UA"/>
              </w:rPr>
            </w:pPr>
          </w:p>
        </w:tc>
      </w:tr>
    </w:tbl>
    <w:p w14:paraId="7EC0C61E" w14:textId="54E10E86" w:rsidR="002B5BA0" w:rsidRPr="0028250B" w:rsidRDefault="004A1DAF" w:rsidP="0028250B">
      <w:pPr>
        <w:tabs>
          <w:tab w:val="left" w:pos="142"/>
          <w:tab w:val="left" w:pos="6005"/>
        </w:tabs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28250B">
        <w:rPr>
          <w:rFonts w:ascii="Times New Roman" w:hAnsi="Times New Roman"/>
          <w:b/>
          <w:sz w:val="24"/>
          <w:szCs w:val="24"/>
          <w:lang w:val="uk-UA"/>
        </w:rPr>
        <w:lastRenderedPageBreak/>
        <w:t>5. Матриця забезпечення програмних результатів навчання (ПРН) відповідними компонентами освітньої програми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59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</w:tblGrid>
      <w:tr w:rsidR="009B04E0" w:rsidRPr="00487167" w14:paraId="2187DC9E" w14:textId="74DA0D17" w:rsidTr="00434EE2">
        <w:trPr>
          <w:cantSplit/>
          <w:trHeight w:val="761"/>
          <w:jc w:val="center"/>
        </w:trPr>
        <w:tc>
          <w:tcPr>
            <w:tcW w:w="959" w:type="dxa"/>
            <w:textDirection w:val="btLr"/>
            <w:hideMark/>
          </w:tcPr>
          <w:p w14:paraId="3A8AFB3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ind w:left="113" w:right="113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435" w:type="dxa"/>
            <w:textDirection w:val="btLr"/>
            <w:hideMark/>
          </w:tcPr>
          <w:p w14:paraId="00D328B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ind w:left="113" w:right="113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 w:rsidRPr="00487167"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РН1</w:t>
            </w:r>
          </w:p>
        </w:tc>
        <w:tc>
          <w:tcPr>
            <w:tcW w:w="0" w:type="auto"/>
            <w:textDirection w:val="btLr"/>
            <w:hideMark/>
          </w:tcPr>
          <w:p w14:paraId="3FCEE5B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ind w:left="113" w:right="113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 w:rsidRPr="00487167"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РН2</w:t>
            </w:r>
          </w:p>
        </w:tc>
        <w:tc>
          <w:tcPr>
            <w:tcW w:w="0" w:type="auto"/>
            <w:textDirection w:val="btLr"/>
            <w:hideMark/>
          </w:tcPr>
          <w:p w14:paraId="7F4FEF3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ind w:left="113" w:right="113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 w:rsidRPr="00487167"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РН3</w:t>
            </w:r>
          </w:p>
        </w:tc>
        <w:tc>
          <w:tcPr>
            <w:tcW w:w="0" w:type="auto"/>
            <w:textDirection w:val="btLr"/>
            <w:hideMark/>
          </w:tcPr>
          <w:p w14:paraId="3898930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ind w:left="113" w:right="113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 w:rsidRPr="00487167"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РН4</w:t>
            </w:r>
          </w:p>
        </w:tc>
        <w:tc>
          <w:tcPr>
            <w:tcW w:w="0" w:type="auto"/>
            <w:textDirection w:val="btLr"/>
            <w:hideMark/>
          </w:tcPr>
          <w:p w14:paraId="504C639B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ind w:left="113" w:right="113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 w:rsidRPr="00487167"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РН5</w:t>
            </w:r>
          </w:p>
        </w:tc>
        <w:tc>
          <w:tcPr>
            <w:tcW w:w="0" w:type="auto"/>
            <w:textDirection w:val="btLr"/>
            <w:hideMark/>
          </w:tcPr>
          <w:p w14:paraId="1D960DC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ind w:left="113" w:right="113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 w:rsidRPr="00487167"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РН6</w:t>
            </w:r>
          </w:p>
        </w:tc>
        <w:tc>
          <w:tcPr>
            <w:tcW w:w="0" w:type="auto"/>
            <w:textDirection w:val="btLr"/>
            <w:hideMark/>
          </w:tcPr>
          <w:p w14:paraId="209B1DF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ind w:left="113" w:right="113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 w:rsidRPr="00487167"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РН7</w:t>
            </w:r>
          </w:p>
        </w:tc>
        <w:tc>
          <w:tcPr>
            <w:tcW w:w="0" w:type="auto"/>
            <w:textDirection w:val="btLr"/>
            <w:hideMark/>
          </w:tcPr>
          <w:p w14:paraId="79D8D5E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ind w:left="113" w:right="113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 w:rsidRPr="00487167"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РН8</w:t>
            </w:r>
          </w:p>
        </w:tc>
        <w:tc>
          <w:tcPr>
            <w:tcW w:w="0" w:type="auto"/>
            <w:textDirection w:val="btLr"/>
            <w:hideMark/>
          </w:tcPr>
          <w:p w14:paraId="0E921A7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ind w:left="113" w:right="113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 w:rsidRPr="00487167"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РН9</w:t>
            </w:r>
          </w:p>
        </w:tc>
        <w:tc>
          <w:tcPr>
            <w:tcW w:w="0" w:type="auto"/>
            <w:textDirection w:val="btLr"/>
            <w:hideMark/>
          </w:tcPr>
          <w:p w14:paraId="160D24B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ind w:left="113" w:right="113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 w:rsidRPr="00487167"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РН10</w:t>
            </w:r>
          </w:p>
        </w:tc>
        <w:tc>
          <w:tcPr>
            <w:tcW w:w="0" w:type="auto"/>
            <w:textDirection w:val="btLr"/>
            <w:hideMark/>
          </w:tcPr>
          <w:p w14:paraId="114634C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ind w:left="113" w:right="113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 w:rsidRPr="00487167"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РН11</w:t>
            </w:r>
          </w:p>
        </w:tc>
        <w:tc>
          <w:tcPr>
            <w:tcW w:w="0" w:type="auto"/>
            <w:textDirection w:val="btLr"/>
            <w:hideMark/>
          </w:tcPr>
          <w:p w14:paraId="4D63AE4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ind w:left="113" w:right="113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 w:rsidRPr="00487167"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РН12</w:t>
            </w:r>
          </w:p>
        </w:tc>
        <w:tc>
          <w:tcPr>
            <w:tcW w:w="0" w:type="auto"/>
            <w:textDirection w:val="btLr"/>
            <w:hideMark/>
          </w:tcPr>
          <w:p w14:paraId="0420C60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ind w:left="113" w:right="113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 w:rsidRPr="00487167"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РН13</w:t>
            </w:r>
          </w:p>
        </w:tc>
        <w:tc>
          <w:tcPr>
            <w:tcW w:w="0" w:type="auto"/>
            <w:textDirection w:val="btLr"/>
            <w:hideMark/>
          </w:tcPr>
          <w:p w14:paraId="785A199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ind w:left="113" w:right="113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 w:rsidRPr="00487167"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РН14</w:t>
            </w:r>
          </w:p>
        </w:tc>
        <w:tc>
          <w:tcPr>
            <w:tcW w:w="0" w:type="auto"/>
            <w:textDirection w:val="btLr"/>
            <w:hideMark/>
          </w:tcPr>
          <w:p w14:paraId="33958DC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ind w:left="113" w:right="113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 w:rsidRPr="00487167"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РН15</w:t>
            </w:r>
          </w:p>
        </w:tc>
        <w:tc>
          <w:tcPr>
            <w:tcW w:w="0" w:type="auto"/>
            <w:textDirection w:val="btLr"/>
            <w:hideMark/>
          </w:tcPr>
          <w:p w14:paraId="0B6CDAF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ind w:left="113" w:right="113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 w:rsidRPr="00487167"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РН16</w:t>
            </w:r>
          </w:p>
        </w:tc>
        <w:tc>
          <w:tcPr>
            <w:tcW w:w="0" w:type="auto"/>
            <w:textDirection w:val="btLr"/>
            <w:hideMark/>
          </w:tcPr>
          <w:p w14:paraId="6A182C9C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ind w:left="113" w:right="113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 w:rsidRPr="00487167"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РН17</w:t>
            </w:r>
          </w:p>
        </w:tc>
        <w:tc>
          <w:tcPr>
            <w:tcW w:w="0" w:type="auto"/>
            <w:textDirection w:val="btLr"/>
            <w:hideMark/>
          </w:tcPr>
          <w:p w14:paraId="3C744D7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ind w:left="113" w:right="113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 w:rsidRPr="00487167"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РН18</w:t>
            </w:r>
          </w:p>
        </w:tc>
        <w:tc>
          <w:tcPr>
            <w:tcW w:w="0" w:type="auto"/>
            <w:textDirection w:val="btLr"/>
            <w:hideMark/>
          </w:tcPr>
          <w:p w14:paraId="54CBA9B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ind w:left="113" w:right="113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 w:rsidRPr="00487167"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РН19</w:t>
            </w:r>
          </w:p>
        </w:tc>
        <w:tc>
          <w:tcPr>
            <w:tcW w:w="0" w:type="auto"/>
            <w:textDirection w:val="btLr"/>
            <w:hideMark/>
          </w:tcPr>
          <w:p w14:paraId="2439A34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ind w:left="113" w:right="113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 w:rsidRPr="00487167"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РН20</w:t>
            </w:r>
          </w:p>
        </w:tc>
        <w:tc>
          <w:tcPr>
            <w:tcW w:w="0" w:type="auto"/>
            <w:textDirection w:val="btLr"/>
            <w:hideMark/>
          </w:tcPr>
          <w:p w14:paraId="5239823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ind w:left="113" w:right="113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 w:rsidRPr="00487167"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РН21</w:t>
            </w:r>
          </w:p>
        </w:tc>
        <w:tc>
          <w:tcPr>
            <w:tcW w:w="0" w:type="auto"/>
            <w:textDirection w:val="btLr"/>
            <w:hideMark/>
          </w:tcPr>
          <w:p w14:paraId="0344F39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ind w:left="113" w:right="113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 w:rsidRPr="00487167"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РН22</w:t>
            </w:r>
          </w:p>
        </w:tc>
        <w:tc>
          <w:tcPr>
            <w:tcW w:w="0" w:type="auto"/>
            <w:textDirection w:val="btLr"/>
            <w:hideMark/>
          </w:tcPr>
          <w:p w14:paraId="074099A8" w14:textId="3A8678B8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ind w:left="113" w:right="113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 w:rsidRPr="00487167"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РН23</w:t>
            </w:r>
          </w:p>
        </w:tc>
        <w:tc>
          <w:tcPr>
            <w:tcW w:w="0" w:type="auto"/>
            <w:textDirection w:val="btLr"/>
            <w:hideMark/>
          </w:tcPr>
          <w:p w14:paraId="54537A4E" w14:textId="384FFEAC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ind w:left="113" w:right="113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 w:rsidRPr="00487167"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РН24</w:t>
            </w:r>
          </w:p>
        </w:tc>
        <w:tc>
          <w:tcPr>
            <w:tcW w:w="0" w:type="auto"/>
            <w:textDirection w:val="btLr"/>
          </w:tcPr>
          <w:p w14:paraId="6C3531A0" w14:textId="1422938F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ind w:left="113" w:right="113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РН</w:t>
            </w:r>
            <w:r w:rsidR="00986C96"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25</w:t>
            </w:r>
          </w:p>
        </w:tc>
        <w:tc>
          <w:tcPr>
            <w:tcW w:w="0" w:type="auto"/>
            <w:textDirection w:val="btLr"/>
          </w:tcPr>
          <w:p w14:paraId="4FBDB425" w14:textId="1CB8F7ED" w:rsidR="009B04E0" w:rsidRPr="00487167" w:rsidRDefault="00986C96" w:rsidP="006B3E4E">
            <w:pPr>
              <w:tabs>
                <w:tab w:val="left" w:pos="142"/>
              </w:tabs>
              <w:spacing w:after="0" w:line="240" w:lineRule="auto"/>
              <w:ind w:left="113" w:right="113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РН26</w:t>
            </w:r>
          </w:p>
        </w:tc>
      </w:tr>
      <w:tr w:rsidR="009B04E0" w:rsidRPr="00487167" w14:paraId="5BDD6C32" w14:textId="04CDF63A" w:rsidTr="00434EE2">
        <w:trPr>
          <w:jc w:val="center"/>
        </w:trPr>
        <w:tc>
          <w:tcPr>
            <w:tcW w:w="959" w:type="dxa"/>
            <w:hideMark/>
          </w:tcPr>
          <w:p w14:paraId="74275F3B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ОК1</w:t>
            </w:r>
          </w:p>
        </w:tc>
        <w:tc>
          <w:tcPr>
            <w:tcW w:w="435" w:type="dxa"/>
            <w:hideMark/>
          </w:tcPr>
          <w:p w14:paraId="257D3F5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50F4A00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53AC5D8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68CB8DF" w14:textId="5E0EDA83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F9CF8A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3FC475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0495CD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97BC9EC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CFE3B8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03E66E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4FDD8D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973DFA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D57208B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288547B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31DC06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76A574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5A40DC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1B2405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E5C609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8F35AA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AE9768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976272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4C845B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5227CC82" w14:textId="6B0E80CF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6C6BC80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7DE51D1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</w:tr>
      <w:tr w:rsidR="009B04E0" w:rsidRPr="00487167" w14:paraId="5859B3A1" w14:textId="093B2AB2" w:rsidTr="00434EE2">
        <w:trPr>
          <w:jc w:val="center"/>
        </w:trPr>
        <w:tc>
          <w:tcPr>
            <w:tcW w:w="959" w:type="dxa"/>
            <w:hideMark/>
          </w:tcPr>
          <w:p w14:paraId="588C934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ОК2</w:t>
            </w:r>
          </w:p>
        </w:tc>
        <w:tc>
          <w:tcPr>
            <w:tcW w:w="435" w:type="dxa"/>
            <w:hideMark/>
          </w:tcPr>
          <w:p w14:paraId="23F9FD5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8785BC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C64C59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50FD20D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9E118D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6B83CACC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A07DF42" w14:textId="0B8F32B1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5B0CB73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11DDF42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AEC4BF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62B2DBB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186211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1B07E77" w14:textId="684250D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1AF098E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B26077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CF9599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4EFBFC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C9C92F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DBF535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FEC23B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123F748" w14:textId="43DE12FF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BD2551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F17BF6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4D15CCAC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3DE1AF0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16047A8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</w:tr>
      <w:tr w:rsidR="009B04E0" w:rsidRPr="00487167" w14:paraId="44B86BE4" w14:textId="1856DD8F" w:rsidTr="00434EE2">
        <w:trPr>
          <w:jc w:val="center"/>
        </w:trPr>
        <w:tc>
          <w:tcPr>
            <w:tcW w:w="959" w:type="dxa"/>
            <w:hideMark/>
          </w:tcPr>
          <w:p w14:paraId="044D1CD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ОК3</w:t>
            </w:r>
          </w:p>
        </w:tc>
        <w:tc>
          <w:tcPr>
            <w:tcW w:w="435" w:type="dxa"/>
            <w:hideMark/>
          </w:tcPr>
          <w:p w14:paraId="1D57B5B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48E369B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575ADCA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3CFF0B2" w14:textId="7AE1B644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B51CA6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BCFE22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1231C1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AF8EA0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A37FD2B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0F82B8B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BAB53E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6BFA28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0CB29C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D0E801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40561461" w14:textId="721BB26F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158B56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333833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A3E80B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ADBF5B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36E888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277B60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58ED30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341AA80" w14:textId="7BBCE9BE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</w:tcPr>
          <w:p w14:paraId="7936C1D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577E743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293E385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</w:tr>
      <w:tr w:rsidR="009B04E0" w:rsidRPr="00487167" w14:paraId="5BF989B0" w14:textId="0BC94207" w:rsidTr="00434EE2">
        <w:trPr>
          <w:jc w:val="center"/>
        </w:trPr>
        <w:tc>
          <w:tcPr>
            <w:tcW w:w="959" w:type="dxa"/>
            <w:hideMark/>
          </w:tcPr>
          <w:p w14:paraId="720FE89C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ОК4</w:t>
            </w:r>
          </w:p>
        </w:tc>
        <w:tc>
          <w:tcPr>
            <w:tcW w:w="435" w:type="dxa"/>
            <w:hideMark/>
          </w:tcPr>
          <w:p w14:paraId="675BA04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11FD9EB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</w:tcPr>
          <w:p w14:paraId="7DF7F352" w14:textId="002E57EC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C3E80A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4DA8E3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F8E9E0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1D509E4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8D3C9E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FF575C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6B49C2C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9D8435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89D188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DC2F9C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BF49E4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026A08D5" w14:textId="2B994915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8E1757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C646F3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40C3E3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4BABF2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B43536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40E30D9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18CAFF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D47A8B0" w14:textId="171E2CB3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</w:tcPr>
          <w:p w14:paraId="711F61D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42F6C4A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0FE3512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</w:tr>
      <w:tr w:rsidR="009B04E0" w:rsidRPr="00487167" w14:paraId="7059C4D5" w14:textId="78F1A62D" w:rsidTr="00434EE2">
        <w:trPr>
          <w:jc w:val="center"/>
        </w:trPr>
        <w:tc>
          <w:tcPr>
            <w:tcW w:w="959" w:type="dxa"/>
            <w:hideMark/>
          </w:tcPr>
          <w:p w14:paraId="0F24064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ОК5</w:t>
            </w:r>
          </w:p>
        </w:tc>
        <w:tc>
          <w:tcPr>
            <w:tcW w:w="435" w:type="dxa"/>
            <w:hideMark/>
          </w:tcPr>
          <w:p w14:paraId="74115D0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92ADF2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</w:tcPr>
          <w:p w14:paraId="5CC101D6" w14:textId="0CEFB84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37060E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394383C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E22F96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4EC6C04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9CB584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907937C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2B1CC2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9F187F3" w14:textId="731481FB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01F94D5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41806AC" w14:textId="402F0E3F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8C4E40E" w14:textId="1335C8B3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46DC95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32D13FA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2082F29C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AA20C7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5C4D0C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A8A27D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6126B912" w14:textId="5F74FCCC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2596C534" w14:textId="2DDFB1BD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24181151" w14:textId="3FA6A3F8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4A5D177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6980F45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132AD8AB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</w:tr>
      <w:tr w:rsidR="009B04E0" w:rsidRPr="00487167" w14:paraId="089C35FE" w14:textId="61EC8CB3" w:rsidTr="00434EE2">
        <w:trPr>
          <w:jc w:val="center"/>
        </w:trPr>
        <w:tc>
          <w:tcPr>
            <w:tcW w:w="959" w:type="dxa"/>
            <w:hideMark/>
          </w:tcPr>
          <w:p w14:paraId="3EE11DB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ОК6</w:t>
            </w:r>
          </w:p>
        </w:tc>
        <w:tc>
          <w:tcPr>
            <w:tcW w:w="435" w:type="dxa"/>
            <w:hideMark/>
          </w:tcPr>
          <w:p w14:paraId="5D3D8C2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D37C25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F27403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FD7A28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E82C406" w14:textId="5AAF9119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9A6EFB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4485CDC" w14:textId="0F987922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271F4209" w14:textId="4F9C4DA9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5350C2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F1F95C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9C0A41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E64E3AB" w14:textId="776F8360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7F7F0FF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4894E993" w14:textId="1D59A5AE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13D17AB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665D1E1C" w14:textId="32956EBD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D59066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B570B9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5644A7D" w14:textId="68BD01AC" w:rsidR="009B04E0" w:rsidRPr="00487167" w:rsidRDefault="004F447E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038A84E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418CC62" w14:textId="26130CC8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665B63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70C94D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78B6670C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4ADE94A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57F8E10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</w:tr>
      <w:tr w:rsidR="009B04E0" w:rsidRPr="00487167" w14:paraId="016F883F" w14:textId="28FBA120" w:rsidTr="00434EE2">
        <w:trPr>
          <w:jc w:val="center"/>
        </w:trPr>
        <w:tc>
          <w:tcPr>
            <w:tcW w:w="959" w:type="dxa"/>
            <w:hideMark/>
          </w:tcPr>
          <w:p w14:paraId="6BD003D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ОК7</w:t>
            </w:r>
          </w:p>
        </w:tc>
        <w:tc>
          <w:tcPr>
            <w:tcW w:w="435" w:type="dxa"/>
            <w:hideMark/>
          </w:tcPr>
          <w:p w14:paraId="26308CF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F9D111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37A550A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C142AC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CBAD84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7082BE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</w:tcPr>
          <w:p w14:paraId="0F883BE5" w14:textId="676BD61B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86E7C0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19A2A4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255F10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60CEC6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8D5976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51E843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EC403FB" w14:textId="5C905DCA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0D99CA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675AD4C8" w14:textId="29C626C6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2A1E61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8047CE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F38C2D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F97CE41" w14:textId="7EB1904A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DD0822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31D291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0BF4AC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35A476D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5861181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1FE752C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</w:tr>
      <w:tr w:rsidR="009B04E0" w:rsidRPr="00487167" w14:paraId="42B4C229" w14:textId="7C2B39ED" w:rsidTr="00434EE2">
        <w:trPr>
          <w:jc w:val="center"/>
        </w:trPr>
        <w:tc>
          <w:tcPr>
            <w:tcW w:w="959" w:type="dxa"/>
            <w:hideMark/>
          </w:tcPr>
          <w:p w14:paraId="2ECA9B9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ОК8</w:t>
            </w:r>
          </w:p>
        </w:tc>
        <w:tc>
          <w:tcPr>
            <w:tcW w:w="435" w:type="dxa"/>
            <w:hideMark/>
          </w:tcPr>
          <w:p w14:paraId="2DBF2335" w14:textId="6852FE71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8B66E3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9AE76B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50D97C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583583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ADCCFD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341DA19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FCBF3B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E50BA1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A00210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200028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56EC28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52A614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5E2DAA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AEA134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0F34F6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139375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B0D159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50022DE7" w14:textId="7809179D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7EA7CDE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693391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900F75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51DF7B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39B3D30F" w14:textId="26706629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215A301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1BF3808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</w:tr>
      <w:tr w:rsidR="009B04E0" w:rsidRPr="00487167" w14:paraId="0B4E3033" w14:textId="00E3972E" w:rsidTr="00434EE2">
        <w:trPr>
          <w:jc w:val="center"/>
        </w:trPr>
        <w:tc>
          <w:tcPr>
            <w:tcW w:w="959" w:type="dxa"/>
            <w:hideMark/>
          </w:tcPr>
          <w:p w14:paraId="2B89855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ОК9</w:t>
            </w:r>
          </w:p>
        </w:tc>
        <w:tc>
          <w:tcPr>
            <w:tcW w:w="435" w:type="dxa"/>
            <w:hideMark/>
          </w:tcPr>
          <w:p w14:paraId="55CC803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160A21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3381957" w14:textId="637D3078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A30DA2C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F2EB35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DA2AC8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14C293FD" w14:textId="2F01B1F6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7B400A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F89621B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7485671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CCFFF6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285A83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2C93671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DE631F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317F0C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87CDB8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8FED72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13900E6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884E06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CA1B39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273C8C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EEB409B" w14:textId="79B2796C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21A55D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75D248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362B67CC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3A39DDC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</w:tr>
      <w:tr w:rsidR="009B04E0" w:rsidRPr="00487167" w14:paraId="303187EF" w14:textId="4BBB1212" w:rsidTr="00434EE2">
        <w:trPr>
          <w:jc w:val="center"/>
        </w:trPr>
        <w:tc>
          <w:tcPr>
            <w:tcW w:w="959" w:type="dxa"/>
            <w:hideMark/>
          </w:tcPr>
          <w:p w14:paraId="519BC50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ОК10</w:t>
            </w:r>
          </w:p>
        </w:tc>
        <w:tc>
          <w:tcPr>
            <w:tcW w:w="435" w:type="dxa"/>
            <w:hideMark/>
          </w:tcPr>
          <w:p w14:paraId="5FE1A535" w14:textId="2BECBE9D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6E8BC70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35F638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7D7957C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332865AD" w14:textId="1C5E5103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FD15A5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0D829F4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72650EB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3FB428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9350CB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3368F9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F307BE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20D84F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BB3A95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6752B4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8093E9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5B423B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ACB080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A0011F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FBE22B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C45EB1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157D44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417861D1" w14:textId="76ED298C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24D729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62B10DA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3D66E7E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</w:tr>
      <w:tr w:rsidR="009B04E0" w:rsidRPr="00487167" w14:paraId="1DE74203" w14:textId="06A70417" w:rsidTr="00434EE2">
        <w:trPr>
          <w:jc w:val="center"/>
        </w:trPr>
        <w:tc>
          <w:tcPr>
            <w:tcW w:w="959" w:type="dxa"/>
            <w:hideMark/>
          </w:tcPr>
          <w:p w14:paraId="7738B27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ОК11</w:t>
            </w:r>
          </w:p>
        </w:tc>
        <w:tc>
          <w:tcPr>
            <w:tcW w:w="435" w:type="dxa"/>
            <w:hideMark/>
          </w:tcPr>
          <w:p w14:paraId="552271FD" w14:textId="52F818C8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257BE82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D84FF13" w14:textId="54B9480C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23A418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FF00E9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76D769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5D6AC190" w14:textId="6F14F046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3909B2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D9E4D2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D031E1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BA676C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C26A3A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16119E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52BA3C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636387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92047B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66B998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8ECF74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5D6491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8BEADF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625399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D204E8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5B71224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E3CCF3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505497A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584AF5C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</w:tr>
      <w:tr w:rsidR="009B04E0" w:rsidRPr="00487167" w14:paraId="40FDB96F" w14:textId="1C3232E5" w:rsidTr="00434EE2">
        <w:trPr>
          <w:jc w:val="center"/>
        </w:trPr>
        <w:tc>
          <w:tcPr>
            <w:tcW w:w="959" w:type="dxa"/>
            <w:hideMark/>
          </w:tcPr>
          <w:p w14:paraId="4BDC215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ОК12</w:t>
            </w:r>
          </w:p>
        </w:tc>
        <w:tc>
          <w:tcPr>
            <w:tcW w:w="435" w:type="dxa"/>
            <w:hideMark/>
          </w:tcPr>
          <w:p w14:paraId="56F6EB0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9A44EA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F69487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50DA5C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079D345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4EC87F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71285987" w14:textId="11529954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3FF919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E81504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1F2A33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46D526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0FDE00C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6892EE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7D87E1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76B6C4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F26247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552552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29A9F1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0D676AB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E93703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945A02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F1D3F9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401DA51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C53AC1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4CD736E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7762599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</w:tr>
      <w:tr w:rsidR="009B04E0" w:rsidRPr="00487167" w14:paraId="608E94B9" w14:textId="7BC79FC3" w:rsidTr="00434EE2">
        <w:trPr>
          <w:jc w:val="center"/>
        </w:trPr>
        <w:tc>
          <w:tcPr>
            <w:tcW w:w="959" w:type="dxa"/>
            <w:hideMark/>
          </w:tcPr>
          <w:p w14:paraId="60BFB15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ОК13</w:t>
            </w:r>
          </w:p>
        </w:tc>
        <w:tc>
          <w:tcPr>
            <w:tcW w:w="435" w:type="dxa"/>
            <w:hideMark/>
          </w:tcPr>
          <w:p w14:paraId="350229AC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2F057CA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08B21D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49D86B9" w14:textId="401A575F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A4656B3" w14:textId="6956AD44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779013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582FB1C8" w14:textId="28D0F493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8C41E9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6D69E5C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28613E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CB64EA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8F405F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49555B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005C21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7F3D52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04623F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DDECE4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79BD32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FFF7D5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47776E9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BDA220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A57F62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6B8A216F" w14:textId="035FD281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D318A2C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3448E6E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6BCF683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</w:tr>
      <w:tr w:rsidR="009B04E0" w:rsidRPr="00487167" w14:paraId="3C941228" w14:textId="725192D2" w:rsidTr="00434EE2">
        <w:trPr>
          <w:jc w:val="center"/>
        </w:trPr>
        <w:tc>
          <w:tcPr>
            <w:tcW w:w="959" w:type="dxa"/>
            <w:hideMark/>
          </w:tcPr>
          <w:p w14:paraId="58EC55C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ОК14</w:t>
            </w:r>
          </w:p>
        </w:tc>
        <w:tc>
          <w:tcPr>
            <w:tcW w:w="435" w:type="dxa"/>
            <w:hideMark/>
          </w:tcPr>
          <w:p w14:paraId="7DA35B3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EEFB92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D9EFB63" w14:textId="630DC475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671EE64B" w14:textId="4D96BD5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775C99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CC2EFA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0D71D9E7" w14:textId="734362B2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3C137C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0685A45D" w14:textId="3E85272C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4FFF39C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0D59929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405A77C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69B14EC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5228FBF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95634DB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4B36630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00825A4B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3CE92B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6DE408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575F6C0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2C0220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FE57BEC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</w:tcPr>
          <w:p w14:paraId="41CFD45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D12FD8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3E7A831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</w:tcPr>
          <w:p w14:paraId="7D03EC7B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</w:tr>
      <w:tr w:rsidR="009B04E0" w:rsidRPr="00487167" w14:paraId="57656A85" w14:textId="03F25477" w:rsidTr="00434EE2">
        <w:trPr>
          <w:jc w:val="center"/>
        </w:trPr>
        <w:tc>
          <w:tcPr>
            <w:tcW w:w="959" w:type="dxa"/>
            <w:hideMark/>
          </w:tcPr>
          <w:p w14:paraId="17896FA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ОК15</w:t>
            </w:r>
          </w:p>
        </w:tc>
        <w:tc>
          <w:tcPr>
            <w:tcW w:w="435" w:type="dxa"/>
            <w:hideMark/>
          </w:tcPr>
          <w:p w14:paraId="0E8C714C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CE3231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0C6D358" w14:textId="22369D04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</w:tcPr>
          <w:p w14:paraId="16A6BF92" w14:textId="2AEA86AD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6100D6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00DEAEDE" w14:textId="57361425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79E71F96" w14:textId="7B2E48D0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2B3AC6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1E930C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5A0006F9" w14:textId="55C1329C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E18546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66AB40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6887A3C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CC60A8B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48F398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59FEC3B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3365FA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7FFBFA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967BEB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C0D201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E9409FC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04FF24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360E2638" w14:textId="0E1B4F0C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7DD146C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029F0E0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2AEB0B1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</w:tr>
      <w:tr w:rsidR="009B04E0" w:rsidRPr="00487167" w14:paraId="4FFA23F0" w14:textId="262C1E68" w:rsidTr="00434EE2">
        <w:trPr>
          <w:jc w:val="center"/>
        </w:trPr>
        <w:tc>
          <w:tcPr>
            <w:tcW w:w="959" w:type="dxa"/>
            <w:hideMark/>
          </w:tcPr>
          <w:p w14:paraId="68B450B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ОК16</w:t>
            </w:r>
          </w:p>
        </w:tc>
        <w:tc>
          <w:tcPr>
            <w:tcW w:w="435" w:type="dxa"/>
            <w:hideMark/>
          </w:tcPr>
          <w:p w14:paraId="688AA6D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A2EB4A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CD5803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05A4F9D4" w14:textId="023D6D0C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510FBC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1798D3B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5D000BEB" w14:textId="39AC4109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5D625C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374940B" w14:textId="5FB81EAD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0A6045C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A61F70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B4F8F0F" w14:textId="357DC43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62FE40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64CAA0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622B5B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CA10C2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95C5809" w14:textId="34DD4501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6AA34A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6AB1B26B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E1699F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41DBCE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3E49C6C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74519F0B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A4F519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0597555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19B106F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</w:tr>
      <w:tr w:rsidR="009B04E0" w:rsidRPr="00487167" w14:paraId="3232E2A0" w14:textId="6530D107" w:rsidTr="00434EE2">
        <w:trPr>
          <w:jc w:val="center"/>
        </w:trPr>
        <w:tc>
          <w:tcPr>
            <w:tcW w:w="959" w:type="dxa"/>
            <w:hideMark/>
          </w:tcPr>
          <w:p w14:paraId="4A41816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ОК17</w:t>
            </w:r>
          </w:p>
        </w:tc>
        <w:tc>
          <w:tcPr>
            <w:tcW w:w="435" w:type="dxa"/>
            <w:hideMark/>
          </w:tcPr>
          <w:p w14:paraId="4E0F519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CBA1EF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B43C9E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</w:tcPr>
          <w:p w14:paraId="02A524F2" w14:textId="098D22CE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148707B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1B3FF358" w14:textId="50AFBB6A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7F6724B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2F9B2E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0519AD8" w14:textId="153C8DB1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45AE1028" w14:textId="6FBF5C0B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1AEB78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6C2BC0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7B5706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6A5066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3F3EDCB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FF6640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A6948B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417C0A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E47235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A234B1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704C20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C94F02B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38CE8919" w14:textId="48B42AF8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66E580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1CCFF19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7073942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</w:tr>
      <w:tr w:rsidR="009B04E0" w:rsidRPr="00487167" w14:paraId="588D3019" w14:textId="007F596A" w:rsidTr="00434EE2">
        <w:trPr>
          <w:jc w:val="center"/>
        </w:trPr>
        <w:tc>
          <w:tcPr>
            <w:tcW w:w="959" w:type="dxa"/>
            <w:hideMark/>
          </w:tcPr>
          <w:p w14:paraId="652CD9C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ОК18</w:t>
            </w:r>
          </w:p>
        </w:tc>
        <w:tc>
          <w:tcPr>
            <w:tcW w:w="435" w:type="dxa"/>
            <w:hideMark/>
          </w:tcPr>
          <w:p w14:paraId="04ACB13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0167A3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95B92E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391EA82A" w14:textId="067CEA38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82638B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1D5A75B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3262878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8F7348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EA6954E" w14:textId="5F10E7A0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27BA93A6" w14:textId="1B3AF5E1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BBF17A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CFA4A8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90A5BD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D70FF9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309690B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B0F9F2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159013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E91873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FFCD47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16EEB5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74623F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8DFAF8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085C8E61" w14:textId="42E13AFE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1CEE0A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3095F20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0372CB1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</w:tr>
      <w:tr w:rsidR="009B04E0" w:rsidRPr="00487167" w14:paraId="3EF050EB" w14:textId="280C1D4D" w:rsidTr="00434EE2">
        <w:trPr>
          <w:jc w:val="center"/>
        </w:trPr>
        <w:tc>
          <w:tcPr>
            <w:tcW w:w="959" w:type="dxa"/>
            <w:hideMark/>
          </w:tcPr>
          <w:p w14:paraId="3B7B093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ОК19</w:t>
            </w:r>
          </w:p>
        </w:tc>
        <w:tc>
          <w:tcPr>
            <w:tcW w:w="435" w:type="dxa"/>
            <w:hideMark/>
          </w:tcPr>
          <w:p w14:paraId="7A1D96E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C3271BB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642091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</w:tcPr>
          <w:p w14:paraId="7E63C8B6" w14:textId="0132255A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517FD0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1451F83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7AB27B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C1EC4D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372122B" w14:textId="2692DAC4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7A2FDFF2" w14:textId="70E8E72A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9AF4F8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58A0D28" w14:textId="5EB279AA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C27BD0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B8C8FF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A7AB97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129C47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A624ECA" w14:textId="10B09E26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8755B2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9368A6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C67B9A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24B072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35E2CD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EEA635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0F1951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73CCC8B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123C379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</w:tr>
      <w:tr w:rsidR="009B04E0" w:rsidRPr="00487167" w14:paraId="3005D60F" w14:textId="2513D4A8" w:rsidTr="00434EE2">
        <w:trPr>
          <w:jc w:val="center"/>
        </w:trPr>
        <w:tc>
          <w:tcPr>
            <w:tcW w:w="959" w:type="dxa"/>
            <w:hideMark/>
          </w:tcPr>
          <w:p w14:paraId="245D138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ОК20</w:t>
            </w:r>
          </w:p>
        </w:tc>
        <w:tc>
          <w:tcPr>
            <w:tcW w:w="435" w:type="dxa"/>
            <w:hideMark/>
          </w:tcPr>
          <w:p w14:paraId="21C1DDF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56CCC4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9E5BC8C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5D7F3142" w14:textId="7BCFAF0F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391881E" w14:textId="05427F10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11FCA4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B9EF40F" w14:textId="63113B2A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C05B22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18F44D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00502C45" w14:textId="3FF77129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1EBF0FD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2CF442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0475A7D8" w14:textId="2717967F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0B4B4A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F824FF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541A70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2B135D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036A8C5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995966E" w14:textId="4EF5509D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AB8CABB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E4660CB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CFC250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0269E1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48AE87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04D1F8BE" w14:textId="34228601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06403DFC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</w:tr>
      <w:tr w:rsidR="009B04E0" w:rsidRPr="00487167" w14:paraId="3B83CB6B" w14:textId="01835077" w:rsidTr="00434EE2">
        <w:trPr>
          <w:jc w:val="center"/>
        </w:trPr>
        <w:tc>
          <w:tcPr>
            <w:tcW w:w="959" w:type="dxa"/>
            <w:hideMark/>
          </w:tcPr>
          <w:p w14:paraId="6AF1BE5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ОК21</w:t>
            </w:r>
          </w:p>
        </w:tc>
        <w:tc>
          <w:tcPr>
            <w:tcW w:w="435" w:type="dxa"/>
            <w:hideMark/>
          </w:tcPr>
          <w:p w14:paraId="571FCE9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A467A7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CD4CC6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0AB21C2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DEDE4F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5A74F247" w14:textId="5C5F1CA1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37F6A0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A137F6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90AC19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CB0D84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76503C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94E3B1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93CABE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79AB32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4D6AB0B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5A6C855C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044F56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0869E1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76B00D8" w14:textId="3E68E21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2F0C0BF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C334CE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571B36A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A0B952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966E59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25B28A1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4D68A2A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</w:tr>
      <w:tr w:rsidR="009B04E0" w:rsidRPr="00487167" w14:paraId="0EF61E3B" w14:textId="3E66CECC" w:rsidTr="00434EE2">
        <w:trPr>
          <w:jc w:val="center"/>
        </w:trPr>
        <w:tc>
          <w:tcPr>
            <w:tcW w:w="959" w:type="dxa"/>
            <w:hideMark/>
          </w:tcPr>
          <w:p w14:paraId="4A1FACB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ОК22</w:t>
            </w:r>
          </w:p>
        </w:tc>
        <w:tc>
          <w:tcPr>
            <w:tcW w:w="435" w:type="dxa"/>
            <w:hideMark/>
          </w:tcPr>
          <w:p w14:paraId="3C3221C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A46B0B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4F5A1F6" w14:textId="62827D6E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4E53398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69D2BDBE" w14:textId="12D5CF6A" w:rsidR="009B04E0" w:rsidRPr="00487167" w:rsidRDefault="00DE11E3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54C609B9" w14:textId="27900D68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C6FE708" w14:textId="2047B849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BFEFC2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01CC46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6AA87C7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CBBA62A" w14:textId="64A154E1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5E285A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E2F37AD" w14:textId="5AE5F766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477F562" w14:textId="296AE5E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90DB57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DF6D89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1DEF9B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21E761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25A501F6" w14:textId="35F6146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648F74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784378D8" w14:textId="4764491A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F7FE1B1" w14:textId="4EE9154D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8021A70" w14:textId="19CE268B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3BD446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09182C13" w14:textId="7F0BFD96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7F5F7EB5" w14:textId="2E78C918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</w:tr>
      <w:tr w:rsidR="009B04E0" w:rsidRPr="00487167" w14:paraId="52EA5E9F" w14:textId="40182335" w:rsidTr="00434EE2">
        <w:trPr>
          <w:jc w:val="center"/>
        </w:trPr>
        <w:tc>
          <w:tcPr>
            <w:tcW w:w="959" w:type="dxa"/>
            <w:hideMark/>
          </w:tcPr>
          <w:p w14:paraId="12F265C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ОК23</w:t>
            </w:r>
          </w:p>
        </w:tc>
        <w:tc>
          <w:tcPr>
            <w:tcW w:w="435" w:type="dxa"/>
            <w:hideMark/>
          </w:tcPr>
          <w:p w14:paraId="78361F9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F66971B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DBFC9F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</w:tcPr>
          <w:p w14:paraId="31B2E1F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3692A7A7" w14:textId="0AC0953C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333687F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4E0BB1F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31B79F1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6C5ECB9B" w14:textId="673DBEF6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BB5F77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5EE44BC0" w14:textId="1C422F0E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773B00A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2D95FDA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6E3200C2" w14:textId="433AB3AD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0F53F8A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2377FBC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4D02256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662D2A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7837A3B5" w14:textId="4A2880B2" w:rsidR="009B04E0" w:rsidRPr="00487167" w:rsidRDefault="00FF2168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0990578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017BC5B8" w14:textId="6D554C60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45CE33D" w14:textId="5EE3088E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7A8641E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0B9AF65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790B902D" w14:textId="0A0C5011" w:rsidR="009B04E0" w:rsidRPr="00487167" w:rsidRDefault="00986C96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</w:tcPr>
          <w:p w14:paraId="4BA70C1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</w:tr>
      <w:tr w:rsidR="009B04E0" w:rsidRPr="00487167" w14:paraId="0CF2DC95" w14:textId="5DBC2971" w:rsidTr="00434EE2">
        <w:trPr>
          <w:jc w:val="center"/>
        </w:trPr>
        <w:tc>
          <w:tcPr>
            <w:tcW w:w="959" w:type="dxa"/>
            <w:hideMark/>
          </w:tcPr>
          <w:p w14:paraId="043CD7E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ОК24</w:t>
            </w:r>
          </w:p>
        </w:tc>
        <w:tc>
          <w:tcPr>
            <w:tcW w:w="435" w:type="dxa"/>
            <w:hideMark/>
          </w:tcPr>
          <w:p w14:paraId="2D32653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162F68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4C99892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392FF976" w14:textId="697BC2AE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0081E3B6" w14:textId="1929CA8F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209674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DCCD8E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6AAED4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65D9193" w14:textId="46D3D004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EA68F41" w14:textId="36B841CD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6D2807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4980704" w14:textId="0C0FDECF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751E27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B6AE4E7" w14:textId="1740AF22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EDC1F5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DAA8FD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35CF909" w14:textId="22D2161A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0CA7E2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23565445" w14:textId="0EDE0DA0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1EB943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05A2B258" w14:textId="7C5FE839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DA086B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25C6BB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E9D8B3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168EC81E" w14:textId="1568574C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7E9FE83B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</w:tr>
      <w:tr w:rsidR="009B04E0" w:rsidRPr="00487167" w14:paraId="57C13780" w14:textId="113054DC" w:rsidTr="00434EE2">
        <w:trPr>
          <w:jc w:val="center"/>
        </w:trPr>
        <w:tc>
          <w:tcPr>
            <w:tcW w:w="959" w:type="dxa"/>
            <w:hideMark/>
          </w:tcPr>
          <w:p w14:paraId="5C04EF8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ОК25</w:t>
            </w:r>
          </w:p>
        </w:tc>
        <w:tc>
          <w:tcPr>
            <w:tcW w:w="435" w:type="dxa"/>
            <w:hideMark/>
          </w:tcPr>
          <w:p w14:paraId="446719F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25BEA7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B3F2AA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1551F5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599F328D" w14:textId="4350EE61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B633A0B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8B6844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CFD47D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</w:tcPr>
          <w:p w14:paraId="2BB92DB0" w14:textId="46DFF6EE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7A1A9013" w14:textId="4BA8C776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816329E" w14:textId="3213F478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6A0D23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52AD09E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362BEA9" w14:textId="3E0BC106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0E39330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366B6DB" w14:textId="31CA32CD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681D54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DE12B2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5241C09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3F85AAD5" w14:textId="7CF96535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5F788A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441DE9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E03EBC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778938C" w14:textId="419E68BF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0634443B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</w:tcPr>
          <w:p w14:paraId="1E2A49C7" w14:textId="4506BC76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</w:tr>
      <w:tr w:rsidR="009B04E0" w:rsidRPr="00487167" w14:paraId="79C50377" w14:textId="126AEB8E" w:rsidTr="00434EE2">
        <w:trPr>
          <w:jc w:val="center"/>
        </w:trPr>
        <w:tc>
          <w:tcPr>
            <w:tcW w:w="959" w:type="dxa"/>
            <w:hideMark/>
          </w:tcPr>
          <w:p w14:paraId="2A7B1AF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ОК26</w:t>
            </w:r>
          </w:p>
        </w:tc>
        <w:tc>
          <w:tcPr>
            <w:tcW w:w="435" w:type="dxa"/>
            <w:hideMark/>
          </w:tcPr>
          <w:p w14:paraId="4FC5698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36EB2B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8CBF42C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33630AF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9A8441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</w:tcPr>
          <w:p w14:paraId="47487C65" w14:textId="00B5A189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2D91352" w14:textId="7A757CF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1CC70875" w14:textId="3A5C3598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A9C37EA" w14:textId="1910DB42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7619C37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56C22D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0825D84" w14:textId="57E35216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44A53A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2778762" w14:textId="278B70D0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3E91750C" w14:textId="1D46FBC1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6D441AE9" w14:textId="350BB725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8C94D6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DAB9D39" w14:textId="0B6B5711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0BBB52A6" w14:textId="373CE762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C5E73F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E936D0C" w14:textId="75D6AAD3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8CB468B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95E0C8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8135C3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2ADB666D" w14:textId="77E60536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3DF5342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</w:tr>
      <w:tr w:rsidR="009B04E0" w:rsidRPr="00487167" w14:paraId="3F09DC7C" w14:textId="6E5015A5" w:rsidTr="00434EE2">
        <w:trPr>
          <w:jc w:val="center"/>
        </w:trPr>
        <w:tc>
          <w:tcPr>
            <w:tcW w:w="959" w:type="dxa"/>
            <w:hideMark/>
          </w:tcPr>
          <w:p w14:paraId="1622DE8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ОК27</w:t>
            </w:r>
          </w:p>
        </w:tc>
        <w:tc>
          <w:tcPr>
            <w:tcW w:w="435" w:type="dxa"/>
            <w:hideMark/>
          </w:tcPr>
          <w:p w14:paraId="52BE882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279133B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9E3B5F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FC7D3F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</w:tcPr>
          <w:p w14:paraId="501B7668" w14:textId="5B86F53E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489A5F27" w14:textId="6E009639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541402B" w14:textId="084815A2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1347AC22" w14:textId="7E80E2F4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FA3472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5ED82D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3C1BD5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A8870EB" w14:textId="46D0FA3F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F60AC74" w14:textId="11BF1FA8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AC4CA1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</w:tcPr>
          <w:p w14:paraId="7A8A8A8E" w14:textId="4734D9E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2FF2697D" w14:textId="1D7DC3A9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01C5BCA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19E2F6C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332245A1" w14:textId="36857112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4D5FC5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</w:tcPr>
          <w:p w14:paraId="603E810D" w14:textId="5C659381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58E9BBB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9D26BB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87A187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</w:tcPr>
          <w:p w14:paraId="115B4C63" w14:textId="4E62DD5B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768E25B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</w:tr>
      <w:tr w:rsidR="009B04E0" w:rsidRPr="00487167" w14:paraId="49565F29" w14:textId="698E3F5B" w:rsidTr="00434EE2">
        <w:trPr>
          <w:jc w:val="center"/>
        </w:trPr>
        <w:tc>
          <w:tcPr>
            <w:tcW w:w="959" w:type="dxa"/>
            <w:hideMark/>
          </w:tcPr>
          <w:p w14:paraId="785C448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ОК28</w:t>
            </w:r>
          </w:p>
        </w:tc>
        <w:tc>
          <w:tcPr>
            <w:tcW w:w="435" w:type="dxa"/>
            <w:hideMark/>
          </w:tcPr>
          <w:p w14:paraId="06BEEEA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5D73CA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D3FFD9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6AF1230F" w14:textId="4BE88D6A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3FDAEB0A" w14:textId="637B4056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C77AA6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5D063F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696F56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285277D8" w14:textId="7068CF8A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7ECC6F1C" w14:textId="24F8CB64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3CF769E" w14:textId="29CDC2D3" w:rsidR="009B04E0" w:rsidRPr="00487167" w:rsidRDefault="008930C8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  <w:hideMark/>
          </w:tcPr>
          <w:p w14:paraId="49063F2C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FB2688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A60F25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43CB6C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283D210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4C29B601" w14:textId="70A6B1D1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7382CBC" w14:textId="55B7E4A1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119297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D58E67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568F39F4" w14:textId="3FD8A8F6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FAF18E3" w14:textId="0ACAD560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B5A8EB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C22AD1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1121883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4E7346A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</w:tr>
      <w:tr w:rsidR="009B04E0" w:rsidRPr="00487167" w14:paraId="64D91B30" w14:textId="77EDBFFD" w:rsidTr="00434EE2">
        <w:trPr>
          <w:jc w:val="center"/>
        </w:trPr>
        <w:tc>
          <w:tcPr>
            <w:tcW w:w="959" w:type="dxa"/>
            <w:hideMark/>
          </w:tcPr>
          <w:p w14:paraId="118D76A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ОК29</w:t>
            </w:r>
          </w:p>
        </w:tc>
        <w:tc>
          <w:tcPr>
            <w:tcW w:w="435" w:type="dxa"/>
            <w:hideMark/>
          </w:tcPr>
          <w:p w14:paraId="7B0D6E1B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D45FDA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121465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44943A71" w14:textId="3385ED2E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0592DBCB" w14:textId="0A6003E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</w:tcPr>
          <w:p w14:paraId="6E06ACF2" w14:textId="66F1ED73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125B49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6E8D648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4157B723" w14:textId="7FEEDCE9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5D1996D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9BCFA9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1E5708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A1BD64B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18F8EBD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07D576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38FB7C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B8A3C90" w14:textId="3831FCA4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142300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339AD4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76BA294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ECD8AF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E59E6C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9F8069D" w14:textId="31B15AD4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B227B1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76EB40AC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</w:tcPr>
          <w:p w14:paraId="3A1CF8C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</w:tr>
      <w:tr w:rsidR="009B04E0" w:rsidRPr="00487167" w14:paraId="343D8DD0" w14:textId="71DC0136" w:rsidTr="00434EE2">
        <w:trPr>
          <w:jc w:val="center"/>
        </w:trPr>
        <w:tc>
          <w:tcPr>
            <w:tcW w:w="959" w:type="dxa"/>
            <w:hideMark/>
          </w:tcPr>
          <w:p w14:paraId="77F4E79C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ОК30</w:t>
            </w:r>
          </w:p>
        </w:tc>
        <w:tc>
          <w:tcPr>
            <w:tcW w:w="435" w:type="dxa"/>
            <w:hideMark/>
          </w:tcPr>
          <w:p w14:paraId="0966507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528FA2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011BB1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4342D35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75B2B214" w14:textId="2F82D69F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6366B24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5D3631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98CE31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3CEFACC3" w14:textId="099DD98C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51C38769" w14:textId="779F86C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52EA76D" w14:textId="429664E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79D9EA1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7F6915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932320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5B65A09" w14:textId="48138B2B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FA8F22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2F5E5E58" w14:textId="70B60374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25614D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4B6A186E" w14:textId="0351ADDF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03800C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F8219A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D1EC2D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2026255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272AC0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202769F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2318A0DD" w14:textId="41D2C5E6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</w:tr>
      <w:tr w:rsidR="009B04E0" w:rsidRPr="00487167" w14:paraId="02F53D58" w14:textId="3949D00C" w:rsidTr="00434EE2">
        <w:trPr>
          <w:jc w:val="center"/>
        </w:trPr>
        <w:tc>
          <w:tcPr>
            <w:tcW w:w="959" w:type="dxa"/>
            <w:hideMark/>
          </w:tcPr>
          <w:p w14:paraId="38762A5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ОК31</w:t>
            </w:r>
          </w:p>
        </w:tc>
        <w:tc>
          <w:tcPr>
            <w:tcW w:w="435" w:type="dxa"/>
            <w:hideMark/>
          </w:tcPr>
          <w:p w14:paraId="284269C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6DFBC0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03DF54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3F73AE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3E9B536F" w14:textId="47BD676A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</w:tcPr>
          <w:p w14:paraId="67DCA6E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6FC0D7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5E9D596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557AE58F" w14:textId="07AF8FED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</w:tcPr>
          <w:p w14:paraId="66C57A6F" w14:textId="3E027D20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40F6EC3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BD09F1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D734C0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7B37B3B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2F6E00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3FD575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590B920B" w14:textId="11AF7E3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BEEA51C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7D40F95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40AA541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616926A9" w14:textId="5B01698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9FD0A9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B8C43F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F17E69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5FBF33B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</w:tcPr>
          <w:p w14:paraId="4530387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</w:tr>
      <w:tr w:rsidR="009B04E0" w:rsidRPr="00487167" w14:paraId="3BD995F3" w14:textId="07625029" w:rsidTr="00434EE2">
        <w:trPr>
          <w:jc w:val="center"/>
        </w:trPr>
        <w:tc>
          <w:tcPr>
            <w:tcW w:w="959" w:type="dxa"/>
            <w:hideMark/>
          </w:tcPr>
          <w:p w14:paraId="153F056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ОК32</w:t>
            </w:r>
          </w:p>
        </w:tc>
        <w:tc>
          <w:tcPr>
            <w:tcW w:w="435" w:type="dxa"/>
            <w:hideMark/>
          </w:tcPr>
          <w:p w14:paraId="2DBF0F3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5B8B1A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9848F1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1D713D85" w14:textId="33E8D71A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1C51CF97" w14:textId="48351776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09959725" w14:textId="6A2F31D6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AD41E4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699D68B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16C8630C" w14:textId="7531362F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208C80F4" w14:textId="0086FFC8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93BCFF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16A5B02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D63092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B63003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00C69A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273D97B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00F2FB8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4A79FDE" w14:textId="32B98832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DACC1DF" w14:textId="597BF422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7964C2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3BF4614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2945A32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6F90393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AF032C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</w:tcPr>
          <w:p w14:paraId="61A9F64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505AFE2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</w:tr>
      <w:tr w:rsidR="009B04E0" w:rsidRPr="00487167" w14:paraId="11FE1ADA" w14:textId="2CC5B7E4" w:rsidTr="00434EE2">
        <w:trPr>
          <w:jc w:val="center"/>
        </w:trPr>
        <w:tc>
          <w:tcPr>
            <w:tcW w:w="959" w:type="dxa"/>
            <w:hideMark/>
          </w:tcPr>
          <w:p w14:paraId="255A5CF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ОК33</w:t>
            </w:r>
          </w:p>
        </w:tc>
        <w:tc>
          <w:tcPr>
            <w:tcW w:w="435" w:type="dxa"/>
            <w:hideMark/>
          </w:tcPr>
          <w:p w14:paraId="16ACAFAB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9DC015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82C7F1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2E143B0C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5929FCD8" w14:textId="4DC81C22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3AD5E13B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3A2E6A7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21B6ABB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77E5B768" w14:textId="10EC1A13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42BA18A0" w14:textId="560F5640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784F981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08AFF7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F76CF1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BF3B04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EBE3E2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362438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7BC4FC63" w14:textId="568688C3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F134F3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2D29E2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550A790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0DD24EED" w14:textId="603A3862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82A88D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2D0FA3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61C2D2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382C758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</w:tcPr>
          <w:p w14:paraId="1CA6864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</w:tr>
      <w:tr w:rsidR="009B04E0" w:rsidRPr="00487167" w14:paraId="02C19DCA" w14:textId="3814C37D" w:rsidTr="00434EE2">
        <w:trPr>
          <w:jc w:val="center"/>
        </w:trPr>
        <w:tc>
          <w:tcPr>
            <w:tcW w:w="959" w:type="dxa"/>
            <w:hideMark/>
          </w:tcPr>
          <w:p w14:paraId="5C58C83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ОК34</w:t>
            </w:r>
          </w:p>
        </w:tc>
        <w:tc>
          <w:tcPr>
            <w:tcW w:w="435" w:type="dxa"/>
            <w:hideMark/>
          </w:tcPr>
          <w:p w14:paraId="550556C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48DEA24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004480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5F4CCE6C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2097EBD0" w14:textId="0BB475F0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F3E579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5B30B3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0C1B18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71C3F6CF" w14:textId="0D2C9E6C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05E04595" w14:textId="256CB0BE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7DA2BA4" w14:textId="1EA9CC6F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7C8E32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0BE5DC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221622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5BE71F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626F2B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0F3B069E" w14:textId="05B9ADDD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679999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6206068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  <w:hideMark/>
          </w:tcPr>
          <w:p w14:paraId="1C36411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686CD2F8" w14:textId="3491E75C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1E6615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E311A0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CBF523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0F9C71F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7FCC1B1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</w:tr>
      <w:tr w:rsidR="009B04E0" w:rsidRPr="00487167" w14:paraId="041E616C" w14:textId="6E593EDC" w:rsidTr="00434EE2">
        <w:trPr>
          <w:jc w:val="center"/>
        </w:trPr>
        <w:tc>
          <w:tcPr>
            <w:tcW w:w="959" w:type="dxa"/>
            <w:hideMark/>
          </w:tcPr>
          <w:p w14:paraId="58CEFC7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ОК35</w:t>
            </w:r>
          </w:p>
        </w:tc>
        <w:tc>
          <w:tcPr>
            <w:tcW w:w="435" w:type="dxa"/>
            <w:hideMark/>
          </w:tcPr>
          <w:p w14:paraId="17B82FE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012BD7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9FC0E9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15C8C12D" w14:textId="0690CEAD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51A79AA9" w14:textId="251D1D5B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25E531E5" w14:textId="1CD792EE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64B7D244" w14:textId="62142030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B0A5DC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57BBBA42" w14:textId="03C657DA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57E56DA3" w14:textId="55C51FA5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7ABE32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835257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9EAC36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E56642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34E5A43" w14:textId="30CEC1B2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FE9612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67400FF2" w14:textId="3F4FB780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FB0A97B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762A31B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7E18315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1293A4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5ADC32F" w14:textId="46CC2AC5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625B28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3F3F8D59" w14:textId="32FEB970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70CD730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14C2F684" w14:textId="4DFEDA3A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</w:tr>
      <w:tr w:rsidR="009B04E0" w:rsidRPr="00487167" w14:paraId="2910C267" w14:textId="566D5E4E" w:rsidTr="00434EE2">
        <w:trPr>
          <w:jc w:val="center"/>
        </w:trPr>
        <w:tc>
          <w:tcPr>
            <w:tcW w:w="959" w:type="dxa"/>
            <w:hideMark/>
          </w:tcPr>
          <w:p w14:paraId="1C8C0C0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ОК36</w:t>
            </w:r>
          </w:p>
        </w:tc>
        <w:tc>
          <w:tcPr>
            <w:tcW w:w="435" w:type="dxa"/>
            <w:hideMark/>
          </w:tcPr>
          <w:p w14:paraId="43B55CC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1FB6078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54BA4D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61FF2A3C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15043C1B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</w:tcPr>
          <w:p w14:paraId="5E829865" w14:textId="152C7E31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531D4A8F" w14:textId="3923B5B2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5C2310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25E0CF8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</w:tcPr>
          <w:p w14:paraId="3C859DD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6D06403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23DA4D6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8D856F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6E8C0BF4" w14:textId="3DC4B82E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0DB3768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38D68EEE" w14:textId="49863C50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1A36064C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</w:tcPr>
          <w:p w14:paraId="259C502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78BC9B8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76A740F6" w14:textId="06E991AD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0974231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773F23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46200A4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  <w:hideMark/>
          </w:tcPr>
          <w:p w14:paraId="5637785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3CC7B20C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54065CC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</w:tr>
      <w:tr w:rsidR="009B04E0" w:rsidRPr="00487167" w14:paraId="5821C311" w14:textId="111246AA" w:rsidTr="00434EE2">
        <w:trPr>
          <w:jc w:val="center"/>
        </w:trPr>
        <w:tc>
          <w:tcPr>
            <w:tcW w:w="959" w:type="dxa"/>
            <w:hideMark/>
          </w:tcPr>
          <w:p w14:paraId="02FEBB9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ОК37</w:t>
            </w:r>
          </w:p>
        </w:tc>
        <w:tc>
          <w:tcPr>
            <w:tcW w:w="435" w:type="dxa"/>
            <w:hideMark/>
          </w:tcPr>
          <w:p w14:paraId="017059D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4E3364D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24B0BE3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2B7DB4C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108CC847" w14:textId="64BDC455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03EC160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1316A46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66AEA9C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55B55D96" w14:textId="6B24E5AA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29D4393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4DA36771" w14:textId="2C12B530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10C434F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522FC1B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0D26695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15A4C1E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6CAF2F0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17AB17C7" w14:textId="66AD93F9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</w:tcPr>
          <w:p w14:paraId="19BBDBAD" w14:textId="7792E584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56E7400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009057F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3C8C39A9" w14:textId="03B8E172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6A8CDD7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3917FD36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6859CD31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+</w:t>
            </w:r>
          </w:p>
        </w:tc>
        <w:tc>
          <w:tcPr>
            <w:tcW w:w="0" w:type="auto"/>
          </w:tcPr>
          <w:p w14:paraId="052DA35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42DF908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</w:tr>
      <w:tr w:rsidR="009B04E0" w:rsidRPr="00487167" w14:paraId="48CEF840" w14:textId="25600A89" w:rsidTr="00434EE2">
        <w:trPr>
          <w:jc w:val="center"/>
        </w:trPr>
        <w:tc>
          <w:tcPr>
            <w:tcW w:w="959" w:type="dxa"/>
            <w:hideMark/>
          </w:tcPr>
          <w:p w14:paraId="22453D1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ОК38</w:t>
            </w:r>
          </w:p>
        </w:tc>
        <w:tc>
          <w:tcPr>
            <w:tcW w:w="435" w:type="dxa"/>
            <w:hideMark/>
          </w:tcPr>
          <w:p w14:paraId="554573F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647FD2E7" w14:textId="644079C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16CADCE2" w14:textId="5C87E3F1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7F889254" w14:textId="0B15C088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3562A49D" w14:textId="21D8893D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2451FDD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7884F786" w14:textId="29FE2DF4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2018D3A1" w14:textId="02737191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737B9C61" w14:textId="018B8FB1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682B2DB9" w14:textId="266B6E4E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5B85EF0B" w14:textId="5AC3D912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3C3054DC" w14:textId="2E8C6322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253449ED" w14:textId="03D5723E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6204BFF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6B447F41" w14:textId="026550B2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3DD2C05F" w14:textId="74FBFEA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592ADBBF" w14:textId="703F7686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</w:tcPr>
          <w:p w14:paraId="5C3D030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2BAB13AB" w14:textId="76A11ACE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5D1E49F5" w14:textId="06ACAC0D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</w:tcPr>
          <w:p w14:paraId="6E0816BD" w14:textId="523F788C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475D4F97" w14:textId="6A657B7E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61C3224E" w14:textId="317B8336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1607EAFF" w14:textId="7B5F9DE2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</w:tcPr>
          <w:p w14:paraId="7080F57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1E5501C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</w:tr>
      <w:tr w:rsidR="009B04E0" w:rsidRPr="00487167" w14:paraId="0C950D6A" w14:textId="4D236E35" w:rsidTr="00434EE2">
        <w:trPr>
          <w:jc w:val="center"/>
        </w:trPr>
        <w:tc>
          <w:tcPr>
            <w:tcW w:w="959" w:type="dxa"/>
            <w:hideMark/>
          </w:tcPr>
          <w:p w14:paraId="2BB44C6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ОК39</w:t>
            </w:r>
          </w:p>
        </w:tc>
        <w:tc>
          <w:tcPr>
            <w:tcW w:w="435" w:type="dxa"/>
            <w:hideMark/>
          </w:tcPr>
          <w:p w14:paraId="3EE35D0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337511C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2D374A7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3D30B54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10A692C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6158873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1C4772E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7C0F539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7307B67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09F05DA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6546C3A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66CE0ADB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09835E2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0FC0F6C3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78C74777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100D9C0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7526FBA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</w:tcPr>
          <w:p w14:paraId="73900F79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78AE99F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5D550F5D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233B480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34468424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104825E2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3AE2098C" w14:textId="07117878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</w:tcPr>
          <w:p w14:paraId="6347C74F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53B61CA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</w:tr>
      <w:tr w:rsidR="009B04E0" w:rsidRPr="00487167" w14:paraId="668AECB0" w14:textId="21BF6EEC" w:rsidTr="00434EE2">
        <w:trPr>
          <w:jc w:val="center"/>
        </w:trPr>
        <w:tc>
          <w:tcPr>
            <w:tcW w:w="959" w:type="dxa"/>
            <w:hideMark/>
          </w:tcPr>
          <w:p w14:paraId="47169142" w14:textId="7C3B5651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ОК40</w:t>
            </w:r>
          </w:p>
        </w:tc>
        <w:tc>
          <w:tcPr>
            <w:tcW w:w="435" w:type="dxa"/>
            <w:hideMark/>
          </w:tcPr>
          <w:p w14:paraId="47CF5AEE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78E04103" w14:textId="21906A9E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4E2B0726" w14:textId="13E3B481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63BE2EC5" w14:textId="6A031905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12151FF9" w14:textId="47462B9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4F785638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5690761D" w14:textId="1735BDA3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7F101338" w14:textId="24901A1A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26BE3FA2" w14:textId="256165EE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6B9C0017" w14:textId="1173DFE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5ABC752E" w14:textId="6B0A9E9D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0AE84540" w14:textId="7B2C3C1A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0BB54C12" w14:textId="71B656C8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4533FB4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763B70C3" w14:textId="7AED03C3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6161DBDA" w14:textId="4BA10296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023C3382" w14:textId="4DB2E864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</w:tcPr>
          <w:p w14:paraId="5A90B8A0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7D07A705" w14:textId="6E15277C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299F53F1" w14:textId="66C3515C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60641865" w14:textId="33588A6D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7B08BE58" w14:textId="43692260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197B2624" w14:textId="6855ECC5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2472E369" w14:textId="7B53882B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  <w:r>
              <w:rPr>
                <w:rFonts w:ascii="Times New Roman" w:eastAsia="Aptos" w:hAnsi="Times New Roman"/>
                <w:color w:val="000000"/>
                <w:kern w:val="2"/>
                <w:sz w:val="18"/>
                <w:szCs w:val="18"/>
                <w:lang w:val="uk-UA"/>
              </w:rPr>
              <w:t>+</w:t>
            </w:r>
          </w:p>
        </w:tc>
        <w:tc>
          <w:tcPr>
            <w:tcW w:w="0" w:type="auto"/>
          </w:tcPr>
          <w:p w14:paraId="480F0975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  <w:tc>
          <w:tcPr>
            <w:tcW w:w="0" w:type="auto"/>
          </w:tcPr>
          <w:p w14:paraId="03EAB06A" w14:textId="77777777" w:rsidR="009B04E0" w:rsidRPr="00487167" w:rsidRDefault="009B04E0" w:rsidP="006B3E4E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eastAsia="Aptos" w:hAnsi="Times New Roman"/>
                <w:kern w:val="2"/>
                <w:sz w:val="18"/>
                <w:szCs w:val="18"/>
                <w:lang w:val="uk-UA"/>
              </w:rPr>
            </w:pPr>
          </w:p>
        </w:tc>
      </w:tr>
    </w:tbl>
    <w:p w14:paraId="69C60E49" w14:textId="77777777" w:rsidR="00DE6F3B" w:rsidRPr="00136487" w:rsidRDefault="00DE6F3B" w:rsidP="003B067C">
      <w:pPr>
        <w:tabs>
          <w:tab w:val="left" w:pos="142"/>
        </w:tabs>
        <w:rPr>
          <w:lang w:val="uk-UA"/>
        </w:rPr>
      </w:pPr>
    </w:p>
    <w:sectPr w:rsidR="00DE6F3B" w:rsidRPr="00136487" w:rsidSect="000A4D84">
      <w:pgSz w:w="16838" w:h="11906" w:orient="landscape"/>
      <w:pgMar w:top="851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D9799" w14:textId="77777777" w:rsidR="00D31F75" w:rsidRDefault="00D31F75" w:rsidP="00332993">
      <w:pPr>
        <w:spacing w:after="0" w:line="240" w:lineRule="auto"/>
      </w:pPr>
      <w:r>
        <w:separator/>
      </w:r>
    </w:p>
  </w:endnote>
  <w:endnote w:type="continuationSeparator" w:id="0">
    <w:p w14:paraId="467144DE" w14:textId="77777777" w:rsidR="00D31F75" w:rsidRDefault="00D31F75" w:rsidP="003329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D82EC" w14:textId="77777777" w:rsidR="00D31F75" w:rsidRDefault="00D31F75" w:rsidP="00332993">
      <w:pPr>
        <w:spacing w:after="0" w:line="240" w:lineRule="auto"/>
      </w:pPr>
      <w:r>
        <w:separator/>
      </w:r>
    </w:p>
  </w:footnote>
  <w:footnote w:type="continuationSeparator" w:id="0">
    <w:p w14:paraId="789FDB9D" w14:textId="77777777" w:rsidR="00D31F75" w:rsidRDefault="00D31F75" w:rsidP="003329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70258"/>
    <w:multiLevelType w:val="hybridMultilevel"/>
    <w:tmpl w:val="5C0A7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E1F8C"/>
    <w:multiLevelType w:val="multilevel"/>
    <w:tmpl w:val="06AAE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B843EB"/>
    <w:multiLevelType w:val="multilevel"/>
    <w:tmpl w:val="82509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F71ACE"/>
    <w:multiLevelType w:val="hybridMultilevel"/>
    <w:tmpl w:val="C8F2681E"/>
    <w:lvl w:ilvl="0" w:tplc="B2EEC772">
      <w:start w:val="1"/>
      <w:numFmt w:val="decimal"/>
      <w:lvlText w:val="%1."/>
      <w:lvlJc w:val="left"/>
      <w:pPr>
        <w:ind w:left="501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" w15:restartNumberingAfterBreak="0">
    <w:nsid w:val="1F1814E5"/>
    <w:multiLevelType w:val="multilevel"/>
    <w:tmpl w:val="A1EED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B413E8"/>
    <w:multiLevelType w:val="multilevel"/>
    <w:tmpl w:val="BA2E1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E60A1E"/>
    <w:multiLevelType w:val="hybridMultilevel"/>
    <w:tmpl w:val="9C086D82"/>
    <w:lvl w:ilvl="0" w:tplc="F6EA35A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C6C83"/>
    <w:multiLevelType w:val="hybridMultilevel"/>
    <w:tmpl w:val="61FA4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8A4572"/>
    <w:multiLevelType w:val="hybridMultilevel"/>
    <w:tmpl w:val="E230DE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2C25561"/>
    <w:multiLevelType w:val="hybridMultilevel"/>
    <w:tmpl w:val="D71A824A"/>
    <w:lvl w:ilvl="0" w:tplc="4BCA1174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163A40"/>
    <w:multiLevelType w:val="multilevel"/>
    <w:tmpl w:val="CA8A8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B159FD"/>
    <w:multiLevelType w:val="hybridMultilevel"/>
    <w:tmpl w:val="CA582740"/>
    <w:lvl w:ilvl="0" w:tplc="F5789D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193F24"/>
    <w:multiLevelType w:val="hybridMultilevel"/>
    <w:tmpl w:val="9F74A75A"/>
    <w:lvl w:ilvl="0" w:tplc="BCDA76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sz w:val="20"/>
        <w:szCs w:val="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C22C70"/>
    <w:multiLevelType w:val="multilevel"/>
    <w:tmpl w:val="E60A9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064BE9"/>
    <w:multiLevelType w:val="multilevel"/>
    <w:tmpl w:val="DB5C0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7717CB"/>
    <w:multiLevelType w:val="hybridMultilevel"/>
    <w:tmpl w:val="AE081C02"/>
    <w:lvl w:ilvl="0" w:tplc="A0B6F9B8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942C38"/>
    <w:multiLevelType w:val="hybridMultilevel"/>
    <w:tmpl w:val="6284F2CC"/>
    <w:lvl w:ilvl="0" w:tplc="9BBCEAC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85104A9"/>
    <w:multiLevelType w:val="multilevel"/>
    <w:tmpl w:val="E398E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0B5A91"/>
    <w:multiLevelType w:val="hybridMultilevel"/>
    <w:tmpl w:val="A3E2B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3"/>
  </w:num>
  <w:num w:numId="5">
    <w:abstractNumId w:val="15"/>
  </w:num>
  <w:num w:numId="6">
    <w:abstractNumId w:val="11"/>
  </w:num>
  <w:num w:numId="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4"/>
  </w:num>
  <w:num w:numId="12">
    <w:abstractNumId w:val="14"/>
  </w:num>
  <w:num w:numId="13">
    <w:abstractNumId w:val="12"/>
  </w:num>
  <w:num w:numId="14">
    <w:abstractNumId w:val="1"/>
  </w:num>
  <w:num w:numId="15">
    <w:abstractNumId w:val="5"/>
  </w:num>
  <w:num w:numId="16">
    <w:abstractNumId w:val="13"/>
  </w:num>
  <w:num w:numId="17">
    <w:abstractNumId w:val="17"/>
  </w:num>
  <w:num w:numId="18">
    <w:abstractNumId w:val="10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565"/>
    <w:rsid w:val="00000EC3"/>
    <w:rsid w:val="00002FD1"/>
    <w:rsid w:val="000044F2"/>
    <w:rsid w:val="00005D62"/>
    <w:rsid w:val="00012D14"/>
    <w:rsid w:val="000138AD"/>
    <w:rsid w:val="00014AE2"/>
    <w:rsid w:val="00015975"/>
    <w:rsid w:val="00017EB5"/>
    <w:rsid w:val="000214C2"/>
    <w:rsid w:val="00024055"/>
    <w:rsid w:val="00024424"/>
    <w:rsid w:val="00024B4C"/>
    <w:rsid w:val="000251DE"/>
    <w:rsid w:val="00025933"/>
    <w:rsid w:val="00027632"/>
    <w:rsid w:val="000300D0"/>
    <w:rsid w:val="00030CD9"/>
    <w:rsid w:val="0003279A"/>
    <w:rsid w:val="00036F3B"/>
    <w:rsid w:val="0004554D"/>
    <w:rsid w:val="000456C5"/>
    <w:rsid w:val="000509DE"/>
    <w:rsid w:val="00054084"/>
    <w:rsid w:val="00054732"/>
    <w:rsid w:val="00054847"/>
    <w:rsid w:val="00054883"/>
    <w:rsid w:val="00054930"/>
    <w:rsid w:val="00064059"/>
    <w:rsid w:val="000643D9"/>
    <w:rsid w:val="00072309"/>
    <w:rsid w:val="00077DB9"/>
    <w:rsid w:val="00077F7A"/>
    <w:rsid w:val="000826E2"/>
    <w:rsid w:val="00087ADF"/>
    <w:rsid w:val="00090B4F"/>
    <w:rsid w:val="000919A5"/>
    <w:rsid w:val="00092BD9"/>
    <w:rsid w:val="000938FC"/>
    <w:rsid w:val="00095193"/>
    <w:rsid w:val="00095BA0"/>
    <w:rsid w:val="000962AC"/>
    <w:rsid w:val="00096C42"/>
    <w:rsid w:val="000A0824"/>
    <w:rsid w:val="000A13D1"/>
    <w:rsid w:val="000A4D84"/>
    <w:rsid w:val="000A75F7"/>
    <w:rsid w:val="000A7D93"/>
    <w:rsid w:val="000B0901"/>
    <w:rsid w:val="000B1049"/>
    <w:rsid w:val="000B7768"/>
    <w:rsid w:val="000C1252"/>
    <w:rsid w:val="000C5C6C"/>
    <w:rsid w:val="000C7F77"/>
    <w:rsid w:val="000D121B"/>
    <w:rsid w:val="000E2FFE"/>
    <w:rsid w:val="000E6D26"/>
    <w:rsid w:val="000E735D"/>
    <w:rsid w:val="000E7C8B"/>
    <w:rsid w:val="000F5309"/>
    <w:rsid w:val="000F586C"/>
    <w:rsid w:val="000F6A69"/>
    <w:rsid w:val="00103370"/>
    <w:rsid w:val="00105799"/>
    <w:rsid w:val="00105C14"/>
    <w:rsid w:val="00105F08"/>
    <w:rsid w:val="0011437B"/>
    <w:rsid w:val="00120DCC"/>
    <w:rsid w:val="001243E0"/>
    <w:rsid w:val="00125197"/>
    <w:rsid w:val="001324F5"/>
    <w:rsid w:val="00132AAE"/>
    <w:rsid w:val="00135925"/>
    <w:rsid w:val="00135C4D"/>
    <w:rsid w:val="00136487"/>
    <w:rsid w:val="0013685C"/>
    <w:rsid w:val="001379B7"/>
    <w:rsid w:val="001404CE"/>
    <w:rsid w:val="001415EF"/>
    <w:rsid w:val="001437ED"/>
    <w:rsid w:val="00144098"/>
    <w:rsid w:val="001528CC"/>
    <w:rsid w:val="001531CA"/>
    <w:rsid w:val="001565F1"/>
    <w:rsid w:val="001649F6"/>
    <w:rsid w:val="00164C18"/>
    <w:rsid w:val="0016590F"/>
    <w:rsid w:val="001668DB"/>
    <w:rsid w:val="00166FAD"/>
    <w:rsid w:val="00167B6F"/>
    <w:rsid w:val="001716C4"/>
    <w:rsid w:val="00173690"/>
    <w:rsid w:val="0017572D"/>
    <w:rsid w:val="001807BF"/>
    <w:rsid w:val="00180F37"/>
    <w:rsid w:val="001826DA"/>
    <w:rsid w:val="0018390B"/>
    <w:rsid w:val="00186441"/>
    <w:rsid w:val="00191C4F"/>
    <w:rsid w:val="00192959"/>
    <w:rsid w:val="00192B2A"/>
    <w:rsid w:val="00194BA4"/>
    <w:rsid w:val="0019600F"/>
    <w:rsid w:val="001A235D"/>
    <w:rsid w:val="001A55B9"/>
    <w:rsid w:val="001B17CA"/>
    <w:rsid w:val="001B3AD1"/>
    <w:rsid w:val="001B5D2B"/>
    <w:rsid w:val="001C21F0"/>
    <w:rsid w:val="001C7219"/>
    <w:rsid w:val="001D008B"/>
    <w:rsid w:val="001D1F60"/>
    <w:rsid w:val="001D2BBB"/>
    <w:rsid w:val="001D4E84"/>
    <w:rsid w:val="001D635E"/>
    <w:rsid w:val="001D7FB7"/>
    <w:rsid w:val="001E441D"/>
    <w:rsid w:val="001E7C50"/>
    <w:rsid w:val="001F22CC"/>
    <w:rsid w:val="001F28A3"/>
    <w:rsid w:val="001F29CB"/>
    <w:rsid w:val="001F4A52"/>
    <w:rsid w:val="001F5606"/>
    <w:rsid w:val="002124B3"/>
    <w:rsid w:val="00212A23"/>
    <w:rsid w:val="002143DB"/>
    <w:rsid w:val="0021644F"/>
    <w:rsid w:val="00220D9D"/>
    <w:rsid w:val="00223BC5"/>
    <w:rsid w:val="00224242"/>
    <w:rsid w:val="00225907"/>
    <w:rsid w:val="00225C92"/>
    <w:rsid w:val="00225E5F"/>
    <w:rsid w:val="00232457"/>
    <w:rsid w:val="00241449"/>
    <w:rsid w:val="00241E72"/>
    <w:rsid w:val="00242805"/>
    <w:rsid w:val="00242F98"/>
    <w:rsid w:val="00244B72"/>
    <w:rsid w:val="0025149D"/>
    <w:rsid w:val="0025219D"/>
    <w:rsid w:val="002522EF"/>
    <w:rsid w:val="00253705"/>
    <w:rsid w:val="00254238"/>
    <w:rsid w:val="002549F3"/>
    <w:rsid w:val="00257B35"/>
    <w:rsid w:val="00262327"/>
    <w:rsid w:val="00263C49"/>
    <w:rsid w:val="00263C96"/>
    <w:rsid w:val="00266C4F"/>
    <w:rsid w:val="00270D5C"/>
    <w:rsid w:val="00272637"/>
    <w:rsid w:val="002761A8"/>
    <w:rsid w:val="0028027F"/>
    <w:rsid w:val="00281CBA"/>
    <w:rsid w:val="00281F1E"/>
    <w:rsid w:val="0028250B"/>
    <w:rsid w:val="002844CA"/>
    <w:rsid w:val="002858AB"/>
    <w:rsid w:val="002900B0"/>
    <w:rsid w:val="0029760C"/>
    <w:rsid w:val="00297E88"/>
    <w:rsid w:val="002A27CF"/>
    <w:rsid w:val="002A2DF2"/>
    <w:rsid w:val="002A3523"/>
    <w:rsid w:val="002A60D6"/>
    <w:rsid w:val="002A7456"/>
    <w:rsid w:val="002B5BA0"/>
    <w:rsid w:val="002B6FBB"/>
    <w:rsid w:val="002B79EE"/>
    <w:rsid w:val="002C1FB4"/>
    <w:rsid w:val="002C3E2E"/>
    <w:rsid w:val="002C4BCF"/>
    <w:rsid w:val="002C5A50"/>
    <w:rsid w:val="002C5EF1"/>
    <w:rsid w:val="002C7D8F"/>
    <w:rsid w:val="002D0713"/>
    <w:rsid w:val="002D31BB"/>
    <w:rsid w:val="002D4A5D"/>
    <w:rsid w:val="002D4C91"/>
    <w:rsid w:val="002E1C05"/>
    <w:rsid w:val="002F4486"/>
    <w:rsid w:val="002F71C3"/>
    <w:rsid w:val="003059BC"/>
    <w:rsid w:val="003065CC"/>
    <w:rsid w:val="00321DFF"/>
    <w:rsid w:val="003230D0"/>
    <w:rsid w:val="003258FC"/>
    <w:rsid w:val="00327404"/>
    <w:rsid w:val="00332993"/>
    <w:rsid w:val="003353C2"/>
    <w:rsid w:val="00340660"/>
    <w:rsid w:val="00340812"/>
    <w:rsid w:val="00340C78"/>
    <w:rsid w:val="00340EA8"/>
    <w:rsid w:val="00342295"/>
    <w:rsid w:val="0034297B"/>
    <w:rsid w:val="003429FA"/>
    <w:rsid w:val="00342D4A"/>
    <w:rsid w:val="00343441"/>
    <w:rsid w:val="0034348C"/>
    <w:rsid w:val="003434E0"/>
    <w:rsid w:val="003445C6"/>
    <w:rsid w:val="00345CDD"/>
    <w:rsid w:val="0034724D"/>
    <w:rsid w:val="003539F5"/>
    <w:rsid w:val="00354341"/>
    <w:rsid w:val="00354F13"/>
    <w:rsid w:val="00356661"/>
    <w:rsid w:val="0035674D"/>
    <w:rsid w:val="00357910"/>
    <w:rsid w:val="00357BA3"/>
    <w:rsid w:val="0036541F"/>
    <w:rsid w:val="00366523"/>
    <w:rsid w:val="00367D40"/>
    <w:rsid w:val="00373B8E"/>
    <w:rsid w:val="00375E99"/>
    <w:rsid w:val="00377B27"/>
    <w:rsid w:val="00383501"/>
    <w:rsid w:val="00386FBB"/>
    <w:rsid w:val="00394DC3"/>
    <w:rsid w:val="0039603A"/>
    <w:rsid w:val="0039700F"/>
    <w:rsid w:val="003A0DB9"/>
    <w:rsid w:val="003A131E"/>
    <w:rsid w:val="003A51B9"/>
    <w:rsid w:val="003A5D13"/>
    <w:rsid w:val="003A7676"/>
    <w:rsid w:val="003B0565"/>
    <w:rsid w:val="003B067C"/>
    <w:rsid w:val="003B0F99"/>
    <w:rsid w:val="003B109C"/>
    <w:rsid w:val="003B261C"/>
    <w:rsid w:val="003B413A"/>
    <w:rsid w:val="003B6A11"/>
    <w:rsid w:val="003C2616"/>
    <w:rsid w:val="003C32DA"/>
    <w:rsid w:val="003C3428"/>
    <w:rsid w:val="003C4183"/>
    <w:rsid w:val="003C501E"/>
    <w:rsid w:val="003C5B2E"/>
    <w:rsid w:val="003C75B4"/>
    <w:rsid w:val="003D3439"/>
    <w:rsid w:val="003D501E"/>
    <w:rsid w:val="003D5223"/>
    <w:rsid w:val="003D5381"/>
    <w:rsid w:val="003D55DD"/>
    <w:rsid w:val="003D6471"/>
    <w:rsid w:val="003D66DC"/>
    <w:rsid w:val="003E066C"/>
    <w:rsid w:val="003E20DA"/>
    <w:rsid w:val="003E4D49"/>
    <w:rsid w:val="003E4E76"/>
    <w:rsid w:val="003F051C"/>
    <w:rsid w:val="003F182B"/>
    <w:rsid w:val="003F53A0"/>
    <w:rsid w:val="003F7E85"/>
    <w:rsid w:val="004037AD"/>
    <w:rsid w:val="00406F4D"/>
    <w:rsid w:val="00407506"/>
    <w:rsid w:val="0041530D"/>
    <w:rsid w:val="00417F6B"/>
    <w:rsid w:val="00420A41"/>
    <w:rsid w:val="004244B8"/>
    <w:rsid w:val="004254CA"/>
    <w:rsid w:val="00426843"/>
    <w:rsid w:val="004319C2"/>
    <w:rsid w:val="00440282"/>
    <w:rsid w:val="00440BCD"/>
    <w:rsid w:val="004442FC"/>
    <w:rsid w:val="00444B45"/>
    <w:rsid w:val="00444F5E"/>
    <w:rsid w:val="00453443"/>
    <w:rsid w:val="0045567A"/>
    <w:rsid w:val="00456CEE"/>
    <w:rsid w:val="004606E8"/>
    <w:rsid w:val="004650FF"/>
    <w:rsid w:val="0046675E"/>
    <w:rsid w:val="00471C1B"/>
    <w:rsid w:val="0047231B"/>
    <w:rsid w:val="00472D61"/>
    <w:rsid w:val="00473013"/>
    <w:rsid w:val="00476480"/>
    <w:rsid w:val="00481A84"/>
    <w:rsid w:val="00481F58"/>
    <w:rsid w:val="00482BEA"/>
    <w:rsid w:val="00483C70"/>
    <w:rsid w:val="004846D5"/>
    <w:rsid w:val="00485FFA"/>
    <w:rsid w:val="00487167"/>
    <w:rsid w:val="0049346A"/>
    <w:rsid w:val="004948BA"/>
    <w:rsid w:val="0049532A"/>
    <w:rsid w:val="00495AA8"/>
    <w:rsid w:val="00495FC8"/>
    <w:rsid w:val="00497FB5"/>
    <w:rsid w:val="004A1DAF"/>
    <w:rsid w:val="004A3E64"/>
    <w:rsid w:val="004A53DB"/>
    <w:rsid w:val="004A6453"/>
    <w:rsid w:val="004B2C5C"/>
    <w:rsid w:val="004B46A1"/>
    <w:rsid w:val="004C092A"/>
    <w:rsid w:val="004C50A2"/>
    <w:rsid w:val="004C689F"/>
    <w:rsid w:val="004D2F23"/>
    <w:rsid w:val="004D3E69"/>
    <w:rsid w:val="004D60A3"/>
    <w:rsid w:val="004D7803"/>
    <w:rsid w:val="004E43B7"/>
    <w:rsid w:val="004E5F1E"/>
    <w:rsid w:val="004E7B00"/>
    <w:rsid w:val="004F157E"/>
    <w:rsid w:val="004F1634"/>
    <w:rsid w:val="004F23DA"/>
    <w:rsid w:val="004F2885"/>
    <w:rsid w:val="004F383E"/>
    <w:rsid w:val="004F447E"/>
    <w:rsid w:val="004F6337"/>
    <w:rsid w:val="004F6B20"/>
    <w:rsid w:val="0050504A"/>
    <w:rsid w:val="005064B4"/>
    <w:rsid w:val="0050777D"/>
    <w:rsid w:val="0050789B"/>
    <w:rsid w:val="00512FC0"/>
    <w:rsid w:val="00513BBC"/>
    <w:rsid w:val="00515153"/>
    <w:rsid w:val="005172C1"/>
    <w:rsid w:val="00522AED"/>
    <w:rsid w:val="00523181"/>
    <w:rsid w:val="005259CD"/>
    <w:rsid w:val="00525B78"/>
    <w:rsid w:val="005269EC"/>
    <w:rsid w:val="0053173A"/>
    <w:rsid w:val="005322E7"/>
    <w:rsid w:val="00532E89"/>
    <w:rsid w:val="00535A0D"/>
    <w:rsid w:val="00536BDF"/>
    <w:rsid w:val="0054746C"/>
    <w:rsid w:val="00551B9F"/>
    <w:rsid w:val="00553837"/>
    <w:rsid w:val="00556269"/>
    <w:rsid w:val="0055633A"/>
    <w:rsid w:val="005567CD"/>
    <w:rsid w:val="0055759B"/>
    <w:rsid w:val="00564F42"/>
    <w:rsid w:val="00565F59"/>
    <w:rsid w:val="005660A3"/>
    <w:rsid w:val="00567135"/>
    <w:rsid w:val="00567C0A"/>
    <w:rsid w:val="00567DC1"/>
    <w:rsid w:val="005727F8"/>
    <w:rsid w:val="00572CE7"/>
    <w:rsid w:val="005747EC"/>
    <w:rsid w:val="005753ED"/>
    <w:rsid w:val="00575E50"/>
    <w:rsid w:val="0058354A"/>
    <w:rsid w:val="0058724B"/>
    <w:rsid w:val="005909C8"/>
    <w:rsid w:val="00592766"/>
    <w:rsid w:val="00592EE3"/>
    <w:rsid w:val="005935F3"/>
    <w:rsid w:val="005940F8"/>
    <w:rsid w:val="005949C7"/>
    <w:rsid w:val="00595A86"/>
    <w:rsid w:val="00597F27"/>
    <w:rsid w:val="005A1E06"/>
    <w:rsid w:val="005A378B"/>
    <w:rsid w:val="005A3AB7"/>
    <w:rsid w:val="005A75C0"/>
    <w:rsid w:val="005A77E1"/>
    <w:rsid w:val="005B19A0"/>
    <w:rsid w:val="005B2920"/>
    <w:rsid w:val="005B4E2F"/>
    <w:rsid w:val="005B620F"/>
    <w:rsid w:val="005B641C"/>
    <w:rsid w:val="005B7213"/>
    <w:rsid w:val="005C2324"/>
    <w:rsid w:val="005C366F"/>
    <w:rsid w:val="005D1F1D"/>
    <w:rsid w:val="005D3233"/>
    <w:rsid w:val="005D568F"/>
    <w:rsid w:val="005D7187"/>
    <w:rsid w:val="005E28B1"/>
    <w:rsid w:val="005E33F0"/>
    <w:rsid w:val="005E553B"/>
    <w:rsid w:val="005E566F"/>
    <w:rsid w:val="005F02BE"/>
    <w:rsid w:val="005F1C6B"/>
    <w:rsid w:val="005F278E"/>
    <w:rsid w:val="005F38FC"/>
    <w:rsid w:val="00601A4B"/>
    <w:rsid w:val="00601ABA"/>
    <w:rsid w:val="006038AF"/>
    <w:rsid w:val="006073FC"/>
    <w:rsid w:val="006118C3"/>
    <w:rsid w:val="00612CE7"/>
    <w:rsid w:val="0061385F"/>
    <w:rsid w:val="00615B81"/>
    <w:rsid w:val="0061667F"/>
    <w:rsid w:val="00627DB0"/>
    <w:rsid w:val="00630073"/>
    <w:rsid w:val="006308BA"/>
    <w:rsid w:val="00631AC1"/>
    <w:rsid w:val="006423C5"/>
    <w:rsid w:val="00642F0F"/>
    <w:rsid w:val="00644222"/>
    <w:rsid w:val="00645F5B"/>
    <w:rsid w:val="0065061E"/>
    <w:rsid w:val="00651E5E"/>
    <w:rsid w:val="00652B23"/>
    <w:rsid w:val="00652FD1"/>
    <w:rsid w:val="006557EF"/>
    <w:rsid w:val="00656B02"/>
    <w:rsid w:val="0066212C"/>
    <w:rsid w:val="00664851"/>
    <w:rsid w:val="006651E5"/>
    <w:rsid w:val="006722A8"/>
    <w:rsid w:val="00674BDA"/>
    <w:rsid w:val="00674D6D"/>
    <w:rsid w:val="00676614"/>
    <w:rsid w:val="00681100"/>
    <w:rsid w:val="0069193D"/>
    <w:rsid w:val="006950D4"/>
    <w:rsid w:val="00696DD7"/>
    <w:rsid w:val="006974D7"/>
    <w:rsid w:val="006A170D"/>
    <w:rsid w:val="006A1C3A"/>
    <w:rsid w:val="006A3101"/>
    <w:rsid w:val="006A350C"/>
    <w:rsid w:val="006A41E5"/>
    <w:rsid w:val="006B106A"/>
    <w:rsid w:val="006B152A"/>
    <w:rsid w:val="006B3D4B"/>
    <w:rsid w:val="006B3E4E"/>
    <w:rsid w:val="006C0166"/>
    <w:rsid w:val="006C1EC0"/>
    <w:rsid w:val="006C554B"/>
    <w:rsid w:val="006C5F4B"/>
    <w:rsid w:val="006D01F6"/>
    <w:rsid w:val="006D11EC"/>
    <w:rsid w:val="006E4209"/>
    <w:rsid w:val="006F389B"/>
    <w:rsid w:val="006F4314"/>
    <w:rsid w:val="006F4B09"/>
    <w:rsid w:val="006F5A91"/>
    <w:rsid w:val="006F6343"/>
    <w:rsid w:val="006F68F0"/>
    <w:rsid w:val="006F7E7F"/>
    <w:rsid w:val="00700FF2"/>
    <w:rsid w:val="007034A5"/>
    <w:rsid w:val="007058A0"/>
    <w:rsid w:val="00716C48"/>
    <w:rsid w:val="007173D8"/>
    <w:rsid w:val="00717416"/>
    <w:rsid w:val="00720786"/>
    <w:rsid w:val="00720DA3"/>
    <w:rsid w:val="00722013"/>
    <w:rsid w:val="00722732"/>
    <w:rsid w:val="00726A6E"/>
    <w:rsid w:val="007279AB"/>
    <w:rsid w:val="0073130A"/>
    <w:rsid w:val="00731D6C"/>
    <w:rsid w:val="007414B4"/>
    <w:rsid w:val="00741B5F"/>
    <w:rsid w:val="0074428E"/>
    <w:rsid w:val="007445A8"/>
    <w:rsid w:val="00747095"/>
    <w:rsid w:val="00755A2C"/>
    <w:rsid w:val="00757C9E"/>
    <w:rsid w:val="007605A0"/>
    <w:rsid w:val="00761066"/>
    <w:rsid w:val="0076525E"/>
    <w:rsid w:val="007668C8"/>
    <w:rsid w:val="0077102D"/>
    <w:rsid w:val="00772137"/>
    <w:rsid w:val="00782292"/>
    <w:rsid w:val="007825C7"/>
    <w:rsid w:val="007825D9"/>
    <w:rsid w:val="00782E66"/>
    <w:rsid w:val="007833AA"/>
    <w:rsid w:val="00783C44"/>
    <w:rsid w:val="007852C5"/>
    <w:rsid w:val="0078632A"/>
    <w:rsid w:val="00790764"/>
    <w:rsid w:val="007913B5"/>
    <w:rsid w:val="007946DD"/>
    <w:rsid w:val="00796648"/>
    <w:rsid w:val="007968ED"/>
    <w:rsid w:val="007A0B97"/>
    <w:rsid w:val="007A106A"/>
    <w:rsid w:val="007A3AA5"/>
    <w:rsid w:val="007A6D7C"/>
    <w:rsid w:val="007B1C35"/>
    <w:rsid w:val="007B2091"/>
    <w:rsid w:val="007B3669"/>
    <w:rsid w:val="007B3BE8"/>
    <w:rsid w:val="007C6191"/>
    <w:rsid w:val="007D2653"/>
    <w:rsid w:val="007D74F9"/>
    <w:rsid w:val="007E1094"/>
    <w:rsid w:val="007E2117"/>
    <w:rsid w:val="007E212D"/>
    <w:rsid w:val="007E3278"/>
    <w:rsid w:val="007E48DC"/>
    <w:rsid w:val="007E4B0F"/>
    <w:rsid w:val="007E5B6F"/>
    <w:rsid w:val="007E5D1E"/>
    <w:rsid w:val="007E75B2"/>
    <w:rsid w:val="007E7626"/>
    <w:rsid w:val="007F0099"/>
    <w:rsid w:val="007F4C61"/>
    <w:rsid w:val="00800E04"/>
    <w:rsid w:val="00801847"/>
    <w:rsid w:val="00801E97"/>
    <w:rsid w:val="00812533"/>
    <w:rsid w:val="00817BDB"/>
    <w:rsid w:val="00821828"/>
    <w:rsid w:val="00823EBA"/>
    <w:rsid w:val="0082642E"/>
    <w:rsid w:val="0083037C"/>
    <w:rsid w:val="008325B5"/>
    <w:rsid w:val="008344B5"/>
    <w:rsid w:val="00834AD6"/>
    <w:rsid w:val="00837B2A"/>
    <w:rsid w:val="00844184"/>
    <w:rsid w:val="008450C9"/>
    <w:rsid w:val="00846D50"/>
    <w:rsid w:val="00847EB9"/>
    <w:rsid w:val="0085305D"/>
    <w:rsid w:val="00853AAA"/>
    <w:rsid w:val="008563E9"/>
    <w:rsid w:val="0085773C"/>
    <w:rsid w:val="00862458"/>
    <w:rsid w:val="00862F07"/>
    <w:rsid w:val="00865B4A"/>
    <w:rsid w:val="00867618"/>
    <w:rsid w:val="00870346"/>
    <w:rsid w:val="00872B03"/>
    <w:rsid w:val="00873C6E"/>
    <w:rsid w:val="008761AE"/>
    <w:rsid w:val="008764AD"/>
    <w:rsid w:val="00876A63"/>
    <w:rsid w:val="00876E26"/>
    <w:rsid w:val="0088075F"/>
    <w:rsid w:val="00880A41"/>
    <w:rsid w:val="00881398"/>
    <w:rsid w:val="00886B03"/>
    <w:rsid w:val="008930C8"/>
    <w:rsid w:val="00894A7A"/>
    <w:rsid w:val="00897160"/>
    <w:rsid w:val="008A0538"/>
    <w:rsid w:val="008A0941"/>
    <w:rsid w:val="008A117C"/>
    <w:rsid w:val="008A1A3B"/>
    <w:rsid w:val="008A3015"/>
    <w:rsid w:val="008A331B"/>
    <w:rsid w:val="008A37A2"/>
    <w:rsid w:val="008A5AA3"/>
    <w:rsid w:val="008A6BC1"/>
    <w:rsid w:val="008A759D"/>
    <w:rsid w:val="008B049E"/>
    <w:rsid w:val="008B1082"/>
    <w:rsid w:val="008B2749"/>
    <w:rsid w:val="008C0644"/>
    <w:rsid w:val="008C15DE"/>
    <w:rsid w:val="008C18C4"/>
    <w:rsid w:val="008C2555"/>
    <w:rsid w:val="008C7394"/>
    <w:rsid w:val="008E089C"/>
    <w:rsid w:val="008E0D0E"/>
    <w:rsid w:val="008E4671"/>
    <w:rsid w:val="008E596A"/>
    <w:rsid w:val="008F0C9F"/>
    <w:rsid w:val="008F25BA"/>
    <w:rsid w:val="008F361A"/>
    <w:rsid w:val="008F5158"/>
    <w:rsid w:val="009005BE"/>
    <w:rsid w:val="009038FB"/>
    <w:rsid w:val="0090433E"/>
    <w:rsid w:val="00904E8D"/>
    <w:rsid w:val="0090560E"/>
    <w:rsid w:val="0090701C"/>
    <w:rsid w:val="0091196A"/>
    <w:rsid w:val="00912D45"/>
    <w:rsid w:val="00913E47"/>
    <w:rsid w:val="009150C3"/>
    <w:rsid w:val="00921BC6"/>
    <w:rsid w:val="00921DDF"/>
    <w:rsid w:val="00923966"/>
    <w:rsid w:val="00925AFF"/>
    <w:rsid w:val="00926F2B"/>
    <w:rsid w:val="009300FD"/>
    <w:rsid w:val="00930809"/>
    <w:rsid w:val="00931922"/>
    <w:rsid w:val="009327B8"/>
    <w:rsid w:val="00933313"/>
    <w:rsid w:val="00934DB5"/>
    <w:rsid w:val="009353CD"/>
    <w:rsid w:val="00935D30"/>
    <w:rsid w:val="0094714D"/>
    <w:rsid w:val="0095066C"/>
    <w:rsid w:val="009530CA"/>
    <w:rsid w:val="00956049"/>
    <w:rsid w:val="00961200"/>
    <w:rsid w:val="00961993"/>
    <w:rsid w:val="00961F57"/>
    <w:rsid w:val="00962F1A"/>
    <w:rsid w:val="00964199"/>
    <w:rsid w:val="009672AE"/>
    <w:rsid w:val="009703DB"/>
    <w:rsid w:val="00970C77"/>
    <w:rsid w:val="00973274"/>
    <w:rsid w:val="00975FD8"/>
    <w:rsid w:val="00980625"/>
    <w:rsid w:val="009822DD"/>
    <w:rsid w:val="0098347E"/>
    <w:rsid w:val="00983595"/>
    <w:rsid w:val="00985357"/>
    <w:rsid w:val="009857FE"/>
    <w:rsid w:val="0098624E"/>
    <w:rsid w:val="00986C96"/>
    <w:rsid w:val="009920EC"/>
    <w:rsid w:val="009936A5"/>
    <w:rsid w:val="0099491B"/>
    <w:rsid w:val="00995AE3"/>
    <w:rsid w:val="009A1D24"/>
    <w:rsid w:val="009A2001"/>
    <w:rsid w:val="009A2D9A"/>
    <w:rsid w:val="009A7254"/>
    <w:rsid w:val="009B04E0"/>
    <w:rsid w:val="009B436C"/>
    <w:rsid w:val="009B4A10"/>
    <w:rsid w:val="009B6C6B"/>
    <w:rsid w:val="009C527E"/>
    <w:rsid w:val="009C572D"/>
    <w:rsid w:val="009C61F1"/>
    <w:rsid w:val="009C6AD5"/>
    <w:rsid w:val="009D1E58"/>
    <w:rsid w:val="009D6787"/>
    <w:rsid w:val="009F541B"/>
    <w:rsid w:val="009F66DC"/>
    <w:rsid w:val="00A01CA5"/>
    <w:rsid w:val="00A07FA4"/>
    <w:rsid w:val="00A11871"/>
    <w:rsid w:val="00A133D9"/>
    <w:rsid w:val="00A219AD"/>
    <w:rsid w:val="00A221DB"/>
    <w:rsid w:val="00A22606"/>
    <w:rsid w:val="00A246A9"/>
    <w:rsid w:val="00A30635"/>
    <w:rsid w:val="00A326EE"/>
    <w:rsid w:val="00A34AE3"/>
    <w:rsid w:val="00A4431E"/>
    <w:rsid w:val="00A46577"/>
    <w:rsid w:val="00A46DD4"/>
    <w:rsid w:val="00A53920"/>
    <w:rsid w:val="00A5612B"/>
    <w:rsid w:val="00A5679E"/>
    <w:rsid w:val="00A61BCD"/>
    <w:rsid w:val="00A63A27"/>
    <w:rsid w:val="00A64755"/>
    <w:rsid w:val="00A678FD"/>
    <w:rsid w:val="00A67D2D"/>
    <w:rsid w:val="00A70F27"/>
    <w:rsid w:val="00A72490"/>
    <w:rsid w:val="00A745FA"/>
    <w:rsid w:val="00A751DD"/>
    <w:rsid w:val="00A766D6"/>
    <w:rsid w:val="00A80B7B"/>
    <w:rsid w:val="00A8197B"/>
    <w:rsid w:val="00A819A8"/>
    <w:rsid w:val="00A83434"/>
    <w:rsid w:val="00A86550"/>
    <w:rsid w:val="00A87604"/>
    <w:rsid w:val="00A87AC9"/>
    <w:rsid w:val="00A911D9"/>
    <w:rsid w:val="00A91822"/>
    <w:rsid w:val="00A954CD"/>
    <w:rsid w:val="00A956AD"/>
    <w:rsid w:val="00A977EE"/>
    <w:rsid w:val="00AA0068"/>
    <w:rsid w:val="00AA2180"/>
    <w:rsid w:val="00AA2298"/>
    <w:rsid w:val="00AA40C7"/>
    <w:rsid w:val="00AA4535"/>
    <w:rsid w:val="00AB0EA9"/>
    <w:rsid w:val="00AB48E7"/>
    <w:rsid w:val="00AB5406"/>
    <w:rsid w:val="00AB723A"/>
    <w:rsid w:val="00AC0155"/>
    <w:rsid w:val="00AC198D"/>
    <w:rsid w:val="00AC452A"/>
    <w:rsid w:val="00AC58FF"/>
    <w:rsid w:val="00AD398D"/>
    <w:rsid w:val="00AD71F2"/>
    <w:rsid w:val="00AD7C49"/>
    <w:rsid w:val="00AE203F"/>
    <w:rsid w:val="00AE2C76"/>
    <w:rsid w:val="00AE3B10"/>
    <w:rsid w:val="00AE5825"/>
    <w:rsid w:val="00AE622E"/>
    <w:rsid w:val="00AE7840"/>
    <w:rsid w:val="00AF0C2D"/>
    <w:rsid w:val="00AF1A63"/>
    <w:rsid w:val="00AF47A0"/>
    <w:rsid w:val="00AF645D"/>
    <w:rsid w:val="00B04AC9"/>
    <w:rsid w:val="00B0574C"/>
    <w:rsid w:val="00B0773A"/>
    <w:rsid w:val="00B1314C"/>
    <w:rsid w:val="00B13AA1"/>
    <w:rsid w:val="00B14E9C"/>
    <w:rsid w:val="00B15FCD"/>
    <w:rsid w:val="00B22C23"/>
    <w:rsid w:val="00B23102"/>
    <w:rsid w:val="00B23C07"/>
    <w:rsid w:val="00B252A9"/>
    <w:rsid w:val="00B255F3"/>
    <w:rsid w:val="00B30E5F"/>
    <w:rsid w:val="00B30FB0"/>
    <w:rsid w:val="00B35FA0"/>
    <w:rsid w:val="00B36ABD"/>
    <w:rsid w:val="00B37176"/>
    <w:rsid w:val="00B37855"/>
    <w:rsid w:val="00B40AA5"/>
    <w:rsid w:val="00B51E08"/>
    <w:rsid w:val="00B531BC"/>
    <w:rsid w:val="00B54E39"/>
    <w:rsid w:val="00B54EF8"/>
    <w:rsid w:val="00B55B9C"/>
    <w:rsid w:val="00B56726"/>
    <w:rsid w:val="00B61A8D"/>
    <w:rsid w:val="00B66DCF"/>
    <w:rsid w:val="00B677CD"/>
    <w:rsid w:val="00B6787B"/>
    <w:rsid w:val="00B7069F"/>
    <w:rsid w:val="00B70FC7"/>
    <w:rsid w:val="00B71491"/>
    <w:rsid w:val="00B77FC4"/>
    <w:rsid w:val="00B8010A"/>
    <w:rsid w:val="00B80A4D"/>
    <w:rsid w:val="00B84F92"/>
    <w:rsid w:val="00B92271"/>
    <w:rsid w:val="00B95EA8"/>
    <w:rsid w:val="00B96164"/>
    <w:rsid w:val="00B963F4"/>
    <w:rsid w:val="00B97944"/>
    <w:rsid w:val="00BA2F9B"/>
    <w:rsid w:val="00BA733B"/>
    <w:rsid w:val="00BA777E"/>
    <w:rsid w:val="00BB34E8"/>
    <w:rsid w:val="00BB451A"/>
    <w:rsid w:val="00BB50C0"/>
    <w:rsid w:val="00BB50CE"/>
    <w:rsid w:val="00BC1D2A"/>
    <w:rsid w:val="00BC2556"/>
    <w:rsid w:val="00BC2757"/>
    <w:rsid w:val="00BC40E7"/>
    <w:rsid w:val="00BC5311"/>
    <w:rsid w:val="00BD2161"/>
    <w:rsid w:val="00BD2EA9"/>
    <w:rsid w:val="00BD3163"/>
    <w:rsid w:val="00BD55CF"/>
    <w:rsid w:val="00BE0C23"/>
    <w:rsid w:val="00BE44F7"/>
    <w:rsid w:val="00BE78B1"/>
    <w:rsid w:val="00BF292C"/>
    <w:rsid w:val="00BF4AD2"/>
    <w:rsid w:val="00BF4C7B"/>
    <w:rsid w:val="00BF4EED"/>
    <w:rsid w:val="00BF6636"/>
    <w:rsid w:val="00C02400"/>
    <w:rsid w:val="00C026FA"/>
    <w:rsid w:val="00C028A0"/>
    <w:rsid w:val="00C07E4A"/>
    <w:rsid w:val="00C12B19"/>
    <w:rsid w:val="00C12EF2"/>
    <w:rsid w:val="00C1346F"/>
    <w:rsid w:val="00C22C1C"/>
    <w:rsid w:val="00C24538"/>
    <w:rsid w:val="00C24DC1"/>
    <w:rsid w:val="00C25B3A"/>
    <w:rsid w:val="00C327AA"/>
    <w:rsid w:val="00C339C8"/>
    <w:rsid w:val="00C340D5"/>
    <w:rsid w:val="00C454DE"/>
    <w:rsid w:val="00C47048"/>
    <w:rsid w:val="00C472DE"/>
    <w:rsid w:val="00C5066F"/>
    <w:rsid w:val="00C52769"/>
    <w:rsid w:val="00C52DAD"/>
    <w:rsid w:val="00C55896"/>
    <w:rsid w:val="00C55EEA"/>
    <w:rsid w:val="00C63534"/>
    <w:rsid w:val="00C7294E"/>
    <w:rsid w:val="00C73406"/>
    <w:rsid w:val="00C7589F"/>
    <w:rsid w:val="00C84159"/>
    <w:rsid w:val="00C86B32"/>
    <w:rsid w:val="00C91A35"/>
    <w:rsid w:val="00C92711"/>
    <w:rsid w:val="00C927CB"/>
    <w:rsid w:val="00C95CD9"/>
    <w:rsid w:val="00C96B8D"/>
    <w:rsid w:val="00CA18B3"/>
    <w:rsid w:val="00CA1A99"/>
    <w:rsid w:val="00CA1ED7"/>
    <w:rsid w:val="00CB5845"/>
    <w:rsid w:val="00CB7DB1"/>
    <w:rsid w:val="00CC062F"/>
    <w:rsid w:val="00CC1BE5"/>
    <w:rsid w:val="00CC2D04"/>
    <w:rsid w:val="00CC63F8"/>
    <w:rsid w:val="00CD0DDD"/>
    <w:rsid w:val="00CD1BA8"/>
    <w:rsid w:val="00CD6471"/>
    <w:rsid w:val="00CE0A72"/>
    <w:rsid w:val="00CE3220"/>
    <w:rsid w:val="00CE3E8D"/>
    <w:rsid w:val="00CE4330"/>
    <w:rsid w:val="00CF0780"/>
    <w:rsid w:val="00CF132D"/>
    <w:rsid w:val="00CF42B3"/>
    <w:rsid w:val="00CF6BD7"/>
    <w:rsid w:val="00D001A2"/>
    <w:rsid w:val="00D01504"/>
    <w:rsid w:val="00D02AB6"/>
    <w:rsid w:val="00D03826"/>
    <w:rsid w:val="00D131CA"/>
    <w:rsid w:val="00D15C56"/>
    <w:rsid w:val="00D17112"/>
    <w:rsid w:val="00D2253D"/>
    <w:rsid w:val="00D2349A"/>
    <w:rsid w:val="00D26115"/>
    <w:rsid w:val="00D26589"/>
    <w:rsid w:val="00D27C1A"/>
    <w:rsid w:val="00D309A1"/>
    <w:rsid w:val="00D31F75"/>
    <w:rsid w:val="00D331D5"/>
    <w:rsid w:val="00D337DA"/>
    <w:rsid w:val="00D35E44"/>
    <w:rsid w:val="00D36440"/>
    <w:rsid w:val="00D36736"/>
    <w:rsid w:val="00D375E7"/>
    <w:rsid w:val="00D41E0B"/>
    <w:rsid w:val="00D42AA7"/>
    <w:rsid w:val="00D4435D"/>
    <w:rsid w:val="00D47D6A"/>
    <w:rsid w:val="00D64F76"/>
    <w:rsid w:val="00D67D4B"/>
    <w:rsid w:val="00D702C6"/>
    <w:rsid w:val="00D71DA4"/>
    <w:rsid w:val="00D71E44"/>
    <w:rsid w:val="00D73E62"/>
    <w:rsid w:val="00D7476F"/>
    <w:rsid w:val="00D7590E"/>
    <w:rsid w:val="00D75C74"/>
    <w:rsid w:val="00D76E2C"/>
    <w:rsid w:val="00D774C8"/>
    <w:rsid w:val="00D8007C"/>
    <w:rsid w:val="00D85147"/>
    <w:rsid w:val="00D85854"/>
    <w:rsid w:val="00D864DA"/>
    <w:rsid w:val="00D867F1"/>
    <w:rsid w:val="00D912B3"/>
    <w:rsid w:val="00D919FB"/>
    <w:rsid w:val="00D9336F"/>
    <w:rsid w:val="00D94BCD"/>
    <w:rsid w:val="00D960B1"/>
    <w:rsid w:val="00D966A4"/>
    <w:rsid w:val="00DA2D34"/>
    <w:rsid w:val="00DA606A"/>
    <w:rsid w:val="00DA66AE"/>
    <w:rsid w:val="00DB009E"/>
    <w:rsid w:val="00DB1E9B"/>
    <w:rsid w:val="00DB51B2"/>
    <w:rsid w:val="00DC250A"/>
    <w:rsid w:val="00DC51B9"/>
    <w:rsid w:val="00DD0054"/>
    <w:rsid w:val="00DD29AA"/>
    <w:rsid w:val="00DD385E"/>
    <w:rsid w:val="00DD61F8"/>
    <w:rsid w:val="00DD6EA2"/>
    <w:rsid w:val="00DD7810"/>
    <w:rsid w:val="00DD7E0B"/>
    <w:rsid w:val="00DE11E3"/>
    <w:rsid w:val="00DE2FA7"/>
    <w:rsid w:val="00DE6C6D"/>
    <w:rsid w:val="00DE6F3B"/>
    <w:rsid w:val="00DE7169"/>
    <w:rsid w:val="00DF05D5"/>
    <w:rsid w:val="00DF4534"/>
    <w:rsid w:val="00DF4B5C"/>
    <w:rsid w:val="00DF66B2"/>
    <w:rsid w:val="00DF7183"/>
    <w:rsid w:val="00E02BF1"/>
    <w:rsid w:val="00E1146A"/>
    <w:rsid w:val="00E11957"/>
    <w:rsid w:val="00E1218A"/>
    <w:rsid w:val="00E21303"/>
    <w:rsid w:val="00E21B7F"/>
    <w:rsid w:val="00E260CB"/>
    <w:rsid w:val="00E27B97"/>
    <w:rsid w:val="00E27DF3"/>
    <w:rsid w:val="00E400F3"/>
    <w:rsid w:val="00E4222B"/>
    <w:rsid w:val="00E42F13"/>
    <w:rsid w:val="00E430F5"/>
    <w:rsid w:val="00E530FA"/>
    <w:rsid w:val="00E53FA4"/>
    <w:rsid w:val="00E5405A"/>
    <w:rsid w:val="00E569EF"/>
    <w:rsid w:val="00E678A3"/>
    <w:rsid w:val="00E7120E"/>
    <w:rsid w:val="00E7249C"/>
    <w:rsid w:val="00E72C7F"/>
    <w:rsid w:val="00E73A46"/>
    <w:rsid w:val="00E76EEF"/>
    <w:rsid w:val="00E773BD"/>
    <w:rsid w:val="00E83A13"/>
    <w:rsid w:val="00E935A7"/>
    <w:rsid w:val="00E94E91"/>
    <w:rsid w:val="00E96E98"/>
    <w:rsid w:val="00EA15E2"/>
    <w:rsid w:val="00EA21A3"/>
    <w:rsid w:val="00EB0D71"/>
    <w:rsid w:val="00EB710E"/>
    <w:rsid w:val="00EC0FF1"/>
    <w:rsid w:val="00EC1375"/>
    <w:rsid w:val="00ED1C1E"/>
    <w:rsid w:val="00ED30C9"/>
    <w:rsid w:val="00ED3FD1"/>
    <w:rsid w:val="00EE48A4"/>
    <w:rsid w:val="00EE54A8"/>
    <w:rsid w:val="00EE7895"/>
    <w:rsid w:val="00EF3EC3"/>
    <w:rsid w:val="00EF4400"/>
    <w:rsid w:val="00EF495C"/>
    <w:rsid w:val="00EF4E86"/>
    <w:rsid w:val="00EF7508"/>
    <w:rsid w:val="00F02C58"/>
    <w:rsid w:val="00F039F4"/>
    <w:rsid w:val="00F04CE7"/>
    <w:rsid w:val="00F062C2"/>
    <w:rsid w:val="00F135AA"/>
    <w:rsid w:val="00F1780B"/>
    <w:rsid w:val="00F1785E"/>
    <w:rsid w:val="00F2132A"/>
    <w:rsid w:val="00F21DC5"/>
    <w:rsid w:val="00F22A50"/>
    <w:rsid w:val="00F30D66"/>
    <w:rsid w:val="00F3248B"/>
    <w:rsid w:val="00F40CF2"/>
    <w:rsid w:val="00F42A21"/>
    <w:rsid w:val="00F46F4C"/>
    <w:rsid w:val="00F549B4"/>
    <w:rsid w:val="00F63887"/>
    <w:rsid w:val="00F63927"/>
    <w:rsid w:val="00F70C8E"/>
    <w:rsid w:val="00F720C6"/>
    <w:rsid w:val="00F77971"/>
    <w:rsid w:val="00F836BD"/>
    <w:rsid w:val="00F8389E"/>
    <w:rsid w:val="00F84042"/>
    <w:rsid w:val="00F924B2"/>
    <w:rsid w:val="00F9513F"/>
    <w:rsid w:val="00FA09F2"/>
    <w:rsid w:val="00FA13B9"/>
    <w:rsid w:val="00FA1F0D"/>
    <w:rsid w:val="00FA3420"/>
    <w:rsid w:val="00FA3D20"/>
    <w:rsid w:val="00FA7073"/>
    <w:rsid w:val="00FA7B81"/>
    <w:rsid w:val="00FB2095"/>
    <w:rsid w:val="00FB3E30"/>
    <w:rsid w:val="00FC1277"/>
    <w:rsid w:val="00FC4631"/>
    <w:rsid w:val="00FC51C9"/>
    <w:rsid w:val="00FC603A"/>
    <w:rsid w:val="00FC6B80"/>
    <w:rsid w:val="00FC7D67"/>
    <w:rsid w:val="00FD1923"/>
    <w:rsid w:val="00FD3E58"/>
    <w:rsid w:val="00FD3FDD"/>
    <w:rsid w:val="00FD47DF"/>
    <w:rsid w:val="00FD4931"/>
    <w:rsid w:val="00FD61BC"/>
    <w:rsid w:val="00FD7820"/>
    <w:rsid w:val="00FE6CA8"/>
    <w:rsid w:val="00FF01DE"/>
    <w:rsid w:val="00FF0F49"/>
    <w:rsid w:val="00FF2168"/>
    <w:rsid w:val="00FF5073"/>
    <w:rsid w:val="00FF54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3F908"/>
  <w15:docId w15:val="{906DF6BE-8B00-4439-B394-1B83A8C62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476F"/>
    <w:pPr>
      <w:spacing w:after="160" w:line="259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00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66212C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E6F3B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a6">
    <w:name w:val="Текст у виносці Знак"/>
    <w:link w:val="a5"/>
    <w:uiPriority w:val="99"/>
    <w:semiHidden/>
    <w:rsid w:val="00DE6F3B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99"/>
    <w:qFormat/>
    <w:rsid w:val="00B92271"/>
    <w:pPr>
      <w:ind w:left="720"/>
      <w:contextualSpacing/>
    </w:pPr>
  </w:style>
  <w:style w:type="paragraph" w:customStyle="1" w:styleId="Default">
    <w:name w:val="Default"/>
    <w:rsid w:val="00192959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zh-CN"/>
    </w:rPr>
  </w:style>
  <w:style w:type="paragraph" w:styleId="a8">
    <w:name w:val="header"/>
    <w:basedOn w:val="a"/>
    <w:link w:val="a9"/>
    <w:uiPriority w:val="99"/>
    <w:unhideWhenUsed/>
    <w:rsid w:val="00332993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Верхній колонтитул Знак"/>
    <w:link w:val="a8"/>
    <w:uiPriority w:val="99"/>
    <w:rsid w:val="00332993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332993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Нижній колонтитул Знак"/>
    <w:link w:val="aa"/>
    <w:uiPriority w:val="99"/>
    <w:rsid w:val="00332993"/>
    <w:rPr>
      <w:sz w:val="22"/>
      <w:szCs w:val="22"/>
      <w:lang w:eastAsia="en-US"/>
    </w:rPr>
  </w:style>
  <w:style w:type="paragraph" w:styleId="ac">
    <w:name w:val="Normal (Web)"/>
    <w:basedOn w:val="a"/>
    <w:uiPriority w:val="99"/>
    <w:semiHidden/>
    <w:unhideWhenUsed/>
    <w:rsid w:val="00F46F4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FollowedHyperlink"/>
    <w:uiPriority w:val="99"/>
    <w:semiHidden/>
    <w:unhideWhenUsed/>
    <w:rsid w:val="00C25B3A"/>
    <w:rPr>
      <w:color w:val="954F72"/>
      <w:u w:val="single"/>
    </w:rPr>
  </w:style>
  <w:style w:type="paragraph" w:styleId="ae">
    <w:name w:val="No Spacing"/>
    <w:uiPriority w:val="99"/>
    <w:qFormat/>
    <w:rsid w:val="008F5158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styleId="af">
    <w:name w:val="Unresolved Mention"/>
    <w:uiPriority w:val="99"/>
    <w:semiHidden/>
    <w:unhideWhenUsed/>
    <w:rsid w:val="002A60D6"/>
    <w:rPr>
      <w:color w:val="605E5C"/>
      <w:shd w:val="clear" w:color="auto" w:fill="E1DFDD"/>
    </w:rPr>
  </w:style>
  <w:style w:type="table" w:styleId="af0">
    <w:name w:val="Grid Table Light"/>
    <w:basedOn w:val="a1"/>
    <w:uiPriority w:val="40"/>
    <w:rsid w:val="005A3AB7"/>
    <w:rPr>
      <w:rFonts w:ascii="Aptos" w:eastAsia="Aptos" w:hAnsi="Aptos"/>
      <w:kern w:val="2"/>
      <w:sz w:val="24"/>
      <w:szCs w:val="24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00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6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56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4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2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72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34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47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86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64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11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081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280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zhnu.edu.ua/uk/infocentre/15068" TargetMode="External"/><Relationship Id="rId13" Type="http://schemas.openxmlformats.org/officeDocument/2006/relationships/hyperlink" Target="https://www.uzhnu.edu.ua/uk/infocentre/get/20131" TargetMode="External"/><Relationship Id="rId18" Type="http://schemas.openxmlformats.org/officeDocument/2006/relationships/hyperlink" Target="https://www.uzhnu.edu.ua/uk/infocentre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uzhnu.edu.ua/uk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uzhnu.edu.ua/uk/infocentre/get/12223" TargetMode="External"/><Relationship Id="rId17" Type="http://schemas.openxmlformats.org/officeDocument/2006/relationships/hyperlink" Target="https://www.uzhnu.edu.ua/uk/infocentre/get/5950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uzhnu.edu.ua/uk/infocentre/get/22967" TargetMode="External"/><Relationship Id="rId20" Type="http://schemas.openxmlformats.org/officeDocument/2006/relationships/hyperlink" Target="https://dspace.uzhnu.edu.ua/jspui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zhnu.edu.ua/uk/infocentre/get/11070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uzhnu.edu.ua/uk/infocentre/get/22964" TargetMode="External"/><Relationship Id="rId23" Type="http://schemas.openxmlformats.org/officeDocument/2006/relationships/hyperlink" Target="https://www.uzhnu.edu.ua/uk/infocentre/get/9378" TargetMode="External"/><Relationship Id="rId10" Type="http://schemas.openxmlformats.org/officeDocument/2006/relationships/hyperlink" Target="https://www.uzhnu.edu.ua/uk/infocentre/get/5952" TargetMode="External"/><Relationship Id="rId19" Type="http://schemas.openxmlformats.org/officeDocument/2006/relationships/hyperlink" Target="https://e-learn.uzhnu.edu.u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zhnu.edu.ua/uk/infocentre/get/31357" TargetMode="External"/><Relationship Id="rId14" Type="http://schemas.openxmlformats.org/officeDocument/2006/relationships/hyperlink" Target="https://www.uzhnu.edu.ua/uk/infocentre/get/22966" TargetMode="External"/><Relationship Id="rId22" Type="http://schemas.openxmlformats.org/officeDocument/2006/relationships/hyperlink" Target="https://www.uzhnu.edu.ua/uk/infocentre/get/21269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CA3333-9EAF-42A7-8455-C190176D0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19794</Words>
  <Characters>11284</Characters>
  <Application>Microsoft Office Word</Application>
  <DocSecurity>0</DocSecurity>
  <Lines>94</Lines>
  <Paragraphs>62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31016</CharactersWithSpaces>
  <SharedDoc>false</SharedDoc>
  <HLinks>
    <vt:vector size="96" baseType="variant">
      <vt:variant>
        <vt:i4>7012399</vt:i4>
      </vt:variant>
      <vt:variant>
        <vt:i4>45</vt:i4>
      </vt:variant>
      <vt:variant>
        <vt:i4>0</vt:i4>
      </vt:variant>
      <vt:variant>
        <vt:i4>5</vt:i4>
      </vt:variant>
      <vt:variant>
        <vt:lpwstr>https://www.uzhnu.edu.ua/uk/infocentre/get/9378</vt:lpwstr>
      </vt:variant>
      <vt:variant>
        <vt:lpwstr/>
      </vt:variant>
      <vt:variant>
        <vt:i4>6029339</vt:i4>
      </vt:variant>
      <vt:variant>
        <vt:i4>42</vt:i4>
      </vt:variant>
      <vt:variant>
        <vt:i4>0</vt:i4>
      </vt:variant>
      <vt:variant>
        <vt:i4>5</vt:i4>
      </vt:variant>
      <vt:variant>
        <vt:lpwstr>https://www.uzhnu.edu.ua/uk/infocentre/get/21269</vt:lpwstr>
      </vt:variant>
      <vt:variant>
        <vt:lpwstr/>
      </vt:variant>
      <vt:variant>
        <vt:i4>196617</vt:i4>
      </vt:variant>
      <vt:variant>
        <vt:i4>39</vt:i4>
      </vt:variant>
      <vt:variant>
        <vt:i4>0</vt:i4>
      </vt:variant>
      <vt:variant>
        <vt:i4>5</vt:i4>
      </vt:variant>
      <vt:variant>
        <vt:lpwstr>https://www.uzhnu.edu.ua/uk/</vt:lpwstr>
      </vt:variant>
      <vt:variant>
        <vt:lpwstr/>
      </vt:variant>
      <vt:variant>
        <vt:i4>7143547</vt:i4>
      </vt:variant>
      <vt:variant>
        <vt:i4>36</vt:i4>
      </vt:variant>
      <vt:variant>
        <vt:i4>0</vt:i4>
      </vt:variant>
      <vt:variant>
        <vt:i4>5</vt:i4>
      </vt:variant>
      <vt:variant>
        <vt:lpwstr>https://dspace.uzhnu.edu.ua/jspui/</vt:lpwstr>
      </vt:variant>
      <vt:variant>
        <vt:lpwstr/>
      </vt:variant>
      <vt:variant>
        <vt:i4>1310795</vt:i4>
      </vt:variant>
      <vt:variant>
        <vt:i4>33</vt:i4>
      </vt:variant>
      <vt:variant>
        <vt:i4>0</vt:i4>
      </vt:variant>
      <vt:variant>
        <vt:i4>5</vt:i4>
      </vt:variant>
      <vt:variant>
        <vt:lpwstr>https://e-learn.uzhnu.edu.ua/</vt:lpwstr>
      </vt:variant>
      <vt:variant>
        <vt:lpwstr/>
      </vt:variant>
      <vt:variant>
        <vt:i4>7733348</vt:i4>
      </vt:variant>
      <vt:variant>
        <vt:i4>30</vt:i4>
      </vt:variant>
      <vt:variant>
        <vt:i4>0</vt:i4>
      </vt:variant>
      <vt:variant>
        <vt:i4>5</vt:i4>
      </vt:variant>
      <vt:variant>
        <vt:lpwstr>https://www.uzhnu.edu.ua/uk/infocentre/121</vt:lpwstr>
      </vt:variant>
      <vt:variant>
        <vt:lpwstr/>
      </vt:variant>
      <vt:variant>
        <vt:i4>6619173</vt:i4>
      </vt:variant>
      <vt:variant>
        <vt:i4>27</vt:i4>
      </vt:variant>
      <vt:variant>
        <vt:i4>0</vt:i4>
      </vt:variant>
      <vt:variant>
        <vt:i4>5</vt:i4>
      </vt:variant>
      <vt:variant>
        <vt:lpwstr>https://www.uzhnu.edu.ua/uk/infocentre/get/5950</vt:lpwstr>
      </vt:variant>
      <vt:variant>
        <vt:lpwstr/>
      </vt:variant>
      <vt:variant>
        <vt:i4>5832728</vt:i4>
      </vt:variant>
      <vt:variant>
        <vt:i4>24</vt:i4>
      </vt:variant>
      <vt:variant>
        <vt:i4>0</vt:i4>
      </vt:variant>
      <vt:variant>
        <vt:i4>5</vt:i4>
      </vt:variant>
      <vt:variant>
        <vt:lpwstr>https://www.uzhnu.edu.ua/uk/infocentre/get/22967</vt:lpwstr>
      </vt:variant>
      <vt:variant>
        <vt:lpwstr/>
      </vt:variant>
      <vt:variant>
        <vt:i4>5898264</vt:i4>
      </vt:variant>
      <vt:variant>
        <vt:i4>21</vt:i4>
      </vt:variant>
      <vt:variant>
        <vt:i4>0</vt:i4>
      </vt:variant>
      <vt:variant>
        <vt:i4>5</vt:i4>
      </vt:variant>
      <vt:variant>
        <vt:lpwstr>https://www.uzhnu.edu.ua/uk/infocentre/get/22964</vt:lpwstr>
      </vt:variant>
      <vt:variant>
        <vt:lpwstr/>
      </vt:variant>
      <vt:variant>
        <vt:i4>5767192</vt:i4>
      </vt:variant>
      <vt:variant>
        <vt:i4>18</vt:i4>
      </vt:variant>
      <vt:variant>
        <vt:i4>0</vt:i4>
      </vt:variant>
      <vt:variant>
        <vt:i4>5</vt:i4>
      </vt:variant>
      <vt:variant>
        <vt:lpwstr>https://www.uzhnu.edu.ua/uk/infocentre/get/22966</vt:lpwstr>
      </vt:variant>
      <vt:variant>
        <vt:lpwstr/>
      </vt:variant>
      <vt:variant>
        <vt:i4>5701663</vt:i4>
      </vt:variant>
      <vt:variant>
        <vt:i4>15</vt:i4>
      </vt:variant>
      <vt:variant>
        <vt:i4>0</vt:i4>
      </vt:variant>
      <vt:variant>
        <vt:i4>5</vt:i4>
      </vt:variant>
      <vt:variant>
        <vt:lpwstr>https://www.uzhnu.edu.ua/uk/infocentre/get/20131</vt:lpwstr>
      </vt:variant>
      <vt:variant>
        <vt:lpwstr/>
      </vt:variant>
      <vt:variant>
        <vt:i4>5570588</vt:i4>
      </vt:variant>
      <vt:variant>
        <vt:i4>12</vt:i4>
      </vt:variant>
      <vt:variant>
        <vt:i4>0</vt:i4>
      </vt:variant>
      <vt:variant>
        <vt:i4>5</vt:i4>
      </vt:variant>
      <vt:variant>
        <vt:lpwstr>https://www.uzhnu.edu.ua/uk/infocentre/get/12223</vt:lpwstr>
      </vt:variant>
      <vt:variant>
        <vt:lpwstr/>
      </vt:variant>
      <vt:variant>
        <vt:i4>5505050</vt:i4>
      </vt:variant>
      <vt:variant>
        <vt:i4>9</vt:i4>
      </vt:variant>
      <vt:variant>
        <vt:i4>0</vt:i4>
      </vt:variant>
      <vt:variant>
        <vt:i4>5</vt:i4>
      </vt:variant>
      <vt:variant>
        <vt:lpwstr>https://www.uzhnu.edu.ua/uk/infocentre/get/11070</vt:lpwstr>
      </vt:variant>
      <vt:variant>
        <vt:lpwstr/>
      </vt:variant>
      <vt:variant>
        <vt:i4>6619173</vt:i4>
      </vt:variant>
      <vt:variant>
        <vt:i4>6</vt:i4>
      </vt:variant>
      <vt:variant>
        <vt:i4>0</vt:i4>
      </vt:variant>
      <vt:variant>
        <vt:i4>5</vt:i4>
      </vt:variant>
      <vt:variant>
        <vt:lpwstr>https://www.uzhnu.edu.ua/uk/infocentre/get/5952</vt:lpwstr>
      </vt:variant>
      <vt:variant>
        <vt:lpwstr/>
      </vt:variant>
      <vt:variant>
        <vt:i4>5373976</vt:i4>
      </vt:variant>
      <vt:variant>
        <vt:i4>3</vt:i4>
      </vt:variant>
      <vt:variant>
        <vt:i4>0</vt:i4>
      </vt:variant>
      <vt:variant>
        <vt:i4>5</vt:i4>
      </vt:variant>
      <vt:variant>
        <vt:lpwstr>https://www.uzhnu.edu.ua/uk/infocentre/get/31357</vt:lpwstr>
      </vt:variant>
      <vt:variant>
        <vt:lpwstr/>
      </vt:variant>
      <vt:variant>
        <vt:i4>4063343</vt:i4>
      </vt:variant>
      <vt:variant>
        <vt:i4>0</vt:i4>
      </vt:variant>
      <vt:variant>
        <vt:i4>0</vt:i4>
      </vt:variant>
      <vt:variant>
        <vt:i4>5</vt:i4>
      </vt:variant>
      <vt:variant>
        <vt:lpwstr>http://www.uzhnu.edu.ua/uk/infocentre/15068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Admin</cp:lastModifiedBy>
  <cp:revision>4</cp:revision>
  <cp:lastPrinted>2025-02-27T14:35:00Z</cp:lastPrinted>
  <dcterms:created xsi:type="dcterms:W3CDTF">2026-08-17T11:32:00Z</dcterms:created>
  <dcterms:modified xsi:type="dcterms:W3CDTF">2026-09-01T06:17:00Z</dcterms:modified>
</cp:coreProperties>
</file>