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C59DB6" w14:textId="0F17322D" w:rsidR="00062A1D" w:rsidRPr="00096B93" w:rsidRDefault="00F91C55" w:rsidP="00062A1D">
      <w:pPr>
        <w:jc w:val="right"/>
        <w:rPr>
          <w:rFonts w:ascii="Times New Roman" w:hAnsi="Times New Roman" w:cs="Times New Roman"/>
          <w:b/>
          <w:color w:val="auto"/>
          <w:sz w:val="28"/>
          <w:szCs w:val="28"/>
        </w:rPr>
      </w:pPr>
      <w:bookmarkStart w:id="0" w:name="bookmark0"/>
      <w:r>
        <w:rPr>
          <w:rFonts w:ascii="Times New Roman" w:hAnsi="Times New Roman" w:cs="Times New Roman"/>
          <w:b/>
          <w:color w:val="auto"/>
          <w:sz w:val="28"/>
          <w:szCs w:val="28"/>
        </w:rPr>
        <w:t>ПРОЄКТ</w:t>
      </w:r>
    </w:p>
    <w:p w14:paraId="288CD3E5" w14:textId="77777777" w:rsidR="00EA6802" w:rsidRPr="00096B93" w:rsidRDefault="00EA6802" w:rsidP="00CB00F0">
      <w:pPr>
        <w:jc w:val="center"/>
        <w:rPr>
          <w:rFonts w:ascii="Times New Roman" w:hAnsi="Times New Roman" w:cs="Times New Roman"/>
          <w:b/>
          <w:color w:val="auto"/>
          <w:sz w:val="28"/>
          <w:szCs w:val="28"/>
        </w:rPr>
      </w:pPr>
      <w:r w:rsidRPr="00096B93">
        <w:rPr>
          <w:rFonts w:ascii="Times New Roman" w:hAnsi="Times New Roman" w:cs="Times New Roman"/>
          <w:b/>
          <w:color w:val="auto"/>
          <w:sz w:val="28"/>
          <w:szCs w:val="28"/>
        </w:rPr>
        <w:t>МІНІСТЕРСТВО ОСВІТИ І НАУКИ УКРАЇНИ</w:t>
      </w:r>
    </w:p>
    <w:p w14:paraId="3DA9B064" w14:textId="77777777" w:rsidR="00EA6802" w:rsidRPr="00096B93" w:rsidRDefault="00EA6802" w:rsidP="00CB00F0">
      <w:pPr>
        <w:jc w:val="center"/>
        <w:rPr>
          <w:rFonts w:ascii="Times New Roman" w:hAnsi="Times New Roman" w:cs="Times New Roman"/>
          <w:b/>
          <w:color w:val="auto"/>
          <w:sz w:val="28"/>
          <w:szCs w:val="28"/>
        </w:rPr>
      </w:pPr>
      <w:r w:rsidRPr="00096B93">
        <w:rPr>
          <w:rFonts w:ascii="Times New Roman" w:hAnsi="Times New Roman" w:cs="Times New Roman"/>
          <w:b/>
          <w:color w:val="auto"/>
          <w:sz w:val="28"/>
          <w:szCs w:val="28"/>
        </w:rPr>
        <w:t xml:space="preserve">ДЕРЖАВНИЙ ВИЩИЙ НАВЧАЛЬНИЙ ЗАКЛАД </w:t>
      </w:r>
    </w:p>
    <w:p w14:paraId="31E0BFA6" w14:textId="77777777" w:rsidR="00EA6802" w:rsidRPr="00096B93" w:rsidRDefault="00EA6802" w:rsidP="00CB00F0">
      <w:pPr>
        <w:jc w:val="center"/>
        <w:rPr>
          <w:rFonts w:ascii="Times New Roman" w:hAnsi="Times New Roman" w:cs="Times New Roman"/>
          <w:b/>
          <w:color w:val="auto"/>
          <w:sz w:val="28"/>
          <w:szCs w:val="28"/>
        </w:rPr>
      </w:pPr>
      <w:r w:rsidRPr="00096B93">
        <w:rPr>
          <w:rFonts w:ascii="Times New Roman" w:hAnsi="Times New Roman" w:cs="Times New Roman"/>
          <w:b/>
          <w:color w:val="auto"/>
          <w:sz w:val="28"/>
          <w:szCs w:val="28"/>
        </w:rPr>
        <w:t>«Ужгородський національний університет»</w:t>
      </w:r>
    </w:p>
    <w:p w14:paraId="16251C8C" w14:textId="77777777" w:rsidR="00EA6802" w:rsidRPr="00096B93" w:rsidRDefault="00EA6802" w:rsidP="00CB00F0">
      <w:pPr>
        <w:jc w:val="center"/>
        <w:rPr>
          <w:rFonts w:ascii="Times New Roman" w:hAnsi="Times New Roman" w:cs="Times New Roman"/>
          <w:color w:val="auto"/>
          <w:sz w:val="28"/>
          <w:szCs w:val="28"/>
        </w:rPr>
      </w:pPr>
    </w:p>
    <w:p w14:paraId="28C4E726" w14:textId="77777777" w:rsidR="00EA6802" w:rsidRPr="00096B93" w:rsidRDefault="00EA6802" w:rsidP="00CB00F0">
      <w:pPr>
        <w:jc w:val="center"/>
        <w:rPr>
          <w:rFonts w:ascii="Times New Roman" w:hAnsi="Times New Roman" w:cs="Times New Roman"/>
          <w:color w:val="auto"/>
          <w:sz w:val="28"/>
          <w:szCs w:val="28"/>
        </w:rPr>
      </w:pPr>
    </w:p>
    <w:p w14:paraId="24E470CD" w14:textId="6E494831" w:rsidR="00EA6802" w:rsidRPr="00096B93" w:rsidRDefault="00EA6802" w:rsidP="00CB00F0">
      <w:pPr>
        <w:jc w:val="center"/>
        <w:rPr>
          <w:rFonts w:ascii="Times New Roman" w:hAnsi="Times New Roman" w:cs="Times New Roman"/>
          <w:b/>
          <w:color w:val="auto"/>
          <w:sz w:val="28"/>
          <w:szCs w:val="28"/>
        </w:rPr>
      </w:pPr>
    </w:p>
    <w:p w14:paraId="0C63772A" w14:textId="77777777" w:rsidR="005C1671" w:rsidRPr="00096B93" w:rsidRDefault="005C1671" w:rsidP="00CB00F0">
      <w:pPr>
        <w:jc w:val="center"/>
        <w:rPr>
          <w:rFonts w:ascii="Times New Roman" w:hAnsi="Times New Roman" w:cs="Times New Roman"/>
          <w:b/>
          <w:color w:val="auto"/>
          <w:sz w:val="28"/>
          <w:szCs w:val="28"/>
        </w:rPr>
      </w:pPr>
    </w:p>
    <w:p w14:paraId="6AC833B3" w14:textId="77777777" w:rsidR="00EA6802" w:rsidRPr="00096B93" w:rsidRDefault="00EA6802" w:rsidP="00CB00F0">
      <w:pPr>
        <w:jc w:val="center"/>
        <w:rPr>
          <w:rFonts w:ascii="Times New Roman" w:hAnsi="Times New Roman" w:cs="Times New Roman"/>
          <w:color w:val="auto"/>
          <w:sz w:val="28"/>
          <w:szCs w:val="28"/>
        </w:rPr>
      </w:pPr>
    </w:p>
    <w:p w14:paraId="1D7441F5" w14:textId="77777777" w:rsidR="00EA6802" w:rsidRPr="00096B93" w:rsidRDefault="00F91C55" w:rsidP="00CB00F0">
      <w:pPr>
        <w:jc w:val="center"/>
        <w:rPr>
          <w:rFonts w:ascii="Times New Roman" w:hAnsi="Times New Roman" w:cs="Times New Roman"/>
          <w:color w:val="auto"/>
          <w:sz w:val="28"/>
          <w:szCs w:val="28"/>
        </w:rPr>
      </w:pPr>
      <w:r>
        <w:rPr>
          <w:noProof/>
          <w:color w:val="auto"/>
          <w:lang w:val="ru-RU" w:eastAsia="ru-RU"/>
        </w:rPr>
        <w:pict w14:anchorId="137D85BC">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Блок-схема: альтернативный процесс 40" o:spid="_x0000_s1026" type="#_x0000_t176" style="position:absolute;left:0;text-align:left;margin-left:269.2pt;margin-top:11085.7pt;width:240.95pt;height:680.75pt;z-index:2;visibility:visible" fillcolor="#b4c6e7" strokecolor="#1f4d78">
            <v:textbox>
              <w:txbxContent>
                <w:p w14:paraId="497F53CA" w14:textId="77777777" w:rsidR="00830667" w:rsidRPr="00D0268F" w:rsidRDefault="00830667" w:rsidP="00CB00F0">
                  <w:pPr>
                    <w:jc w:val="center"/>
                    <w:rPr>
                      <w:rFonts w:ascii="Times New Roman" w:hAnsi="Times New Roman" w:cs="Times New Roman"/>
                      <w:b/>
                      <w:sz w:val="16"/>
                      <w:szCs w:val="16"/>
                      <w:lang w:val="ru-RU"/>
                    </w:rPr>
                  </w:pPr>
                  <w:r w:rsidRPr="00D0268F">
                    <w:rPr>
                      <w:rFonts w:ascii="Times New Roman" w:hAnsi="Times New Roman" w:cs="Times New Roman"/>
                      <w:b/>
                      <w:sz w:val="16"/>
                      <w:szCs w:val="16"/>
                    </w:rPr>
                    <w:t>Цикл професійної підготовки</w:t>
                  </w:r>
                  <w:r w:rsidRPr="00D0268F">
                    <w:rPr>
                      <w:rFonts w:ascii="Times New Roman" w:hAnsi="Times New Roman" w:cs="Times New Roman"/>
                      <w:b/>
                      <w:sz w:val="16"/>
                      <w:szCs w:val="16"/>
                      <w:lang w:val="ru-RU"/>
                    </w:rPr>
                    <w:t xml:space="preserve"> </w:t>
                  </w:r>
                </w:p>
                <w:p w14:paraId="34BE51D7" w14:textId="77777777" w:rsidR="00830667" w:rsidRPr="00D0268F" w:rsidRDefault="00830667" w:rsidP="00CB00F0">
                  <w:pPr>
                    <w:rPr>
                      <w:rFonts w:ascii="Times New Roman" w:hAnsi="Times New Roman" w:cs="Times New Roman"/>
                      <w:sz w:val="16"/>
                      <w:szCs w:val="16"/>
                    </w:rPr>
                  </w:pPr>
                  <w:r>
                    <w:rPr>
                      <w:rFonts w:ascii="Times New Roman" w:hAnsi="Times New Roman" w:cs="Times New Roman"/>
                      <w:sz w:val="16"/>
                      <w:szCs w:val="16"/>
                      <w:lang w:val="ru-RU"/>
                    </w:rPr>
                    <w:t>-</w:t>
                  </w:r>
                  <w:r w:rsidRPr="00D0268F">
                    <w:rPr>
                      <w:rFonts w:ascii="Times New Roman" w:hAnsi="Times New Roman" w:cs="Times New Roman"/>
                      <w:sz w:val="16"/>
                      <w:szCs w:val="16"/>
                    </w:rPr>
                    <w:t xml:space="preserve">Організація навчального співробітництва на уроках української літератури /Художня література для дітей </w:t>
                  </w:r>
                </w:p>
                <w:p w14:paraId="045661CD" w14:textId="77777777" w:rsidR="00830667" w:rsidRPr="00D0268F" w:rsidRDefault="00830667" w:rsidP="00CB00F0">
                  <w:pPr>
                    <w:rPr>
                      <w:rFonts w:ascii="Times New Roman" w:hAnsi="Times New Roman" w:cs="Times New Roman"/>
                      <w:sz w:val="16"/>
                      <w:szCs w:val="16"/>
                    </w:rPr>
                  </w:pPr>
                  <w:r>
                    <w:rPr>
                      <w:rFonts w:ascii="Times New Roman" w:hAnsi="Times New Roman" w:cs="Times New Roman"/>
                      <w:sz w:val="16"/>
                      <w:szCs w:val="16"/>
                      <w:lang w:val="ru-RU"/>
                    </w:rPr>
                    <w:t>-</w:t>
                  </w:r>
                  <w:r w:rsidRPr="0085767E">
                    <w:rPr>
                      <w:rFonts w:ascii="Times New Roman" w:hAnsi="Times New Roman" w:cs="Times New Roman"/>
                      <w:sz w:val="16"/>
                      <w:szCs w:val="16"/>
                    </w:rPr>
                    <w:t>Стратегії критичного мислення при вивченні української літератури</w:t>
                  </w:r>
                  <w:r w:rsidRPr="00D0268F">
                    <w:rPr>
                      <w:rFonts w:ascii="Times New Roman" w:hAnsi="Times New Roman" w:cs="Times New Roman"/>
                      <w:sz w:val="16"/>
                      <w:szCs w:val="16"/>
                    </w:rPr>
                    <w:t xml:space="preserve"> /Історія української літературної критики </w:t>
                  </w:r>
                </w:p>
                <w:p w14:paraId="00F2ADE6" w14:textId="77777777" w:rsidR="00830667" w:rsidRPr="00D0268F" w:rsidRDefault="00830667" w:rsidP="00CB00F0">
                  <w:pPr>
                    <w:rPr>
                      <w:rFonts w:ascii="Times New Roman" w:hAnsi="Times New Roman" w:cs="Times New Roman"/>
                      <w:sz w:val="16"/>
                      <w:szCs w:val="16"/>
                    </w:rPr>
                  </w:pPr>
                  <w:r>
                    <w:rPr>
                      <w:rFonts w:ascii="Times New Roman" w:hAnsi="Times New Roman" w:cs="Times New Roman"/>
                      <w:sz w:val="16"/>
                      <w:szCs w:val="16"/>
                      <w:lang w:val="ru-RU"/>
                    </w:rPr>
                    <w:t>-</w:t>
                  </w:r>
                  <w:r w:rsidRPr="00D0268F">
                    <w:rPr>
                      <w:rFonts w:ascii="Times New Roman" w:hAnsi="Times New Roman" w:cs="Times New Roman"/>
                      <w:sz w:val="16"/>
                      <w:szCs w:val="16"/>
                    </w:rPr>
                    <w:t xml:space="preserve">Виховний потенціал літератури рідного краю   / Українська література Закарпаття ХХ ст. </w:t>
                  </w:r>
                </w:p>
                <w:p w14:paraId="7905FB69" w14:textId="77777777" w:rsidR="00830667" w:rsidRPr="00D0268F" w:rsidRDefault="00830667" w:rsidP="00CB00F0">
                  <w:pPr>
                    <w:rPr>
                      <w:rFonts w:ascii="Times New Roman" w:hAnsi="Times New Roman" w:cs="Times New Roman"/>
                      <w:sz w:val="16"/>
                      <w:szCs w:val="16"/>
                    </w:rPr>
                  </w:pPr>
                  <w:r>
                    <w:rPr>
                      <w:rFonts w:ascii="Times New Roman" w:hAnsi="Times New Roman" w:cs="Times New Roman"/>
                      <w:sz w:val="16"/>
                      <w:szCs w:val="16"/>
                      <w:lang w:val="ru-RU"/>
                    </w:rPr>
                    <w:t>-</w:t>
                  </w:r>
                  <w:r w:rsidRPr="00D0268F">
                    <w:rPr>
                      <w:rFonts w:ascii="Times New Roman" w:hAnsi="Times New Roman" w:cs="Times New Roman"/>
                      <w:sz w:val="16"/>
                      <w:szCs w:val="16"/>
                    </w:rPr>
                    <w:t>Інтерактивне навчання на уроках української літератури / Сучасна східнослов’янська мова</w:t>
                  </w:r>
                </w:p>
                <w:p w14:paraId="758AE773" w14:textId="77777777" w:rsidR="00830667" w:rsidRPr="00D0268F" w:rsidRDefault="00830667" w:rsidP="00CB00F0">
                  <w:pPr>
                    <w:rPr>
                      <w:rFonts w:ascii="Times New Roman" w:hAnsi="Times New Roman" w:cs="Times New Roman"/>
                      <w:sz w:val="16"/>
                      <w:szCs w:val="16"/>
                    </w:rPr>
                  </w:pPr>
                  <w:r w:rsidRPr="00D0268F">
                    <w:rPr>
                      <w:rFonts w:ascii="Times New Roman" w:hAnsi="Times New Roman" w:cs="Times New Roman"/>
                      <w:sz w:val="16"/>
                      <w:szCs w:val="16"/>
                    </w:rPr>
                    <w:t>-</w:t>
                  </w:r>
                  <w:r w:rsidRPr="009E0702">
                    <w:rPr>
                      <w:rFonts w:ascii="Times New Roman" w:hAnsi="Times New Roman" w:cs="Times New Roman"/>
                      <w:sz w:val="16"/>
                      <w:szCs w:val="16"/>
                    </w:rPr>
                    <w:t xml:space="preserve"> </w:t>
                  </w:r>
                  <w:r w:rsidRPr="009E0702">
                    <w:rPr>
                      <w:rFonts w:ascii="Times New Roman" w:hAnsi="Times New Roman" w:cs="Times New Roman"/>
                      <w:sz w:val="16"/>
                      <w:szCs w:val="16"/>
                      <w:highlight w:val="cyan"/>
                    </w:rPr>
                    <w:t>Стилістика української мови / Лінгвістичний аспект міжкультурної комунікації</w:t>
                  </w:r>
                  <w:r w:rsidRPr="00D0268F">
                    <w:rPr>
                      <w:rFonts w:ascii="Times New Roman" w:hAnsi="Times New Roman" w:cs="Times New Roman"/>
                      <w:sz w:val="16"/>
                      <w:szCs w:val="16"/>
                    </w:rPr>
                    <w:t xml:space="preserve"> </w:t>
                  </w:r>
                </w:p>
                <w:p w14:paraId="6CDE1957" w14:textId="77777777" w:rsidR="00830667" w:rsidRPr="00D0268F" w:rsidRDefault="00830667" w:rsidP="00CB00F0">
                  <w:pPr>
                    <w:rPr>
                      <w:rFonts w:ascii="Times New Roman" w:hAnsi="Times New Roman" w:cs="Times New Roman"/>
                      <w:sz w:val="16"/>
                      <w:szCs w:val="16"/>
                    </w:rPr>
                  </w:pPr>
                  <w:r>
                    <w:rPr>
                      <w:rFonts w:ascii="Times New Roman" w:hAnsi="Times New Roman" w:cs="Times New Roman"/>
                      <w:sz w:val="16"/>
                      <w:szCs w:val="16"/>
                      <w:lang w:val="ru-RU"/>
                    </w:rPr>
                    <w:t>-</w:t>
                  </w:r>
                  <w:r>
                    <w:rPr>
                      <w:rFonts w:ascii="Times New Roman" w:hAnsi="Times New Roman" w:cs="Times New Roman"/>
                      <w:sz w:val="16"/>
                      <w:szCs w:val="16"/>
                    </w:rPr>
                    <w:t>Ритока</w:t>
                  </w:r>
                  <w:r w:rsidRPr="00D0268F">
                    <w:rPr>
                      <w:rFonts w:ascii="Times New Roman" w:hAnsi="Times New Roman" w:cs="Times New Roman"/>
                      <w:sz w:val="16"/>
                      <w:szCs w:val="16"/>
                    </w:rPr>
                    <w:t xml:space="preserve"> / Основи риторики та виразне читання  </w:t>
                  </w:r>
                </w:p>
                <w:p w14:paraId="1F7F1478" w14:textId="77777777" w:rsidR="00830667" w:rsidRDefault="00830667" w:rsidP="00CB00F0">
                  <w:pPr>
                    <w:rPr>
                      <w:rFonts w:ascii="Times New Roman" w:hAnsi="Times New Roman" w:cs="Times New Roman"/>
                      <w:sz w:val="16"/>
                      <w:szCs w:val="16"/>
                      <w:lang w:val="ru-RU"/>
                    </w:rPr>
                  </w:pPr>
                  <w:r>
                    <w:rPr>
                      <w:rFonts w:ascii="Times New Roman" w:hAnsi="Times New Roman" w:cs="Times New Roman"/>
                      <w:sz w:val="16"/>
                      <w:szCs w:val="16"/>
                      <w:lang w:val="ru-RU"/>
                    </w:rPr>
                    <w:t>-</w:t>
                  </w:r>
                  <w:r w:rsidRPr="00D0268F">
                    <w:rPr>
                      <w:rFonts w:ascii="Times New Roman" w:hAnsi="Times New Roman" w:cs="Times New Roman"/>
                      <w:sz w:val="16"/>
                      <w:szCs w:val="16"/>
                    </w:rPr>
                    <w:t xml:space="preserve"> </w:t>
                  </w:r>
                  <w:r w:rsidRPr="009E0702">
                    <w:rPr>
                      <w:rFonts w:ascii="Times New Roman" w:hAnsi="Times New Roman" w:cs="Times New Roman"/>
                      <w:sz w:val="16"/>
                      <w:szCs w:val="16"/>
                      <w:highlight w:val="cyan"/>
                    </w:rPr>
                    <w:t>Орфоепічний практикум</w:t>
                  </w:r>
                  <w:r>
                    <w:rPr>
                      <w:rFonts w:ascii="Times New Roman" w:hAnsi="Times New Roman" w:cs="Times New Roman"/>
                      <w:sz w:val="16"/>
                      <w:szCs w:val="16"/>
                      <w:lang w:val="ru-RU"/>
                    </w:rPr>
                    <w:t xml:space="preserve"> / </w:t>
                  </w:r>
                  <w:r w:rsidRPr="009E0702">
                    <w:rPr>
                      <w:rFonts w:ascii="Times New Roman" w:hAnsi="Times New Roman" w:cs="Times New Roman"/>
                      <w:sz w:val="16"/>
                      <w:szCs w:val="16"/>
                      <w:highlight w:val="cyan"/>
                    </w:rPr>
                    <w:t xml:space="preserve">Принципи української орфоепії  </w:t>
                  </w:r>
                </w:p>
                <w:p w14:paraId="69410ECA" w14:textId="77777777" w:rsidR="00830667" w:rsidRPr="005258FF" w:rsidRDefault="00830667" w:rsidP="00CB00F0">
                  <w:pPr>
                    <w:jc w:val="center"/>
                    <w:rPr>
                      <w:rFonts w:ascii="Times New Roman" w:hAnsi="Times New Roman" w:cs="Times New Roman"/>
                      <w:i/>
                      <w:sz w:val="16"/>
                      <w:szCs w:val="16"/>
                      <w:lang w:val="ru-RU"/>
                    </w:rPr>
                  </w:pPr>
                  <w:r w:rsidRPr="005258FF">
                    <w:rPr>
                      <w:rFonts w:ascii="Times New Roman" w:hAnsi="Times New Roman" w:cs="Times New Roman"/>
                      <w:i/>
                      <w:sz w:val="16"/>
                      <w:szCs w:val="16"/>
                      <w:lang w:val="ru-RU"/>
                    </w:rPr>
                    <w:t>Літературознавчий блок</w:t>
                  </w:r>
                </w:p>
                <w:p w14:paraId="7FE15B5B" w14:textId="77777777" w:rsidR="00830667" w:rsidRPr="005258FF" w:rsidRDefault="00830667" w:rsidP="00CB00F0">
                  <w:pPr>
                    <w:jc w:val="both"/>
                    <w:rPr>
                      <w:rFonts w:ascii="Times New Roman" w:hAnsi="Times New Roman" w:cs="Times New Roman"/>
                      <w:sz w:val="16"/>
                      <w:szCs w:val="16"/>
                    </w:rPr>
                  </w:pPr>
                  <w:r>
                    <w:rPr>
                      <w:rFonts w:ascii="Times New Roman" w:hAnsi="Times New Roman" w:cs="Times New Roman"/>
                      <w:sz w:val="16"/>
                      <w:szCs w:val="16"/>
                      <w:lang w:val="ru-RU"/>
                    </w:rPr>
                    <w:t>-</w:t>
                  </w:r>
                  <w:r w:rsidRPr="005258FF">
                    <w:rPr>
                      <w:rFonts w:ascii="Times New Roman" w:hAnsi="Times New Roman" w:cs="Times New Roman"/>
                      <w:sz w:val="16"/>
                      <w:szCs w:val="16"/>
                    </w:rPr>
                    <w:t xml:space="preserve">Методика вивчення поетичних творів на уроках української та зарубіжної літератури / Творчість Т. Шевченка в контексті європейського романтизму </w:t>
                  </w:r>
                </w:p>
                <w:p w14:paraId="037ABB8E" w14:textId="77777777" w:rsidR="00830667" w:rsidRPr="005258FF" w:rsidRDefault="00830667" w:rsidP="00CB00F0">
                  <w:pPr>
                    <w:jc w:val="both"/>
                    <w:rPr>
                      <w:rFonts w:ascii="Times New Roman" w:hAnsi="Times New Roman" w:cs="Times New Roman"/>
                      <w:sz w:val="16"/>
                      <w:szCs w:val="16"/>
                    </w:rPr>
                  </w:pPr>
                  <w:r>
                    <w:rPr>
                      <w:rFonts w:ascii="Times New Roman" w:hAnsi="Times New Roman" w:cs="Times New Roman"/>
                      <w:sz w:val="16"/>
                      <w:szCs w:val="16"/>
                    </w:rPr>
                    <w:t>-</w:t>
                  </w:r>
                  <w:r w:rsidRPr="005258FF">
                    <w:rPr>
                      <w:rFonts w:ascii="Times New Roman" w:hAnsi="Times New Roman" w:cs="Times New Roman"/>
                      <w:sz w:val="16"/>
                      <w:szCs w:val="16"/>
                    </w:rPr>
                    <w:t>Психологія художньої творчості та поетика художнього твору / Творчий процес: психологічні  і філософські аспекти</w:t>
                  </w:r>
                </w:p>
                <w:p w14:paraId="1679F60E" w14:textId="77777777" w:rsidR="00830667" w:rsidRPr="005258FF" w:rsidRDefault="00830667" w:rsidP="00CB00F0">
                  <w:pPr>
                    <w:jc w:val="both"/>
                    <w:rPr>
                      <w:rFonts w:ascii="Times New Roman" w:hAnsi="Times New Roman" w:cs="Times New Roman"/>
                      <w:sz w:val="16"/>
                      <w:szCs w:val="16"/>
                    </w:rPr>
                  </w:pPr>
                  <w:r>
                    <w:rPr>
                      <w:rFonts w:ascii="Times New Roman" w:hAnsi="Times New Roman" w:cs="Times New Roman"/>
                      <w:sz w:val="16"/>
                      <w:szCs w:val="16"/>
                    </w:rPr>
                    <w:t>-</w:t>
                  </w:r>
                  <w:r w:rsidRPr="005258FF">
                    <w:rPr>
                      <w:rFonts w:ascii="Times New Roman" w:hAnsi="Times New Roman" w:cs="Times New Roman"/>
                      <w:sz w:val="16"/>
                      <w:szCs w:val="16"/>
                    </w:rPr>
                    <w:t>Українська культура: основні напрями розвитку мистецтва / Українська література західного порубіжжя</w:t>
                  </w:r>
                </w:p>
                <w:p w14:paraId="5FE124CA" w14:textId="77777777" w:rsidR="00830667" w:rsidRPr="005258FF" w:rsidRDefault="00830667" w:rsidP="00CB00F0">
                  <w:pPr>
                    <w:jc w:val="both"/>
                    <w:rPr>
                      <w:rFonts w:ascii="Times New Roman" w:hAnsi="Times New Roman" w:cs="Times New Roman"/>
                      <w:sz w:val="16"/>
                      <w:szCs w:val="16"/>
                    </w:rPr>
                  </w:pPr>
                  <w:r>
                    <w:rPr>
                      <w:rFonts w:ascii="Times New Roman" w:hAnsi="Times New Roman" w:cs="Times New Roman"/>
                      <w:sz w:val="16"/>
                      <w:szCs w:val="16"/>
                    </w:rPr>
                    <w:t>-</w:t>
                  </w:r>
                  <w:r w:rsidRPr="005258FF">
                    <w:rPr>
                      <w:rFonts w:ascii="Times New Roman" w:hAnsi="Times New Roman" w:cs="Times New Roman"/>
                      <w:sz w:val="16"/>
                      <w:szCs w:val="16"/>
                    </w:rPr>
                    <w:t xml:space="preserve">Прийоми та методи контролю на уроках української та зарубіжної літератури/ Етнопсихологічні аспекти міфології / </w:t>
                  </w:r>
                  <w:r w:rsidRPr="008D6C83">
                    <w:rPr>
                      <w:rFonts w:ascii="Times New Roman" w:hAnsi="Times New Roman" w:cs="Times New Roman"/>
                      <w:sz w:val="16"/>
                      <w:szCs w:val="16"/>
                      <w:highlight w:val="yellow"/>
                    </w:rPr>
                    <w:t>Міфологізм готичної прози</w:t>
                  </w:r>
                  <w:r>
                    <w:rPr>
                      <w:rFonts w:ascii="Times New Roman" w:hAnsi="Times New Roman" w:cs="Times New Roman"/>
                      <w:sz w:val="16"/>
                      <w:szCs w:val="16"/>
                    </w:rPr>
                    <w:t xml:space="preserve"> + Українська проза Закарпаття </w:t>
                  </w:r>
                  <w:r w:rsidRPr="005258FF">
                    <w:rPr>
                      <w:rFonts w:ascii="Times New Roman" w:hAnsi="Times New Roman" w:cs="Times New Roman"/>
                      <w:sz w:val="16"/>
                      <w:szCs w:val="16"/>
                    </w:rPr>
                    <w:t xml:space="preserve">2 пол. ХХ ст. / </w:t>
                  </w:r>
                  <w:r w:rsidRPr="008D6C83">
                    <w:rPr>
                      <w:rFonts w:ascii="Times New Roman" w:hAnsi="Times New Roman" w:cs="Times New Roman"/>
                      <w:sz w:val="16"/>
                      <w:szCs w:val="16"/>
                      <w:highlight w:val="yellow"/>
                    </w:rPr>
                    <w:t>Прозаїки Закарпаття 2 пол. ХХ ст.</w:t>
                  </w:r>
                  <w:r>
                    <w:rPr>
                      <w:rFonts w:ascii="Times New Roman" w:hAnsi="Times New Roman" w:cs="Times New Roman"/>
                      <w:sz w:val="16"/>
                      <w:szCs w:val="16"/>
                    </w:rPr>
                    <w:t xml:space="preserve"> </w:t>
                  </w:r>
                  <w:r w:rsidRPr="005258FF">
                    <w:rPr>
                      <w:rFonts w:ascii="Times New Roman" w:hAnsi="Times New Roman" w:cs="Times New Roman"/>
                      <w:sz w:val="16"/>
                      <w:szCs w:val="16"/>
                    </w:rPr>
                    <w:t xml:space="preserve">+ Празька поетична школа / </w:t>
                  </w:r>
                  <w:r w:rsidRPr="0085767E">
                    <w:rPr>
                      <w:rFonts w:ascii="Times New Roman" w:hAnsi="Times New Roman" w:cs="Times New Roman"/>
                      <w:color w:val="auto"/>
                      <w:sz w:val="16"/>
                      <w:szCs w:val="16"/>
                    </w:rPr>
                    <w:t>Література української діаспори</w:t>
                  </w:r>
                  <w:r>
                    <w:rPr>
                      <w:rFonts w:ascii="Times New Roman" w:hAnsi="Times New Roman" w:cs="Times New Roman"/>
                      <w:sz w:val="16"/>
                      <w:szCs w:val="16"/>
                    </w:rPr>
                    <w:t xml:space="preserve"> -</w:t>
                  </w:r>
                  <w:r w:rsidRPr="005258FF">
                    <w:rPr>
                      <w:rFonts w:ascii="Times New Roman" w:hAnsi="Times New Roman" w:cs="Times New Roman"/>
                      <w:sz w:val="16"/>
                      <w:szCs w:val="16"/>
                    </w:rPr>
                    <w:t xml:space="preserve"> Поетична творчість П. Скунця/ Мала проза письменників-шістдесятникі</w:t>
                  </w:r>
                  <w:r>
                    <w:rPr>
                      <w:rFonts w:ascii="Times New Roman" w:hAnsi="Times New Roman" w:cs="Times New Roman"/>
                      <w:sz w:val="16"/>
                      <w:szCs w:val="16"/>
                    </w:rPr>
                    <w:t xml:space="preserve">в + Наукова рецепція творчості </w:t>
                  </w:r>
                  <w:r w:rsidRPr="005258FF">
                    <w:rPr>
                      <w:rFonts w:ascii="Times New Roman" w:hAnsi="Times New Roman" w:cs="Times New Roman"/>
                      <w:sz w:val="16"/>
                      <w:szCs w:val="16"/>
                    </w:rPr>
                    <w:t xml:space="preserve">Т. Шевченка, І. Франка, Лесі Українки / </w:t>
                  </w:r>
                  <w:r w:rsidRPr="00032BCC">
                    <w:rPr>
                      <w:rFonts w:ascii="Times New Roman" w:hAnsi="Times New Roman" w:cs="Times New Roman"/>
                      <w:sz w:val="16"/>
                      <w:szCs w:val="16"/>
                      <w:highlight w:val="yellow"/>
                    </w:rPr>
                    <w:t>Критика в доробку неокласиків</w:t>
                  </w:r>
                  <w:r w:rsidRPr="005258FF">
                    <w:rPr>
                      <w:rFonts w:ascii="Times New Roman" w:hAnsi="Times New Roman" w:cs="Times New Roman"/>
                      <w:sz w:val="16"/>
                      <w:szCs w:val="16"/>
                    </w:rPr>
                    <w:t xml:space="preserve"> </w:t>
                  </w:r>
                </w:p>
                <w:p w14:paraId="5B4D51F1" w14:textId="77777777" w:rsidR="00830667" w:rsidRPr="005258FF" w:rsidRDefault="00830667" w:rsidP="00CB00F0">
                  <w:pPr>
                    <w:jc w:val="both"/>
                    <w:rPr>
                      <w:rFonts w:ascii="Times New Roman" w:hAnsi="Times New Roman" w:cs="Times New Roman"/>
                      <w:sz w:val="16"/>
                      <w:szCs w:val="16"/>
                    </w:rPr>
                  </w:pPr>
                  <w:r>
                    <w:rPr>
                      <w:rFonts w:ascii="Times New Roman" w:hAnsi="Times New Roman" w:cs="Times New Roman"/>
                      <w:sz w:val="16"/>
                      <w:szCs w:val="16"/>
                    </w:rPr>
                    <w:t>-</w:t>
                  </w:r>
                  <w:r w:rsidRPr="005258FF">
                    <w:rPr>
                      <w:rFonts w:ascii="Times New Roman" w:hAnsi="Times New Roman" w:cs="Times New Roman"/>
                      <w:sz w:val="16"/>
                      <w:szCs w:val="16"/>
                    </w:rPr>
                    <w:t>Поетика української новели кінця ХІХ – початку ХХ ст./ Жанрова своєрідність малої прози кінця ХІХ – початку ХХ століть+ Сучасна українська поезія Закарпаття/ Літературне джерелознавство та евристика+ Українська проза 20−30-х років ХХ ст. / Українська поезія повоєнної еміграції+ Жіноча поезія в українській літературі 2 пол. ХХ століття / Поетика прози І. Чендея+  Українська драматургія Закарпаття І пол. ХХ ст. / Розвиток театру й української д</w:t>
                  </w:r>
                  <w:r>
                    <w:rPr>
                      <w:rFonts w:ascii="Times New Roman" w:hAnsi="Times New Roman" w:cs="Times New Roman"/>
                      <w:sz w:val="16"/>
                      <w:szCs w:val="16"/>
                    </w:rPr>
                    <w:t xml:space="preserve">раматургії Закарпаття в І пол. </w:t>
                  </w:r>
                  <w:r w:rsidRPr="005258FF">
                    <w:rPr>
                      <w:rFonts w:ascii="Times New Roman" w:hAnsi="Times New Roman" w:cs="Times New Roman"/>
                      <w:sz w:val="16"/>
                      <w:szCs w:val="16"/>
                    </w:rPr>
                    <w:t xml:space="preserve">ХХ ст. </w:t>
                  </w:r>
                </w:p>
                <w:p w14:paraId="404D6E5B" w14:textId="77777777" w:rsidR="00830667" w:rsidRDefault="00830667" w:rsidP="00CB00F0">
                  <w:pPr>
                    <w:jc w:val="both"/>
                    <w:rPr>
                      <w:rFonts w:ascii="Times New Roman" w:hAnsi="Times New Roman" w:cs="Times New Roman"/>
                      <w:sz w:val="16"/>
                      <w:szCs w:val="16"/>
                    </w:rPr>
                  </w:pPr>
                  <w:r>
                    <w:rPr>
                      <w:rFonts w:ascii="Times New Roman" w:hAnsi="Times New Roman" w:cs="Times New Roman"/>
                      <w:sz w:val="16"/>
                      <w:szCs w:val="16"/>
                    </w:rPr>
                    <w:t>-</w:t>
                  </w:r>
                  <w:r w:rsidRPr="005258FF">
                    <w:rPr>
                      <w:rFonts w:ascii="Times New Roman" w:hAnsi="Times New Roman" w:cs="Times New Roman"/>
                      <w:sz w:val="16"/>
                      <w:szCs w:val="16"/>
                    </w:rPr>
                    <w:t>Методика вивчення прозових творів на уроках української та зарубіжної літератури / Українська поезія міжвоєнного двадцятиліття/Практика прозової творчості та публіцистика+ Типологічні явища в українській та європейській л</w:t>
                  </w:r>
                  <w:r>
                    <w:rPr>
                      <w:rFonts w:ascii="Times New Roman" w:hAnsi="Times New Roman" w:cs="Times New Roman"/>
                      <w:sz w:val="16"/>
                      <w:szCs w:val="16"/>
                    </w:rPr>
                    <w:t xml:space="preserve">ітературах кінця ХІХ – початку  </w:t>
                  </w:r>
                  <w:r w:rsidRPr="005258FF">
                    <w:rPr>
                      <w:rFonts w:ascii="Times New Roman" w:hAnsi="Times New Roman" w:cs="Times New Roman"/>
                      <w:sz w:val="16"/>
                      <w:szCs w:val="16"/>
                    </w:rPr>
                    <w:t>ХХ ст. / Практика поетичної творчості+ Український історичний роман ХХ століття / Теорія і практика драми</w:t>
                  </w:r>
                  <w:r>
                    <w:rPr>
                      <w:rFonts w:ascii="Times New Roman" w:hAnsi="Times New Roman" w:cs="Times New Roman"/>
                      <w:sz w:val="16"/>
                      <w:szCs w:val="16"/>
                    </w:rPr>
                    <w:t>.</w:t>
                  </w:r>
                </w:p>
                <w:p w14:paraId="758F70CC" w14:textId="77777777" w:rsidR="00830667" w:rsidRPr="00EA49FC" w:rsidRDefault="00830667" w:rsidP="00CB00F0">
                  <w:pPr>
                    <w:jc w:val="center"/>
                    <w:rPr>
                      <w:rFonts w:ascii="Times New Roman" w:hAnsi="Times New Roman" w:cs="Times New Roman"/>
                      <w:i/>
                      <w:sz w:val="16"/>
                      <w:szCs w:val="16"/>
                    </w:rPr>
                  </w:pPr>
                  <w:r>
                    <w:rPr>
                      <w:rFonts w:ascii="Times New Roman" w:hAnsi="Times New Roman" w:cs="Times New Roman"/>
                      <w:i/>
                      <w:sz w:val="16"/>
                      <w:szCs w:val="16"/>
                    </w:rPr>
                    <w:t>Мовознавчий блок</w:t>
                  </w:r>
                </w:p>
                <w:p w14:paraId="1AE736DA" w14:textId="77777777" w:rsidR="00830667" w:rsidRPr="002E72D8" w:rsidRDefault="00830667" w:rsidP="00CB00F0">
                  <w:pPr>
                    <w:jc w:val="both"/>
                    <w:rPr>
                      <w:rFonts w:ascii="Times New Roman" w:hAnsi="Times New Roman" w:cs="Times New Roman"/>
                      <w:sz w:val="16"/>
                      <w:szCs w:val="16"/>
                    </w:rPr>
                  </w:pPr>
                  <w:r>
                    <w:rPr>
                      <w:rFonts w:ascii="Times New Roman" w:hAnsi="Times New Roman" w:cs="Times New Roman"/>
                      <w:sz w:val="16"/>
                      <w:szCs w:val="16"/>
                    </w:rPr>
                    <w:t>-</w:t>
                  </w:r>
                  <w:r>
                    <w:rPr>
                      <w:rFonts w:ascii="Times New Roman" w:hAnsi="Times New Roman" w:cs="Times New Roman"/>
                      <w:sz w:val="16"/>
                      <w:szCs w:val="16"/>
                      <w:highlight w:val="cyan"/>
                    </w:rPr>
                    <w:t>Актуальні проблеми семасіології</w:t>
                  </w:r>
                  <w:r w:rsidRPr="002E72D8">
                    <w:rPr>
                      <w:rFonts w:ascii="Times New Roman" w:hAnsi="Times New Roman" w:cs="Times New Roman"/>
                      <w:sz w:val="16"/>
                      <w:szCs w:val="16"/>
                      <w:highlight w:val="cyan"/>
                    </w:rPr>
                    <w:t xml:space="preserve"> / Українська діалектна лексикографія</w:t>
                  </w:r>
                  <w:r>
                    <w:rPr>
                      <w:rFonts w:ascii="Times New Roman" w:hAnsi="Times New Roman" w:cs="Times New Roman"/>
                      <w:sz w:val="16"/>
                      <w:szCs w:val="16"/>
                    </w:rPr>
                    <w:t>.</w:t>
                  </w:r>
                </w:p>
                <w:p w14:paraId="332FFCAC" w14:textId="77777777" w:rsidR="00830667" w:rsidRPr="006153BB" w:rsidRDefault="00830667" w:rsidP="00CB00F0">
                  <w:pPr>
                    <w:jc w:val="both"/>
                    <w:rPr>
                      <w:rFonts w:ascii="Times New Roman" w:hAnsi="Times New Roman" w:cs="Times New Roman"/>
                      <w:sz w:val="16"/>
                      <w:szCs w:val="16"/>
                    </w:rPr>
                  </w:pPr>
                  <w:r>
                    <w:rPr>
                      <w:rFonts w:ascii="Times New Roman" w:hAnsi="Times New Roman" w:cs="Times New Roman"/>
                      <w:sz w:val="16"/>
                      <w:szCs w:val="16"/>
                    </w:rPr>
                    <w:t>-</w:t>
                  </w:r>
                  <w:r w:rsidRPr="006153BB">
                    <w:rPr>
                      <w:rFonts w:ascii="Times New Roman" w:hAnsi="Times New Roman" w:cs="Times New Roman"/>
                      <w:sz w:val="16"/>
                      <w:szCs w:val="16"/>
                    </w:rPr>
                    <w:t>Українська рукописна лексикографія кінця ХVІІІ — початку ХХ ст. / Лінгвокультурологічний аспект мовоз</w:t>
                  </w:r>
                  <w:r>
                    <w:rPr>
                      <w:rFonts w:ascii="Times New Roman" w:hAnsi="Times New Roman" w:cs="Times New Roman"/>
                      <w:sz w:val="16"/>
                      <w:szCs w:val="16"/>
                    </w:rPr>
                    <w:t>навчих досліджень.</w:t>
                  </w:r>
                </w:p>
                <w:p w14:paraId="52FD2428" w14:textId="77777777" w:rsidR="00830667" w:rsidRPr="006153BB" w:rsidRDefault="00830667" w:rsidP="00CB00F0">
                  <w:pPr>
                    <w:jc w:val="both"/>
                    <w:rPr>
                      <w:rFonts w:ascii="Times New Roman" w:hAnsi="Times New Roman" w:cs="Times New Roman"/>
                      <w:sz w:val="16"/>
                      <w:szCs w:val="16"/>
                    </w:rPr>
                  </w:pPr>
                  <w:r>
                    <w:rPr>
                      <w:rFonts w:ascii="Times New Roman" w:hAnsi="Times New Roman" w:cs="Times New Roman"/>
                      <w:sz w:val="16"/>
                      <w:szCs w:val="16"/>
                    </w:rPr>
                    <w:t>-</w:t>
                  </w:r>
                  <w:r w:rsidRPr="006153BB">
                    <w:rPr>
                      <w:rFonts w:ascii="Times New Roman" w:hAnsi="Times New Roman" w:cs="Times New Roman"/>
                      <w:sz w:val="16"/>
                      <w:szCs w:val="16"/>
                    </w:rPr>
                    <w:t>Основи мовознавчих наукових досліджень/ Мовна ситуація на Закарпатті в історичному висвітленні</w:t>
                  </w:r>
                  <w:r>
                    <w:rPr>
                      <w:rFonts w:ascii="Times New Roman" w:hAnsi="Times New Roman" w:cs="Times New Roman"/>
                      <w:sz w:val="16"/>
                      <w:szCs w:val="16"/>
                    </w:rPr>
                    <w:t>.</w:t>
                  </w:r>
                </w:p>
                <w:p w14:paraId="5460EBEB" w14:textId="77777777" w:rsidR="00830667" w:rsidRPr="00C94153" w:rsidRDefault="00830667" w:rsidP="00CB00F0">
                  <w:pPr>
                    <w:jc w:val="both"/>
                    <w:rPr>
                      <w:rFonts w:ascii="Times New Roman" w:hAnsi="Times New Roman" w:cs="Times New Roman"/>
                      <w:sz w:val="16"/>
                      <w:szCs w:val="16"/>
                    </w:rPr>
                  </w:pPr>
                  <w:r w:rsidRPr="00C94153">
                    <w:rPr>
                      <w:rFonts w:ascii="Times New Roman" w:hAnsi="Times New Roman" w:cs="Times New Roman"/>
                      <w:sz w:val="16"/>
                      <w:szCs w:val="16"/>
                      <w:highlight w:val="cyan"/>
                    </w:rPr>
                    <w:t>-Інноваційні методи формування предметних компетентностей з української мови в учнів загальноосвітніх шкіл / Проблеми сучасної української ономастики + Топонімія Закарпаття</w:t>
                  </w:r>
                  <w:r>
                    <w:rPr>
                      <w:rFonts w:ascii="Times New Roman" w:hAnsi="Times New Roman" w:cs="Times New Roman"/>
                      <w:sz w:val="16"/>
                      <w:szCs w:val="16"/>
                    </w:rPr>
                    <w:t>.</w:t>
                  </w:r>
                </w:p>
                <w:p w14:paraId="25478AF6" w14:textId="77777777" w:rsidR="00830667" w:rsidRPr="00C94153" w:rsidRDefault="00830667" w:rsidP="00CB00F0">
                  <w:pPr>
                    <w:jc w:val="both"/>
                    <w:rPr>
                      <w:rFonts w:ascii="Times New Roman" w:hAnsi="Times New Roman" w:cs="Times New Roman"/>
                      <w:sz w:val="16"/>
                      <w:szCs w:val="16"/>
                    </w:rPr>
                  </w:pPr>
                  <w:r w:rsidRPr="0065484A">
                    <w:rPr>
                      <w:rFonts w:ascii="Times New Roman" w:hAnsi="Times New Roman" w:cs="Times New Roman"/>
                      <w:sz w:val="16"/>
                      <w:szCs w:val="16"/>
                      <w:highlight w:val="cyan"/>
                    </w:rPr>
                    <w:t>-Сучасний підручник з української мови в контексті формування предметної компетентності учня / Концептуальні засади педагогіки партнерства у викладанні української мови.</w:t>
                  </w:r>
                  <w:r w:rsidRPr="00C94153">
                    <w:rPr>
                      <w:rFonts w:ascii="Times New Roman" w:hAnsi="Times New Roman" w:cs="Times New Roman"/>
                      <w:sz w:val="16"/>
                      <w:szCs w:val="16"/>
                    </w:rPr>
                    <w:t xml:space="preserve"> </w:t>
                  </w:r>
                </w:p>
                <w:p w14:paraId="44AACB1F" w14:textId="77777777" w:rsidR="00830667" w:rsidRPr="00C94153" w:rsidRDefault="00830667" w:rsidP="00CB00F0">
                  <w:pPr>
                    <w:jc w:val="both"/>
                    <w:rPr>
                      <w:rFonts w:ascii="Times New Roman" w:hAnsi="Times New Roman" w:cs="Times New Roman"/>
                      <w:sz w:val="16"/>
                      <w:szCs w:val="16"/>
                    </w:rPr>
                  </w:pPr>
                  <w:r w:rsidRPr="00C94153">
                    <w:rPr>
                      <w:rFonts w:ascii="Times New Roman" w:hAnsi="Times New Roman" w:cs="Times New Roman"/>
                      <w:sz w:val="16"/>
                      <w:szCs w:val="16"/>
                    </w:rPr>
                    <w:t>-</w:t>
                  </w:r>
                  <w:r w:rsidRPr="00C94153">
                    <w:rPr>
                      <w:rFonts w:ascii="Times New Roman" w:hAnsi="Times New Roman" w:cs="Times New Roman"/>
                      <w:sz w:val="16"/>
                      <w:szCs w:val="16"/>
                      <w:highlight w:val="cyan"/>
                    </w:rPr>
                    <w:t xml:space="preserve"> Основи і принципи комунікативної компетенції вчителя-філолога</w:t>
                  </w:r>
                  <w:r w:rsidRPr="00C94153">
                    <w:rPr>
                      <w:rFonts w:ascii="Times New Roman" w:hAnsi="Times New Roman" w:cs="Times New Roman"/>
                      <w:sz w:val="16"/>
                      <w:szCs w:val="16"/>
                    </w:rPr>
                    <w:t>+ Принципи дериваційного аналізу мовних явищ / Актуальні питання соціолінгвістики</w:t>
                  </w:r>
                  <w:r>
                    <w:rPr>
                      <w:rFonts w:ascii="Times New Roman" w:hAnsi="Times New Roman" w:cs="Times New Roman"/>
                      <w:sz w:val="16"/>
                      <w:szCs w:val="16"/>
                    </w:rPr>
                    <w:t>.</w:t>
                  </w:r>
                </w:p>
                <w:p w14:paraId="673F303D" w14:textId="77777777" w:rsidR="00830667" w:rsidRPr="00C94153" w:rsidRDefault="00830667" w:rsidP="00CB00F0">
                  <w:pPr>
                    <w:jc w:val="both"/>
                    <w:rPr>
                      <w:rFonts w:ascii="Times New Roman" w:hAnsi="Times New Roman" w:cs="Times New Roman"/>
                      <w:sz w:val="16"/>
                      <w:szCs w:val="16"/>
                    </w:rPr>
                  </w:pPr>
                  <w:r w:rsidRPr="00C94153">
                    <w:rPr>
                      <w:rFonts w:ascii="Times New Roman" w:hAnsi="Times New Roman" w:cs="Times New Roman"/>
                      <w:sz w:val="16"/>
                      <w:szCs w:val="16"/>
                    </w:rPr>
                    <w:t>-</w:t>
                  </w:r>
                  <w:r w:rsidRPr="00C94153">
                    <w:rPr>
                      <w:rFonts w:ascii="Times New Roman" w:hAnsi="Times New Roman" w:cs="Times New Roman"/>
                      <w:sz w:val="16"/>
                      <w:szCs w:val="16"/>
                      <w:highlight w:val="cyan"/>
                    </w:rPr>
                    <w:t xml:space="preserve"> Лінгвістичний аспект міжкультурної комунікації</w:t>
                  </w:r>
                  <w:r w:rsidRPr="00C94153">
                    <w:rPr>
                      <w:rFonts w:ascii="Times New Roman" w:hAnsi="Times New Roman" w:cs="Times New Roman"/>
                      <w:color w:val="222222"/>
                      <w:sz w:val="16"/>
                      <w:szCs w:val="16"/>
                    </w:rPr>
                    <w:t xml:space="preserve"> </w:t>
                  </w:r>
                  <w:r w:rsidRPr="00C94153">
                    <w:rPr>
                      <w:rFonts w:ascii="Times New Roman" w:hAnsi="Times New Roman" w:cs="Times New Roman"/>
                      <w:sz w:val="16"/>
                      <w:szCs w:val="16"/>
                    </w:rPr>
                    <w:t>/ Сучасна українська лексикографія / Основні принципи і проблеми синтаксичного аналізу</w:t>
                  </w:r>
                  <w:r>
                    <w:rPr>
                      <w:rFonts w:ascii="Times New Roman" w:hAnsi="Times New Roman" w:cs="Times New Roman"/>
                      <w:sz w:val="16"/>
                      <w:szCs w:val="16"/>
                    </w:rPr>
                    <w:t>.</w:t>
                  </w:r>
                </w:p>
              </w:txbxContent>
            </v:textbox>
          </v:shape>
        </w:pict>
      </w:r>
    </w:p>
    <w:p w14:paraId="10130516" w14:textId="77777777" w:rsidR="00EA6802" w:rsidRPr="00096B93" w:rsidRDefault="00EA6802" w:rsidP="00C6615F">
      <w:pPr>
        <w:pStyle w:val="Default"/>
        <w:ind w:left="5670" w:right="-1"/>
        <w:rPr>
          <w:rFonts w:ascii="Times New Roman" w:hAnsi="Times New Roman"/>
          <w:b/>
          <w:color w:val="auto"/>
          <w:sz w:val="28"/>
          <w:szCs w:val="28"/>
        </w:rPr>
      </w:pPr>
      <w:r w:rsidRPr="00096B93">
        <w:rPr>
          <w:rFonts w:ascii="Times New Roman" w:hAnsi="Times New Roman"/>
          <w:b/>
          <w:bCs/>
          <w:color w:val="auto"/>
          <w:sz w:val="28"/>
          <w:szCs w:val="28"/>
        </w:rPr>
        <w:t xml:space="preserve">ЗАТВЕРДЖЕНО </w:t>
      </w:r>
    </w:p>
    <w:p w14:paraId="44B6CF7E" w14:textId="77777777" w:rsidR="00EA6802" w:rsidRPr="00096B93" w:rsidRDefault="00EA6802" w:rsidP="00C6615F">
      <w:pPr>
        <w:pStyle w:val="Default"/>
        <w:ind w:left="5670"/>
        <w:rPr>
          <w:rFonts w:ascii="Times New Roman" w:hAnsi="Times New Roman"/>
          <w:b/>
          <w:bCs/>
          <w:color w:val="auto"/>
          <w:sz w:val="28"/>
          <w:szCs w:val="28"/>
        </w:rPr>
      </w:pPr>
      <w:r w:rsidRPr="00096B93">
        <w:rPr>
          <w:rFonts w:ascii="Times New Roman" w:hAnsi="Times New Roman"/>
          <w:b/>
          <w:bCs/>
          <w:color w:val="auto"/>
          <w:sz w:val="28"/>
          <w:szCs w:val="28"/>
          <w:lang w:val="ru-RU"/>
        </w:rPr>
        <w:t xml:space="preserve">Протокол </w:t>
      </w:r>
      <w:r w:rsidRPr="00096B93">
        <w:rPr>
          <w:rFonts w:ascii="Times New Roman" w:hAnsi="Times New Roman"/>
          <w:b/>
          <w:bCs/>
          <w:color w:val="auto"/>
          <w:sz w:val="28"/>
          <w:szCs w:val="28"/>
        </w:rPr>
        <w:t xml:space="preserve">Вченої ради </w:t>
      </w:r>
    </w:p>
    <w:p w14:paraId="3442FEF3" w14:textId="77777777" w:rsidR="00EA6802" w:rsidRPr="00096B93" w:rsidRDefault="00EA6802" w:rsidP="00C6615F">
      <w:pPr>
        <w:pStyle w:val="Default"/>
        <w:ind w:left="5670"/>
        <w:rPr>
          <w:rFonts w:ascii="Times New Roman" w:hAnsi="Times New Roman"/>
          <w:b/>
          <w:bCs/>
          <w:color w:val="auto"/>
          <w:sz w:val="28"/>
          <w:szCs w:val="28"/>
        </w:rPr>
      </w:pPr>
      <w:r w:rsidRPr="00096B93">
        <w:rPr>
          <w:rFonts w:ascii="Times New Roman" w:hAnsi="Times New Roman"/>
          <w:b/>
          <w:bCs/>
          <w:color w:val="auto"/>
          <w:sz w:val="28"/>
          <w:szCs w:val="28"/>
        </w:rPr>
        <w:t>ДВНЗ «Ужгородський</w:t>
      </w:r>
    </w:p>
    <w:p w14:paraId="093B7285" w14:textId="77777777" w:rsidR="00EA6802" w:rsidRPr="00096B93" w:rsidRDefault="00EA6802" w:rsidP="00C6615F">
      <w:pPr>
        <w:pStyle w:val="Default"/>
        <w:ind w:left="5670"/>
        <w:rPr>
          <w:rFonts w:ascii="Times New Roman" w:hAnsi="Times New Roman"/>
          <w:b/>
          <w:bCs/>
          <w:color w:val="auto"/>
          <w:sz w:val="28"/>
          <w:szCs w:val="28"/>
        </w:rPr>
      </w:pPr>
      <w:r w:rsidRPr="00096B93">
        <w:rPr>
          <w:rFonts w:ascii="Times New Roman" w:hAnsi="Times New Roman"/>
          <w:b/>
          <w:bCs/>
          <w:color w:val="auto"/>
          <w:sz w:val="28"/>
          <w:szCs w:val="28"/>
        </w:rPr>
        <w:t>національний університет»</w:t>
      </w:r>
    </w:p>
    <w:p w14:paraId="48A4FB4F" w14:textId="32FA64EE" w:rsidR="00EA6802" w:rsidRPr="00096B93" w:rsidRDefault="00EA6802" w:rsidP="00C6615F">
      <w:pPr>
        <w:ind w:left="5670"/>
        <w:rPr>
          <w:rFonts w:ascii="Times New Roman" w:hAnsi="Times New Roman" w:cs="Times New Roman"/>
          <w:color w:val="auto"/>
          <w:sz w:val="28"/>
          <w:szCs w:val="28"/>
        </w:rPr>
      </w:pPr>
      <w:r w:rsidRPr="00096B93">
        <w:rPr>
          <w:rFonts w:ascii="Times New Roman" w:hAnsi="Times New Roman" w:cs="Times New Roman"/>
          <w:b/>
          <w:bCs/>
          <w:color w:val="auto"/>
          <w:sz w:val="28"/>
          <w:szCs w:val="28"/>
        </w:rPr>
        <w:t>_______</w:t>
      </w:r>
      <w:r w:rsidR="00482D7C" w:rsidRPr="00096B93">
        <w:rPr>
          <w:rFonts w:ascii="Times New Roman" w:hAnsi="Times New Roman" w:cs="Times New Roman"/>
          <w:b/>
          <w:bCs/>
          <w:color w:val="auto"/>
          <w:sz w:val="28"/>
          <w:szCs w:val="28"/>
        </w:rPr>
        <w:t>2026</w:t>
      </w:r>
      <w:r w:rsidRPr="00096B93">
        <w:rPr>
          <w:rFonts w:ascii="Times New Roman" w:hAnsi="Times New Roman" w:cs="Times New Roman"/>
          <w:b/>
          <w:bCs/>
          <w:color w:val="auto"/>
          <w:sz w:val="28"/>
          <w:szCs w:val="28"/>
        </w:rPr>
        <w:t xml:space="preserve"> р.  №________</w:t>
      </w:r>
    </w:p>
    <w:p w14:paraId="7C49D8DE" w14:textId="77777777" w:rsidR="00EA6802" w:rsidRPr="00096B93" w:rsidRDefault="00EA6802" w:rsidP="00CB00F0">
      <w:pPr>
        <w:jc w:val="center"/>
        <w:rPr>
          <w:rFonts w:ascii="Times New Roman" w:hAnsi="Times New Roman" w:cs="Times New Roman"/>
          <w:color w:val="auto"/>
          <w:sz w:val="28"/>
          <w:szCs w:val="28"/>
        </w:rPr>
      </w:pPr>
    </w:p>
    <w:p w14:paraId="3811AE51" w14:textId="5EDF475E" w:rsidR="00EA6802" w:rsidRPr="00096B93" w:rsidRDefault="00EA6802" w:rsidP="00CB00F0">
      <w:pPr>
        <w:rPr>
          <w:rFonts w:ascii="Times New Roman" w:hAnsi="Times New Roman" w:cs="Times New Roman"/>
          <w:color w:val="auto"/>
          <w:sz w:val="28"/>
          <w:szCs w:val="28"/>
        </w:rPr>
      </w:pPr>
    </w:p>
    <w:p w14:paraId="36C1DB6F" w14:textId="77777777" w:rsidR="005C1671" w:rsidRPr="00096B93" w:rsidRDefault="005C1671" w:rsidP="00CB00F0">
      <w:pPr>
        <w:rPr>
          <w:rFonts w:ascii="Times New Roman" w:hAnsi="Times New Roman" w:cs="Times New Roman"/>
          <w:color w:val="auto"/>
          <w:sz w:val="28"/>
          <w:szCs w:val="28"/>
        </w:rPr>
      </w:pPr>
    </w:p>
    <w:p w14:paraId="19592209" w14:textId="77777777" w:rsidR="00EA6802" w:rsidRPr="00096B93" w:rsidRDefault="00EA6802" w:rsidP="00CB00F0">
      <w:pPr>
        <w:rPr>
          <w:rFonts w:ascii="Times New Roman" w:hAnsi="Times New Roman" w:cs="Times New Roman"/>
          <w:color w:val="auto"/>
          <w:sz w:val="28"/>
          <w:szCs w:val="28"/>
        </w:rPr>
      </w:pPr>
    </w:p>
    <w:p w14:paraId="0B7B6720" w14:textId="77777777" w:rsidR="00EA6802" w:rsidRPr="00096B93" w:rsidRDefault="00EA6802" w:rsidP="00CB00F0">
      <w:pPr>
        <w:rPr>
          <w:rFonts w:ascii="Times New Roman" w:hAnsi="Times New Roman" w:cs="Times New Roman"/>
          <w:color w:val="auto"/>
          <w:sz w:val="28"/>
          <w:szCs w:val="28"/>
        </w:rPr>
      </w:pPr>
    </w:p>
    <w:p w14:paraId="182FDE6A" w14:textId="77777777" w:rsidR="00EA6802" w:rsidRPr="00096B93" w:rsidRDefault="00EA6802" w:rsidP="002C2106">
      <w:pPr>
        <w:spacing w:line="360" w:lineRule="auto"/>
        <w:jc w:val="center"/>
        <w:rPr>
          <w:rFonts w:ascii="Times New Roman" w:hAnsi="Times New Roman" w:cs="Times New Roman"/>
          <w:b/>
          <w:color w:val="auto"/>
          <w:sz w:val="28"/>
          <w:szCs w:val="28"/>
        </w:rPr>
      </w:pPr>
      <w:r w:rsidRPr="00096B93">
        <w:rPr>
          <w:rFonts w:ascii="Times New Roman" w:hAnsi="Times New Roman" w:cs="Times New Roman"/>
          <w:b/>
          <w:color w:val="auto"/>
          <w:sz w:val="28"/>
          <w:szCs w:val="28"/>
        </w:rPr>
        <w:t>ОСВІТНЬО-ПРОФЕСІЙНА ПРОГРАМА</w:t>
      </w:r>
    </w:p>
    <w:p w14:paraId="7F744D4A" w14:textId="77777777" w:rsidR="00EA6802" w:rsidRPr="00096B93" w:rsidRDefault="00EA6802" w:rsidP="00CB00F0">
      <w:pPr>
        <w:autoSpaceDE w:val="0"/>
        <w:autoSpaceDN w:val="0"/>
        <w:adjustRightInd w:val="0"/>
        <w:jc w:val="center"/>
        <w:rPr>
          <w:rFonts w:ascii="Times New Roman" w:hAnsi="Times New Roman" w:cs="Times New Roman"/>
          <w:b/>
          <w:color w:val="auto"/>
          <w:sz w:val="28"/>
          <w:szCs w:val="28"/>
        </w:rPr>
      </w:pPr>
      <w:r w:rsidRPr="00096B93">
        <w:rPr>
          <w:rFonts w:ascii="Times New Roman" w:hAnsi="Times New Roman" w:cs="Times New Roman"/>
          <w:b/>
          <w:color w:val="auto"/>
          <w:sz w:val="28"/>
          <w:szCs w:val="28"/>
        </w:rPr>
        <w:t xml:space="preserve">«Українська мова і література. Зарубіжна література» </w:t>
      </w:r>
    </w:p>
    <w:p w14:paraId="2BC60659" w14:textId="77777777" w:rsidR="00EA6802" w:rsidRPr="00096B93" w:rsidRDefault="00EA6802" w:rsidP="00CB00F0">
      <w:pPr>
        <w:autoSpaceDE w:val="0"/>
        <w:autoSpaceDN w:val="0"/>
        <w:adjustRightInd w:val="0"/>
        <w:jc w:val="center"/>
        <w:rPr>
          <w:rFonts w:ascii="Times New Roman" w:hAnsi="Times New Roman" w:cs="Times New Roman"/>
          <w:b/>
          <w:bCs/>
          <w:color w:val="auto"/>
          <w:sz w:val="28"/>
          <w:szCs w:val="28"/>
        </w:rPr>
      </w:pPr>
      <w:r w:rsidRPr="00096B93">
        <w:rPr>
          <w:rFonts w:ascii="Times New Roman" w:hAnsi="Times New Roman" w:cs="Times New Roman"/>
          <w:b/>
          <w:bCs/>
          <w:color w:val="auto"/>
          <w:sz w:val="28"/>
          <w:szCs w:val="28"/>
        </w:rPr>
        <w:t xml:space="preserve">першого (бакалаврського) рівня вищої освіти </w:t>
      </w:r>
    </w:p>
    <w:p w14:paraId="66EE3E8D" w14:textId="3CA3CEC1" w:rsidR="00EA6802" w:rsidRPr="00096B93" w:rsidRDefault="004E4717" w:rsidP="00CB00F0">
      <w:pPr>
        <w:autoSpaceDE w:val="0"/>
        <w:autoSpaceDN w:val="0"/>
        <w:adjustRightInd w:val="0"/>
        <w:jc w:val="center"/>
        <w:rPr>
          <w:rFonts w:ascii="Times New Roman" w:hAnsi="Times New Roman" w:cs="Times New Roman"/>
          <w:b/>
          <w:color w:val="auto"/>
          <w:sz w:val="28"/>
          <w:szCs w:val="28"/>
        </w:rPr>
      </w:pPr>
      <w:r w:rsidRPr="00096B93">
        <w:rPr>
          <w:rFonts w:ascii="Times New Roman" w:hAnsi="Times New Roman" w:cs="Times New Roman"/>
          <w:b/>
          <w:bCs/>
          <w:color w:val="auto"/>
          <w:sz w:val="28"/>
          <w:szCs w:val="28"/>
        </w:rPr>
        <w:t>за спеціальністю А4</w:t>
      </w:r>
      <w:r w:rsidR="00EA6802" w:rsidRPr="00096B93">
        <w:rPr>
          <w:rFonts w:ascii="Times New Roman" w:hAnsi="Times New Roman" w:cs="Times New Roman"/>
          <w:b/>
          <w:bCs/>
          <w:color w:val="auto"/>
          <w:sz w:val="28"/>
          <w:szCs w:val="28"/>
        </w:rPr>
        <w:t xml:space="preserve"> Середня освіта</w:t>
      </w:r>
      <w:r w:rsidR="00A80105" w:rsidRPr="00096B93">
        <w:rPr>
          <w:rFonts w:ascii="Times New Roman" w:hAnsi="Times New Roman" w:cs="Times New Roman"/>
          <w:b/>
          <w:bCs/>
          <w:color w:val="auto"/>
          <w:sz w:val="28"/>
          <w:szCs w:val="28"/>
        </w:rPr>
        <w:t xml:space="preserve"> (за предметними спеціальностями)</w:t>
      </w:r>
    </w:p>
    <w:p w14:paraId="48917638" w14:textId="77777777" w:rsidR="00A36830" w:rsidRPr="00096B93" w:rsidRDefault="004E4717" w:rsidP="003E4771">
      <w:pPr>
        <w:autoSpaceDE w:val="0"/>
        <w:autoSpaceDN w:val="0"/>
        <w:adjustRightInd w:val="0"/>
        <w:jc w:val="center"/>
        <w:rPr>
          <w:rFonts w:ascii="Times New Roman" w:hAnsi="Times New Roman" w:cs="Times New Roman"/>
          <w:b/>
          <w:color w:val="auto"/>
          <w:sz w:val="28"/>
          <w:szCs w:val="28"/>
        </w:rPr>
      </w:pPr>
      <w:r w:rsidRPr="00096B93">
        <w:rPr>
          <w:rFonts w:ascii="Times New Roman" w:hAnsi="Times New Roman" w:cs="Times New Roman"/>
          <w:b/>
          <w:color w:val="auto"/>
          <w:sz w:val="28"/>
          <w:szCs w:val="28"/>
        </w:rPr>
        <w:t xml:space="preserve"> предметною спеціальністю А</w:t>
      </w:r>
      <w:r w:rsidR="00EA6802" w:rsidRPr="00096B93">
        <w:rPr>
          <w:rFonts w:ascii="Times New Roman" w:hAnsi="Times New Roman" w:cs="Times New Roman"/>
          <w:b/>
          <w:color w:val="auto"/>
          <w:sz w:val="28"/>
          <w:szCs w:val="28"/>
        </w:rPr>
        <w:t>4.01 Середня освіта</w:t>
      </w:r>
      <w:r w:rsidR="00402055" w:rsidRPr="00096B93">
        <w:rPr>
          <w:rFonts w:ascii="Times New Roman" w:hAnsi="Times New Roman" w:cs="Times New Roman"/>
          <w:b/>
          <w:color w:val="auto"/>
          <w:sz w:val="28"/>
          <w:szCs w:val="28"/>
        </w:rPr>
        <w:t xml:space="preserve"> </w:t>
      </w:r>
    </w:p>
    <w:p w14:paraId="79446B8F" w14:textId="0F712F71" w:rsidR="00EA6802" w:rsidRPr="00096B93" w:rsidRDefault="00402055" w:rsidP="003E4771">
      <w:pPr>
        <w:autoSpaceDE w:val="0"/>
        <w:autoSpaceDN w:val="0"/>
        <w:adjustRightInd w:val="0"/>
        <w:jc w:val="center"/>
        <w:rPr>
          <w:rFonts w:ascii="Times New Roman" w:hAnsi="Times New Roman" w:cs="Times New Roman"/>
          <w:b/>
          <w:color w:val="auto"/>
          <w:sz w:val="28"/>
          <w:szCs w:val="28"/>
        </w:rPr>
      </w:pPr>
      <w:r w:rsidRPr="00096B93">
        <w:rPr>
          <w:rFonts w:ascii="Times New Roman" w:hAnsi="Times New Roman" w:cs="Times New Roman"/>
          <w:b/>
          <w:color w:val="auto"/>
          <w:sz w:val="28"/>
          <w:szCs w:val="28"/>
        </w:rPr>
        <w:t>(</w:t>
      </w:r>
      <w:r w:rsidR="00EA6802" w:rsidRPr="00096B93">
        <w:rPr>
          <w:rFonts w:ascii="Times New Roman" w:hAnsi="Times New Roman" w:cs="Times New Roman"/>
          <w:b/>
          <w:color w:val="auto"/>
          <w:sz w:val="28"/>
          <w:szCs w:val="28"/>
        </w:rPr>
        <w:t>Українська мова і література</w:t>
      </w:r>
      <w:r w:rsidRPr="00096B93">
        <w:rPr>
          <w:rFonts w:ascii="Times New Roman" w:hAnsi="Times New Roman" w:cs="Times New Roman"/>
          <w:b/>
          <w:color w:val="auto"/>
          <w:sz w:val="28"/>
          <w:szCs w:val="28"/>
        </w:rPr>
        <w:t>)</w:t>
      </w:r>
    </w:p>
    <w:p w14:paraId="50DF3CE4" w14:textId="77777777" w:rsidR="00EA6802" w:rsidRPr="00096B93" w:rsidRDefault="004E4717" w:rsidP="00CB00F0">
      <w:pPr>
        <w:autoSpaceDE w:val="0"/>
        <w:autoSpaceDN w:val="0"/>
        <w:adjustRightInd w:val="0"/>
        <w:jc w:val="center"/>
        <w:rPr>
          <w:rFonts w:ascii="Times New Roman" w:hAnsi="Times New Roman" w:cs="Times New Roman"/>
          <w:b/>
          <w:color w:val="auto"/>
          <w:sz w:val="28"/>
          <w:szCs w:val="28"/>
        </w:rPr>
      </w:pPr>
      <w:r w:rsidRPr="00096B93">
        <w:rPr>
          <w:rFonts w:ascii="Times New Roman" w:hAnsi="Times New Roman" w:cs="Times New Roman"/>
          <w:b/>
          <w:bCs/>
          <w:color w:val="auto"/>
          <w:sz w:val="28"/>
          <w:szCs w:val="28"/>
        </w:rPr>
        <w:t>галузі знань А Освіта</w:t>
      </w:r>
    </w:p>
    <w:p w14:paraId="1D7361A6" w14:textId="0187D9BD" w:rsidR="00213C67" w:rsidRPr="00096B93" w:rsidRDefault="001B4CCE" w:rsidP="001B4CCE">
      <w:pPr>
        <w:pStyle w:val="af0"/>
        <w:rPr>
          <w:rFonts w:ascii="Times New Roman" w:hAnsi="Times New Roman"/>
          <w:lang w:val="uk-UA"/>
        </w:rPr>
      </w:pPr>
      <w:r w:rsidRPr="00096B93">
        <w:rPr>
          <w:rFonts w:ascii="Times New Roman" w:hAnsi="Times New Roman"/>
          <w:lang w:val="uk-UA"/>
        </w:rPr>
        <w:t>Освітня к</w:t>
      </w:r>
      <w:r w:rsidR="00087099" w:rsidRPr="00096B93">
        <w:rPr>
          <w:rFonts w:ascii="Times New Roman" w:hAnsi="Times New Roman"/>
          <w:lang w:val="uk-UA"/>
        </w:rPr>
        <w:t>валіфікація:</w:t>
      </w:r>
      <w:r w:rsidR="00213C67" w:rsidRPr="00096B93">
        <w:rPr>
          <w:rFonts w:ascii="Times New Roman" w:hAnsi="Times New Roman"/>
          <w:lang w:val="uk-UA"/>
        </w:rPr>
        <w:t xml:space="preserve"> Бакалавр </w:t>
      </w:r>
      <w:r w:rsidR="00087099" w:rsidRPr="00096B93">
        <w:rPr>
          <w:rFonts w:ascii="Times New Roman" w:hAnsi="Times New Roman"/>
          <w:lang w:val="uk-UA"/>
        </w:rPr>
        <w:t>середньої освіти (</w:t>
      </w:r>
      <w:r w:rsidR="00213C67" w:rsidRPr="00096B93">
        <w:rPr>
          <w:rFonts w:ascii="Times New Roman" w:hAnsi="Times New Roman"/>
          <w:lang w:val="uk-UA"/>
        </w:rPr>
        <w:t>У</w:t>
      </w:r>
      <w:r w:rsidR="00087099" w:rsidRPr="00096B93">
        <w:rPr>
          <w:rFonts w:ascii="Times New Roman" w:hAnsi="Times New Roman"/>
          <w:lang w:val="uk-UA"/>
        </w:rPr>
        <w:t>країнська мова і література)</w:t>
      </w:r>
    </w:p>
    <w:p w14:paraId="1F2FDF0E" w14:textId="04509F1C" w:rsidR="00087099" w:rsidRPr="00096B93" w:rsidRDefault="00213C67" w:rsidP="00087099">
      <w:pPr>
        <w:pStyle w:val="af0"/>
        <w:rPr>
          <w:rFonts w:ascii="Times New Roman" w:hAnsi="Times New Roman"/>
          <w:lang w:val="uk-UA"/>
        </w:rPr>
      </w:pPr>
      <w:r w:rsidRPr="00096B93">
        <w:rPr>
          <w:rFonts w:ascii="Times New Roman" w:hAnsi="Times New Roman"/>
          <w:lang w:val="uk-UA"/>
        </w:rPr>
        <w:t>Професійна кваліфікація: Вчитель-бакалавр (Середня освіта (Українська мова і література), зарубіжна література)</w:t>
      </w:r>
    </w:p>
    <w:p w14:paraId="0A8CE8F7" w14:textId="77777777" w:rsidR="00EA6802" w:rsidRPr="00096B93" w:rsidRDefault="00EA6802" w:rsidP="00CB00F0">
      <w:pPr>
        <w:pStyle w:val="af0"/>
        <w:rPr>
          <w:rFonts w:ascii="Times New Roman" w:hAnsi="Times New Roman"/>
          <w:lang w:val="uk-UA"/>
        </w:rPr>
      </w:pPr>
    </w:p>
    <w:p w14:paraId="5AD20D24" w14:textId="77777777" w:rsidR="00EA6802" w:rsidRPr="00096B93" w:rsidRDefault="00EA6802" w:rsidP="00CB00F0">
      <w:pPr>
        <w:rPr>
          <w:rFonts w:ascii="Times New Roman" w:hAnsi="Times New Roman" w:cs="Times New Roman"/>
          <w:b/>
          <w:color w:val="auto"/>
          <w:sz w:val="28"/>
          <w:szCs w:val="28"/>
        </w:rPr>
      </w:pPr>
    </w:p>
    <w:p w14:paraId="474F0DDF" w14:textId="77777777" w:rsidR="00EA6802" w:rsidRPr="00096B93" w:rsidRDefault="00EA6802" w:rsidP="00CB00F0">
      <w:pPr>
        <w:rPr>
          <w:rFonts w:ascii="Times New Roman" w:hAnsi="Times New Roman" w:cs="Times New Roman"/>
          <w:b/>
          <w:color w:val="auto"/>
          <w:sz w:val="28"/>
          <w:szCs w:val="28"/>
        </w:rPr>
      </w:pPr>
    </w:p>
    <w:p w14:paraId="3ED3FE27" w14:textId="77777777" w:rsidR="00EA6802" w:rsidRPr="00096B93" w:rsidRDefault="00EA6802" w:rsidP="00CB00F0">
      <w:pPr>
        <w:rPr>
          <w:rFonts w:ascii="Times New Roman" w:hAnsi="Times New Roman" w:cs="Times New Roman"/>
          <w:b/>
          <w:color w:val="auto"/>
          <w:sz w:val="28"/>
          <w:szCs w:val="28"/>
        </w:rPr>
      </w:pPr>
    </w:p>
    <w:p w14:paraId="0D70769B" w14:textId="77777777" w:rsidR="00EA6802" w:rsidRPr="00096B93" w:rsidRDefault="00EA6802" w:rsidP="00CB00F0">
      <w:pPr>
        <w:rPr>
          <w:rFonts w:ascii="Times New Roman" w:hAnsi="Times New Roman" w:cs="Times New Roman"/>
          <w:b/>
          <w:color w:val="auto"/>
          <w:sz w:val="28"/>
          <w:szCs w:val="28"/>
        </w:rPr>
      </w:pPr>
    </w:p>
    <w:p w14:paraId="2E82C1AC" w14:textId="77777777" w:rsidR="00EA6802" w:rsidRPr="00096B93" w:rsidRDefault="00EA6802" w:rsidP="00CB00F0">
      <w:pPr>
        <w:rPr>
          <w:rFonts w:ascii="Times New Roman" w:hAnsi="Times New Roman" w:cs="Times New Roman"/>
          <w:b/>
          <w:color w:val="auto"/>
          <w:sz w:val="28"/>
          <w:szCs w:val="28"/>
        </w:rPr>
      </w:pPr>
    </w:p>
    <w:p w14:paraId="694CA126" w14:textId="77777777" w:rsidR="00EA6802" w:rsidRPr="00096B93" w:rsidRDefault="00EA6802" w:rsidP="00C6615F">
      <w:pPr>
        <w:tabs>
          <w:tab w:val="left" w:pos="5670"/>
        </w:tabs>
        <w:autoSpaceDE w:val="0"/>
        <w:autoSpaceDN w:val="0"/>
        <w:adjustRightInd w:val="0"/>
        <w:ind w:left="5670"/>
        <w:rPr>
          <w:rFonts w:ascii="Times New Roman" w:hAnsi="Times New Roman" w:cs="Times New Roman"/>
          <w:b/>
          <w:color w:val="auto"/>
          <w:sz w:val="28"/>
          <w:szCs w:val="28"/>
        </w:rPr>
      </w:pPr>
      <w:r w:rsidRPr="00096B93">
        <w:rPr>
          <w:rFonts w:ascii="Times New Roman" w:hAnsi="Times New Roman" w:cs="Times New Roman"/>
          <w:b/>
          <w:color w:val="auto"/>
          <w:sz w:val="28"/>
          <w:szCs w:val="28"/>
        </w:rPr>
        <w:t>УВЕДЕНО В ДІЮ</w:t>
      </w:r>
    </w:p>
    <w:p w14:paraId="3BCF1B74" w14:textId="77777777" w:rsidR="00EA6802" w:rsidRPr="00096B93" w:rsidRDefault="00EA6802" w:rsidP="00C6615F">
      <w:pPr>
        <w:tabs>
          <w:tab w:val="left" w:pos="5670"/>
        </w:tabs>
        <w:autoSpaceDE w:val="0"/>
        <w:autoSpaceDN w:val="0"/>
        <w:adjustRightInd w:val="0"/>
        <w:ind w:left="5670"/>
        <w:rPr>
          <w:rFonts w:ascii="Times New Roman" w:hAnsi="Times New Roman" w:cs="Times New Roman"/>
          <w:b/>
          <w:color w:val="auto"/>
          <w:sz w:val="28"/>
          <w:szCs w:val="28"/>
        </w:rPr>
      </w:pPr>
      <w:r w:rsidRPr="00096B93">
        <w:rPr>
          <w:rFonts w:ascii="Times New Roman" w:hAnsi="Times New Roman" w:cs="Times New Roman"/>
          <w:b/>
          <w:color w:val="auto"/>
          <w:sz w:val="28"/>
          <w:szCs w:val="28"/>
        </w:rPr>
        <w:t xml:space="preserve">Наказ ректора </w:t>
      </w:r>
    </w:p>
    <w:p w14:paraId="135CF328" w14:textId="77777777" w:rsidR="00EA6802" w:rsidRPr="00096B93" w:rsidRDefault="00EA6802" w:rsidP="00C6615F">
      <w:pPr>
        <w:tabs>
          <w:tab w:val="left" w:pos="5670"/>
        </w:tabs>
        <w:autoSpaceDE w:val="0"/>
        <w:autoSpaceDN w:val="0"/>
        <w:adjustRightInd w:val="0"/>
        <w:ind w:left="5670"/>
        <w:rPr>
          <w:rFonts w:ascii="Times New Roman" w:hAnsi="Times New Roman" w:cs="Times New Roman"/>
          <w:b/>
          <w:color w:val="auto"/>
          <w:sz w:val="28"/>
          <w:szCs w:val="28"/>
        </w:rPr>
      </w:pPr>
      <w:r w:rsidRPr="00096B93">
        <w:rPr>
          <w:rFonts w:ascii="Times New Roman" w:hAnsi="Times New Roman" w:cs="Times New Roman"/>
          <w:b/>
          <w:color w:val="auto"/>
          <w:sz w:val="28"/>
          <w:szCs w:val="28"/>
        </w:rPr>
        <w:t xml:space="preserve">ДВНЗ «Ужгородський </w:t>
      </w:r>
    </w:p>
    <w:p w14:paraId="6FE8F9FA" w14:textId="77777777" w:rsidR="00EA6802" w:rsidRPr="00096B93" w:rsidRDefault="00EA6802" w:rsidP="00C6615F">
      <w:pPr>
        <w:tabs>
          <w:tab w:val="left" w:pos="5670"/>
        </w:tabs>
        <w:autoSpaceDE w:val="0"/>
        <w:autoSpaceDN w:val="0"/>
        <w:adjustRightInd w:val="0"/>
        <w:ind w:left="5670"/>
        <w:rPr>
          <w:rFonts w:ascii="Times New Roman" w:hAnsi="Times New Roman" w:cs="Times New Roman"/>
          <w:b/>
          <w:color w:val="auto"/>
          <w:sz w:val="28"/>
          <w:szCs w:val="28"/>
        </w:rPr>
      </w:pPr>
      <w:r w:rsidRPr="00096B93">
        <w:rPr>
          <w:rFonts w:ascii="Times New Roman" w:hAnsi="Times New Roman" w:cs="Times New Roman"/>
          <w:b/>
          <w:color w:val="auto"/>
          <w:sz w:val="28"/>
          <w:szCs w:val="28"/>
        </w:rPr>
        <w:t>національний університет»</w:t>
      </w:r>
    </w:p>
    <w:p w14:paraId="57CAF1B7" w14:textId="2B80CD62" w:rsidR="00EA6802" w:rsidRPr="00096B93" w:rsidRDefault="00EA6802" w:rsidP="00C6615F">
      <w:pPr>
        <w:tabs>
          <w:tab w:val="left" w:pos="5670"/>
        </w:tabs>
        <w:autoSpaceDE w:val="0"/>
        <w:autoSpaceDN w:val="0"/>
        <w:adjustRightInd w:val="0"/>
        <w:ind w:left="5670"/>
        <w:rPr>
          <w:rFonts w:ascii="Times New Roman" w:hAnsi="Times New Roman" w:cs="Times New Roman"/>
          <w:b/>
          <w:color w:val="auto"/>
          <w:sz w:val="28"/>
          <w:szCs w:val="28"/>
        </w:rPr>
      </w:pPr>
      <w:r w:rsidRPr="00096B93">
        <w:rPr>
          <w:rFonts w:ascii="Times New Roman" w:hAnsi="Times New Roman" w:cs="Times New Roman"/>
          <w:b/>
          <w:color w:val="auto"/>
          <w:sz w:val="28"/>
          <w:szCs w:val="28"/>
        </w:rPr>
        <w:t>_____ 202</w:t>
      </w:r>
      <w:r w:rsidR="00482D7C" w:rsidRPr="00096B93">
        <w:rPr>
          <w:rFonts w:ascii="Times New Roman" w:hAnsi="Times New Roman" w:cs="Times New Roman"/>
          <w:b/>
          <w:color w:val="auto"/>
          <w:sz w:val="28"/>
          <w:szCs w:val="28"/>
        </w:rPr>
        <w:t>6</w:t>
      </w:r>
      <w:r w:rsidRPr="00096B93">
        <w:rPr>
          <w:rFonts w:ascii="Times New Roman" w:hAnsi="Times New Roman" w:cs="Times New Roman"/>
          <w:b/>
          <w:color w:val="auto"/>
          <w:sz w:val="28"/>
          <w:szCs w:val="28"/>
        </w:rPr>
        <w:t xml:space="preserve"> р.  № ______</w:t>
      </w:r>
    </w:p>
    <w:p w14:paraId="1FA7EA1A" w14:textId="77777777" w:rsidR="00EA6802" w:rsidRPr="00096B93" w:rsidRDefault="00EA6802" w:rsidP="00CB00F0">
      <w:pPr>
        <w:rPr>
          <w:rFonts w:ascii="Times New Roman" w:hAnsi="Times New Roman" w:cs="Times New Roman"/>
          <w:b/>
          <w:color w:val="auto"/>
          <w:sz w:val="28"/>
          <w:szCs w:val="28"/>
        </w:rPr>
      </w:pPr>
    </w:p>
    <w:p w14:paraId="07CC9B26" w14:textId="77777777" w:rsidR="00EA6802" w:rsidRPr="00096B93" w:rsidRDefault="00EA6802" w:rsidP="00CB00F0">
      <w:pPr>
        <w:rPr>
          <w:rFonts w:ascii="Times New Roman" w:hAnsi="Times New Roman" w:cs="Times New Roman"/>
          <w:b/>
          <w:color w:val="auto"/>
          <w:sz w:val="28"/>
          <w:szCs w:val="28"/>
        </w:rPr>
      </w:pPr>
    </w:p>
    <w:p w14:paraId="4F68C105" w14:textId="77777777" w:rsidR="00EA6802" w:rsidRPr="00096B93" w:rsidRDefault="00EA6802" w:rsidP="00CB00F0">
      <w:pPr>
        <w:rPr>
          <w:rFonts w:ascii="Times New Roman" w:hAnsi="Times New Roman" w:cs="Times New Roman"/>
          <w:b/>
          <w:color w:val="auto"/>
          <w:sz w:val="28"/>
          <w:szCs w:val="28"/>
        </w:rPr>
      </w:pPr>
    </w:p>
    <w:p w14:paraId="76792C41" w14:textId="21A3A403" w:rsidR="00D50FB3" w:rsidRPr="00096B93" w:rsidRDefault="00D50FB3" w:rsidP="00CB00F0">
      <w:pPr>
        <w:rPr>
          <w:rFonts w:ascii="Times New Roman" w:hAnsi="Times New Roman" w:cs="Times New Roman"/>
          <w:b/>
          <w:color w:val="auto"/>
          <w:sz w:val="28"/>
          <w:szCs w:val="28"/>
        </w:rPr>
      </w:pPr>
    </w:p>
    <w:p w14:paraId="1DD7DE3C" w14:textId="77777777" w:rsidR="00D50FB3" w:rsidRPr="00096B93" w:rsidRDefault="00D50FB3" w:rsidP="00CB00F0">
      <w:pPr>
        <w:rPr>
          <w:rFonts w:ascii="Times New Roman" w:hAnsi="Times New Roman" w:cs="Times New Roman"/>
          <w:b/>
          <w:color w:val="auto"/>
          <w:sz w:val="28"/>
          <w:szCs w:val="28"/>
        </w:rPr>
      </w:pPr>
    </w:p>
    <w:p w14:paraId="53D9412D" w14:textId="77777777" w:rsidR="005C1671" w:rsidRPr="00096B93" w:rsidRDefault="005C1671" w:rsidP="00CB00F0">
      <w:pPr>
        <w:rPr>
          <w:rFonts w:ascii="Times New Roman" w:hAnsi="Times New Roman" w:cs="Times New Roman"/>
          <w:color w:val="auto"/>
          <w:sz w:val="28"/>
          <w:szCs w:val="28"/>
        </w:rPr>
      </w:pPr>
    </w:p>
    <w:p w14:paraId="692785B5" w14:textId="394844C1" w:rsidR="00EA6802" w:rsidRPr="00096B93" w:rsidRDefault="00EA6802" w:rsidP="00CB00F0">
      <w:pPr>
        <w:jc w:val="center"/>
        <w:rPr>
          <w:rFonts w:ascii="Times New Roman" w:hAnsi="Times New Roman" w:cs="Times New Roman"/>
          <w:b/>
          <w:color w:val="auto"/>
          <w:sz w:val="28"/>
          <w:szCs w:val="28"/>
        </w:rPr>
      </w:pPr>
      <w:r w:rsidRPr="00096B93">
        <w:rPr>
          <w:rFonts w:ascii="Times New Roman" w:hAnsi="Times New Roman" w:cs="Times New Roman"/>
          <w:b/>
          <w:color w:val="auto"/>
          <w:sz w:val="28"/>
          <w:szCs w:val="28"/>
        </w:rPr>
        <w:t>Ужгород 202</w:t>
      </w:r>
      <w:r w:rsidR="00482D7C" w:rsidRPr="00096B93">
        <w:rPr>
          <w:rFonts w:ascii="Times New Roman" w:hAnsi="Times New Roman" w:cs="Times New Roman"/>
          <w:b/>
          <w:color w:val="auto"/>
          <w:sz w:val="28"/>
          <w:szCs w:val="28"/>
        </w:rPr>
        <w:t>6</w:t>
      </w:r>
    </w:p>
    <w:p w14:paraId="2C4165F1" w14:textId="77777777" w:rsidR="00EA6802" w:rsidRPr="00096B93" w:rsidRDefault="00EA6802" w:rsidP="00CB00F0">
      <w:pPr>
        <w:jc w:val="center"/>
        <w:rPr>
          <w:rFonts w:ascii="Times New Roman" w:hAnsi="Times New Roman" w:cs="Times New Roman"/>
          <w:b/>
          <w:color w:val="auto"/>
          <w:sz w:val="28"/>
          <w:szCs w:val="28"/>
        </w:rPr>
      </w:pPr>
    </w:p>
    <w:p w14:paraId="22F75050" w14:textId="4095B661" w:rsidR="00EA6802" w:rsidRPr="00096B93" w:rsidRDefault="00EA6802">
      <w:pPr>
        <w:widowControl/>
        <w:rPr>
          <w:rFonts w:ascii="Times New Roman" w:hAnsi="Times New Roman" w:cs="Times New Roman"/>
          <w:b/>
          <w:color w:val="auto"/>
          <w:sz w:val="28"/>
          <w:szCs w:val="20"/>
          <w:lang w:val="ru-RU" w:eastAsia="ru-RU"/>
        </w:rPr>
      </w:pPr>
    </w:p>
    <w:p w14:paraId="109BAA2B" w14:textId="77777777" w:rsidR="00B54015" w:rsidRPr="00096B93" w:rsidRDefault="00B54015" w:rsidP="00B54015">
      <w:pPr>
        <w:adjustRightInd w:val="0"/>
        <w:jc w:val="center"/>
        <w:rPr>
          <w:rFonts w:ascii="Times New Roman" w:hAnsi="Times New Roman" w:cs="Times New Roman"/>
          <w:b/>
          <w:color w:val="auto"/>
          <w:sz w:val="28"/>
          <w:szCs w:val="28"/>
        </w:rPr>
      </w:pPr>
      <w:r w:rsidRPr="00096B93">
        <w:rPr>
          <w:rFonts w:ascii="Times New Roman" w:hAnsi="Times New Roman" w:cs="Times New Roman"/>
          <w:b/>
          <w:color w:val="auto"/>
          <w:sz w:val="28"/>
          <w:szCs w:val="28"/>
        </w:rPr>
        <w:t>АРКУШ ПОГОДЖЕННЯ</w:t>
      </w:r>
    </w:p>
    <w:p w14:paraId="3EDBEC58" w14:textId="77777777" w:rsidR="00B54015" w:rsidRPr="00096B93" w:rsidRDefault="00B54015" w:rsidP="00B54015">
      <w:pPr>
        <w:adjustRightInd w:val="0"/>
        <w:jc w:val="center"/>
        <w:rPr>
          <w:rFonts w:ascii="Times New Roman" w:hAnsi="Times New Roman" w:cs="Times New Roman"/>
          <w:b/>
          <w:color w:val="auto"/>
          <w:sz w:val="28"/>
          <w:szCs w:val="28"/>
        </w:rPr>
      </w:pPr>
      <w:r w:rsidRPr="00096B93">
        <w:rPr>
          <w:rFonts w:ascii="Times New Roman" w:hAnsi="Times New Roman" w:cs="Times New Roman"/>
          <w:b/>
          <w:color w:val="auto"/>
          <w:sz w:val="28"/>
          <w:szCs w:val="28"/>
        </w:rPr>
        <w:t>освітньо-професійної програми</w:t>
      </w:r>
    </w:p>
    <w:p w14:paraId="1A0268DA" w14:textId="520F9054" w:rsidR="00B54015" w:rsidRPr="00096B93" w:rsidRDefault="00EC1C80" w:rsidP="00B54015">
      <w:pPr>
        <w:adjustRightInd w:val="0"/>
        <w:spacing w:line="360" w:lineRule="auto"/>
        <w:contextualSpacing/>
        <w:jc w:val="center"/>
        <w:rPr>
          <w:rFonts w:ascii="Times New Roman" w:hAnsi="Times New Roman" w:cs="Times New Roman"/>
          <w:b/>
          <w:bCs/>
          <w:color w:val="auto"/>
          <w:sz w:val="28"/>
          <w:szCs w:val="28"/>
        </w:rPr>
      </w:pPr>
      <w:r w:rsidRPr="00096B93">
        <w:rPr>
          <w:rFonts w:ascii="Times New Roman" w:hAnsi="Times New Roman"/>
          <w:b/>
          <w:bCs/>
          <w:color w:val="auto"/>
          <w:sz w:val="26"/>
          <w:szCs w:val="26"/>
        </w:rPr>
        <w:t>«Українська мова і література. Зарубіжна література»</w:t>
      </w:r>
    </w:p>
    <w:p w14:paraId="697D3548" w14:textId="77777777" w:rsidR="00B54015" w:rsidRPr="00096B93" w:rsidRDefault="00B54015" w:rsidP="00B54015">
      <w:pPr>
        <w:adjustRightInd w:val="0"/>
        <w:spacing w:line="360" w:lineRule="auto"/>
        <w:contextualSpacing/>
        <w:rPr>
          <w:rFonts w:ascii="Times New Roman" w:hAnsi="Times New Roman" w:cs="Times New Roman"/>
          <w:b/>
          <w:color w:val="auto"/>
          <w:sz w:val="28"/>
          <w:szCs w:val="28"/>
        </w:rPr>
      </w:pPr>
    </w:p>
    <w:p w14:paraId="0371ECF1" w14:textId="77777777" w:rsidR="00B54015" w:rsidRPr="00096B93" w:rsidRDefault="00B54015" w:rsidP="00B54015">
      <w:pPr>
        <w:adjustRightInd w:val="0"/>
        <w:rPr>
          <w:rFonts w:ascii="Times New Roman" w:hAnsi="Times New Roman"/>
          <w:b/>
          <w:color w:val="auto"/>
          <w:sz w:val="28"/>
          <w:szCs w:val="28"/>
        </w:rPr>
      </w:pPr>
    </w:p>
    <w:p w14:paraId="449B8E9A" w14:textId="77777777" w:rsidR="00B54015" w:rsidRPr="00096B93" w:rsidRDefault="00B54015" w:rsidP="00B54015">
      <w:pPr>
        <w:numPr>
          <w:ilvl w:val="0"/>
          <w:numId w:val="4"/>
        </w:numPr>
        <w:adjustRightInd w:val="0"/>
        <w:ind w:left="0"/>
        <w:rPr>
          <w:rFonts w:ascii="Times New Roman" w:hAnsi="Times New Roman"/>
          <w:b/>
          <w:color w:val="auto"/>
          <w:sz w:val="28"/>
          <w:szCs w:val="28"/>
          <w:lang w:eastAsia="ru-RU"/>
        </w:rPr>
      </w:pPr>
      <w:r w:rsidRPr="00096B93">
        <w:rPr>
          <w:rFonts w:ascii="Times New Roman" w:hAnsi="Times New Roman"/>
          <w:b/>
          <w:color w:val="auto"/>
          <w:sz w:val="28"/>
          <w:szCs w:val="28"/>
          <w:lang w:eastAsia="ru-RU"/>
        </w:rPr>
        <w:t>Голова комісії з реорганізації</w:t>
      </w:r>
    </w:p>
    <w:p w14:paraId="1EBA7480" w14:textId="77777777" w:rsidR="00B54015" w:rsidRPr="00096B93" w:rsidRDefault="00B54015" w:rsidP="00B54015">
      <w:pPr>
        <w:adjustRightInd w:val="0"/>
        <w:rPr>
          <w:rFonts w:ascii="Times New Roman" w:hAnsi="Times New Roman"/>
          <w:b/>
          <w:color w:val="auto"/>
          <w:sz w:val="28"/>
          <w:szCs w:val="28"/>
          <w:lang w:eastAsia="ru-RU"/>
        </w:rPr>
      </w:pPr>
      <w:r w:rsidRPr="00096B93">
        <w:rPr>
          <w:rFonts w:ascii="Times New Roman" w:hAnsi="Times New Roman"/>
          <w:b/>
          <w:color w:val="auto"/>
          <w:sz w:val="28"/>
          <w:szCs w:val="28"/>
          <w:lang w:eastAsia="ru-RU"/>
        </w:rPr>
        <w:t>проректор з науково-педагогічної роботи                            Олександр РОГАЧ</w:t>
      </w:r>
    </w:p>
    <w:p w14:paraId="72142212" w14:textId="77777777" w:rsidR="00B54015" w:rsidRPr="00096B93" w:rsidRDefault="00B54015" w:rsidP="00B54015">
      <w:pPr>
        <w:adjustRightInd w:val="0"/>
        <w:rPr>
          <w:rFonts w:ascii="Times New Roman" w:hAnsi="Times New Roman"/>
          <w:b/>
          <w:color w:val="auto"/>
          <w:sz w:val="28"/>
          <w:szCs w:val="28"/>
          <w:lang w:eastAsia="ru-RU"/>
        </w:rPr>
      </w:pPr>
      <w:r w:rsidRPr="00096B93">
        <w:rPr>
          <w:rFonts w:ascii="Times New Roman" w:hAnsi="Times New Roman"/>
          <w:b/>
          <w:color w:val="auto"/>
          <w:sz w:val="28"/>
          <w:szCs w:val="28"/>
          <w:lang w:eastAsia="ru-RU"/>
        </w:rPr>
        <w:t xml:space="preserve">                                                       </w:t>
      </w:r>
      <w:r w:rsidRPr="00096B93">
        <w:rPr>
          <w:rFonts w:ascii="Times New Roman" w:hAnsi="Times New Roman"/>
          <w:b/>
          <w:color w:val="auto"/>
          <w:sz w:val="28"/>
          <w:szCs w:val="28"/>
          <w:lang w:val="ru-RU" w:eastAsia="ru-RU"/>
        </w:rPr>
        <w:t xml:space="preserve"> </w:t>
      </w:r>
      <w:r w:rsidRPr="00096B93">
        <w:rPr>
          <w:rFonts w:ascii="Times New Roman" w:hAnsi="Times New Roman"/>
          <w:b/>
          <w:color w:val="auto"/>
          <w:sz w:val="28"/>
          <w:szCs w:val="28"/>
          <w:lang w:eastAsia="ru-RU"/>
        </w:rPr>
        <w:t xml:space="preserve"> </w:t>
      </w:r>
    </w:p>
    <w:p w14:paraId="096C0900" w14:textId="77777777" w:rsidR="00B54015" w:rsidRPr="00096B93" w:rsidRDefault="00B54015" w:rsidP="00B54015">
      <w:pPr>
        <w:adjustRightInd w:val="0"/>
        <w:rPr>
          <w:rFonts w:ascii="Times New Roman" w:hAnsi="Times New Roman"/>
          <w:b/>
          <w:color w:val="auto"/>
          <w:sz w:val="28"/>
          <w:szCs w:val="28"/>
          <w:lang w:eastAsia="ru-RU"/>
        </w:rPr>
      </w:pPr>
      <w:r w:rsidRPr="00096B93">
        <w:rPr>
          <w:rFonts w:ascii="Times New Roman" w:hAnsi="Times New Roman"/>
          <w:b/>
          <w:color w:val="auto"/>
          <w:sz w:val="28"/>
          <w:szCs w:val="28"/>
          <w:lang w:eastAsia="ru-RU"/>
        </w:rPr>
        <w:t>______________20</w:t>
      </w:r>
      <w:r w:rsidRPr="00096B93">
        <w:rPr>
          <w:rFonts w:ascii="Times New Roman" w:hAnsi="Times New Roman"/>
          <w:b/>
          <w:color w:val="auto"/>
          <w:sz w:val="28"/>
          <w:szCs w:val="28"/>
          <w:lang w:val="en-US" w:eastAsia="ru-RU"/>
        </w:rPr>
        <w:t>2</w:t>
      </w:r>
      <w:r w:rsidRPr="00096B93">
        <w:rPr>
          <w:rFonts w:ascii="Times New Roman" w:hAnsi="Times New Roman"/>
          <w:b/>
          <w:color w:val="auto"/>
          <w:sz w:val="28"/>
          <w:szCs w:val="28"/>
          <w:lang w:eastAsia="ru-RU"/>
        </w:rPr>
        <w:t>6</w:t>
      </w:r>
      <w:r w:rsidRPr="00096B93">
        <w:rPr>
          <w:rFonts w:ascii="Times New Roman" w:hAnsi="Times New Roman"/>
          <w:b/>
          <w:color w:val="auto"/>
          <w:sz w:val="28"/>
          <w:szCs w:val="28"/>
          <w:lang w:val="en-US" w:eastAsia="ru-RU"/>
        </w:rPr>
        <w:t xml:space="preserve"> </w:t>
      </w:r>
      <w:r w:rsidRPr="00096B93">
        <w:rPr>
          <w:rFonts w:ascii="Times New Roman" w:hAnsi="Times New Roman"/>
          <w:b/>
          <w:color w:val="auto"/>
          <w:sz w:val="28"/>
          <w:szCs w:val="28"/>
          <w:lang w:eastAsia="ru-RU"/>
        </w:rPr>
        <w:t xml:space="preserve">р.                                                                           </w:t>
      </w:r>
    </w:p>
    <w:p w14:paraId="10A1ED3D" w14:textId="77777777" w:rsidR="00B54015" w:rsidRPr="00096B93" w:rsidRDefault="00B54015" w:rsidP="00B54015">
      <w:pPr>
        <w:adjustRightInd w:val="0"/>
        <w:spacing w:before="100" w:beforeAutospacing="1" w:after="100" w:afterAutospacing="1"/>
        <w:rPr>
          <w:rFonts w:ascii="Times New Roman" w:hAnsi="Times New Roman"/>
          <w:b/>
          <w:color w:val="auto"/>
          <w:sz w:val="28"/>
          <w:szCs w:val="28"/>
          <w:lang w:eastAsia="ru-RU"/>
        </w:rPr>
      </w:pPr>
    </w:p>
    <w:p w14:paraId="2F170564" w14:textId="77777777" w:rsidR="00B54015" w:rsidRPr="00096B93" w:rsidRDefault="00B54015" w:rsidP="00B54015">
      <w:pPr>
        <w:pStyle w:val="a7"/>
        <w:widowControl w:val="0"/>
        <w:numPr>
          <w:ilvl w:val="0"/>
          <w:numId w:val="4"/>
        </w:numPr>
        <w:adjustRightInd w:val="0"/>
        <w:spacing w:after="0" w:line="240" w:lineRule="auto"/>
        <w:ind w:left="-426" w:firstLine="142"/>
        <w:contextualSpacing/>
        <w:rPr>
          <w:rFonts w:ascii="Times New Roman" w:eastAsia="Courier New" w:hAnsi="Times New Roman"/>
          <w:b/>
          <w:sz w:val="28"/>
          <w:szCs w:val="28"/>
          <w:lang w:eastAsia="ru-RU"/>
        </w:rPr>
      </w:pPr>
      <w:r w:rsidRPr="00096B93">
        <w:rPr>
          <w:rFonts w:ascii="Times New Roman" w:eastAsia="Courier New" w:hAnsi="Times New Roman"/>
          <w:b/>
          <w:sz w:val="28"/>
          <w:szCs w:val="28"/>
          <w:lang w:eastAsia="ru-RU"/>
        </w:rPr>
        <w:t xml:space="preserve">Проректор з </w:t>
      </w:r>
      <w:proofErr w:type="spellStart"/>
      <w:r w:rsidRPr="00096B93">
        <w:rPr>
          <w:rFonts w:ascii="Times New Roman" w:eastAsia="Courier New" w:hAnsi="Times New Roman"/>
          <w:b/>
          <w:sz w:val="28"/>
          <w:szCs w:val="28"/>
          <w:lang w:eastAsia="ru-RU"/>
        </w:rPr>
        <w:t>науково-педагогічної</w:t>
      </w:r>
      <w:proofErr w:type="spellEnd"/>
      <w:r w:rsidRPr="00096B93">
        <w:rPr>
          <w:rFonts w:ascii="Times New Roman" w:eastAsia="Courier New" w:hAnsi="Times New Roman"/>
          <w:b/>
          <w:sz w:val="28"/>
          <w:szCs w:val="28"/>
          <w:lang w:eastAsia="ru-RU"/>
        </w:rPr>
        <w:t xml:space="preserve"> </w:t>
      </w:r>
      <w:proofErr w:type="spellStart"/>
      <w:r w:rsidRPr="00096B93">
        <w:rPr>
          <w:rFonts w:ascii="Times New Roman" w:eastAsia="Courier New" w:hAnsi="Times New Roman"/>
          <w:b/>
          <w:sz w:val="28"/>
          <w:szCs w:val="28"/>
          <w:lang w:eastAsia="ru-RU"/>
        </w:rPr>
        <w:t>роботи</w:t>
      </w:r>
      <w:proofErr w:type="spellEnd"/>
      <w:r w:rsidRPr="00096B93">
        <w:rPr>
          <w:rFonts w:ascii="Times New Roman" w:eastAsia="Courier New" w:hAnsi="Times New Roman"/>
          <w:b/>
          <w:sz w:val="28"/>
          <w:szCs w:val="28"/>
          <w:lang w:eastAsia="ru-RU"/>
        </w:rPr>
        <w:t xml:space="preserve">                           </w:t>
      </w:r>
      <w:proofErr w:type="spellStart"/>
      <w:r w:rsidRPr="00096B93">
        <w:rPr>
          <w:rFonts w:ascii="Times New Roman" w:eastAsia="Courier New" w:hAnsi="Times New Roman"/>
          <w:b/>
          <w:sz w:val="28"/>
          <w:szCs w:val="28"/>
          <w:lang w:eastAsia="ru-RU"/>
        </w:rPr>
        <w:t>Ігор</w:t>
      </w:r>
      <w:proofErr w:type="spellEnd"/>
      <w:r w:rsidRPr="00096B93">
        <w:rPr>
          <w:rFonts w:ascii="Times New Roman" w:eastAsia="Courier New" w:hAnsi="Times New Roman"/>
          <w:b/>
          <w:sz w:val="28"/>
          <w:szCs w:val="28"/>
          <w:lang w:eastAsia="ru-RU"/>
        </w:rPr>
        <w:t xml:space="preserve"> КОРОЛЬ                                                                       </w:t>
      </w:r>
    </w:p>
    <w:p w14:paraId="2136AB11" w14:textId="77777777" w:rsidR="00B54015" w:rsidRPr="00096B93" w:rsidRDefault="00B54015" w:rsidP="00B54015">
      <w:pPr>
        <w:adjustRightInd w:val="0"/>
        <w:spacing w:before="100" w:beforeAutospacing="1" w:after="100" w:afterAutospacing="1"/>
        <w:rPr>
          <w:rFonts w:ascii="Times New Roman" w:hAnsi="Times New Roman"/>
          <w:b/>
          <w:color w:val="auto"/>
          <w:sz w:val="28"/>
          <w:szCs w:val="28"/>
          <w:lang w:eastAsia="ru-RU"/>
        </w:rPr>
      </w:pPr>
      <w:r w:rsidRPr="00096B93">
        <w:rPr>
          <w:rFonts w:ascii="Times New Roman" w:hAnsi="Times New Roman"/>
          <w:b/>
          <w:color w:val="auto"/>
          <w:sz w:val="28"/>
          <w:szCs w:val="28"/>
          <w:lang w:eastAsia="ru-RU"/>
        </w:rPr>
        <w:t>______________20</w:t>
      </w:r>
      <w:r w:rsidRPr="00096B93">
        <w:rPr>
          <w:rFonts w:ascii="Times New Roman" w:hAnsi="Times New Roman"/>
          <w:b/>
          <w:color w:val="auto"/>
          <w:sz w:val="28"/>
          <w:szCs w:val="28"/>
          <w:lang w:val="en-US" w:eastAsia="ru-RU"/>
        </w:rPr>
        <w:t>2</w:t>
      </w:r>
      <w:r w:rsidRPr="00096B93">
        <w:rPr>
          <w:rFonts w:ascii="Times New Roman" w:hAnsi="Times New Roman"/>
          <w:b/>
          <w:color w:val="auto"/>
          <w:sz w:val="28"/>
          <w:szCs w:val="28"/>
          <w:lang w:eastAsia="ru-RU"/>
        </w:rPr>
        <w:t>6</w:t>
      </w:r>
      <w:r w:rsidRPr="00096B93">
        <w:rPr>
          <w:rFonts w:ascii="Times New Roman" w:hAnsi="Times New Roman"/>
          <w:b/>
          <w:color w:val="auto"/>
          <w:sz w:val="28"/>
          <w:szCs w:val="28"/>
          <w:lang w:val="en-US" w:eastAsia="ru-RU"/>
        </w:rPr>
        <w:t xml:space="preserve"> </w:t>
      </w:r>
      <w:r w:rsidRPr="00096B93">
        <w:rPr>
          <w:rFonts w:ascii="Times New Roman" w:hAnsi="Times New Roman"/>
          <w:b/>
          <w:color w:val="auto"/>
          <w:sz w:val="28"/>
          <w:szCs w:val="28"/>
          <w:lang w:eastAsia="ru-RU"/>
        </w:rPr>
        <w:t xml:space="preserve">р.                                                      </w:t>
      </w:r>
    </w:p>
    <w:p w14:paraId="494D6791" w14:textId="77777777" w:rsidR="00B54015" w:rsidRPr="00096B93" w:rsidRDefault="00B54015" w:rsidP="00B54015">
      <w:pPr>
        <w:adjustRightInd w:val="0"/>
        <w:rPr>
          <w:rFonts w:ascii="Times New Roman" w:hAnsi="Times New Roman"/>
          <w:b/>
          <w:color w:val="auto"/>
          <w:sz w:val="28"/>
          <w:szCs w:val="28"/>
        </w:rPr>
      </w:pPr>
    </w:p>
    <w:p w14:paraId="398B0EF3" w14:textId="77777777" w:rsidR="00B54015" w:rsidRPr="00096B93" w:rsidRDefault="00B54015" w:rsidP="00B54015">
      <w:pPr>
        <w:numPr>
          <w:ilvl w:val="0"/>
          <w:numId w:val="4"/>
        </w:numPr>
        <w:adjustRightInd w:val="0"/>
        <w:ind w:left="0"/>
        <w:rPr>
          <w:rFonts w:ascii="Times New Roman" w:hAnsi="Times New Roman"/>
          <w:b/>
          <w:color w:val="auto"/>
          <w:sz w:val="28"/>
          <w:szCs w:val="28"/>
          <w:lang w:eastAsia="ru-RU"/>
        </w:rPr>
      </w:pPr>
      <w:r w:rsidRPr="00096B93">
        <w:rPr>
          <w:rFonts w:ascii="Times New Roman" w:hAnsi="Times New Roman"/>
          <w:b/>
          <w:color w:val="auto"/>
          <w:sz w:val="28"/>
          <w:szCs w:val="28"/>
          <w:lang w:eastAsia="ru-RU"/>
        </w:rPr>
        <w:t>Гарант освітньо-професійної</w:t>
      </w:r>
    </w:p>
    <w:p w14:paraId="26C961FC" w14:textId="2335FF58" w:rsidR="00B54015" w:rsidRPr="00096B93" w:rsidRDefault="00B54015" w:rsidP="00B54015">
      <w:pPr>
        <w:adjustRightInd w:val="0"/>
        <w:ind w:hanging="142"/>
        <w:rPr>
          <w:rFonts w:ascii="Times New Roman" w:hAnsi="Times New Roman"/>
          <w:b/>
          <w:color w:val="auto"/>
          <w:sz w:val="28"/>
          <w:szCs w:val="28"/>
          <w:lang w:eastAsia="ru-RU"/>
        </w:rPr>
      </w:pPr>
      <w:r w:rsidRPr="00096B93">
        <w:rPr>
          <w:rFonts w:ascii="Times New Roman" w:hAnsi="Times New Roman"/>
          <w:b/>
          <w:color w:val="auto"/>
          <w:sz w:val="28"/>
          <w:szCs w:val="28"/>
          <w:lang w:eastAsia="ru-RU"/>
        </w:rPr>
        <w:t xml:space="preserve"> програми                                                                                      Оксана КУЗЬМА</w:t>
      </w:r>
    </w:p>
    <w:p w14:paraId="16C0D4FE" w14:textId="77777777" w:rsidR="00B54015" w:rsidRPr="00096B93" w:rsidRDefault="00B54015" w:rsidP="00B54015">
      <w:pPr>
        <w:adjustRightInd w:val="0"/>
        <w:spacing w:before="100" w:beforeAutospacing="1" w:after="100" w:afterAutospacing="1"/>
        <w:rPr>
          <w:rFonts w:ascii="Times New Roman" w:hAnsi="Times New Roman"/>
          <w:b/>
          <w:color w:val="auto"/>
          <w:sz w:val="28"/>
          <w:szCs w:val="28"/>
          <w:lang w:eastAsia="ru-RU"/>
        </w:rPr>
      </w:pPr>
      <w:r w:rsidRPr="00096B93">
        <w:rPr>
          <w:rFonts w:ascii="Times New Roman" w:hAnsi="Times New Roman"/>
          <w:b/>
          <w:color w:val="auto"/>
          <w:sz w:val="28"/>
          <w:szCs w:val="28"/>
          <w:lang w:eastAsia="ru-RU"/>
        </w:rPr>
        <w:t>_______________20</w:t>
      </w:r>
      <w:r w:rsidRPr="00096B93">
        <w:rPr>
          <w:rFonts w:ascii="Times New Roman" w:hAnsi="Times New Roman"/>
          <w:b/>
          <w:color w:val="auto"/>
          <w:sz w:val="28"/>
          <w:szCs w:val="28"/>
          <w:lang w:val="en-US" w:eastAsia="ru-RU"/>
        </w:rPr>
        <w:t>2</w:t>
      </w:r>
      <w:r w:rsidRPr="00096B93">
        <w:rPr>
          <w:rFonts w:ascii="Times New Roman" w:hAnsi="Times New Roman"/>
          <w:b/>
          <w:color w:val="auto"/>
          <w:sz w:val="28"/>
          <w:szCs w:val="28"/>
          <w:lang w:eastAsia="ru-RU"/>
        </w:rPr>
        <w:t>6 р.</w:t>
      </w:r>
    </w:p>
    <w:p w14:paraId="7EB7E2F2" w14:textId="77777777" w:rsidR="00B54015" w:rsidRPr="00096B93" w:rsidRDefault="00B54015" w:rsidP="00B54015">
      <w:pPr>
        <w:adjustRightInd w:val="0"/>
        <w:spacing w:before="100" w:beforeAutospacing="1" w:after="100" w:afterAutospacing="1"/>
        <w:rPr>
          <w:rFonts w:ascii="Times New Roman" w:hAnsi="Times New Roman"/>
          <w:b/>
          <w:color w:val="auto"/>
          <w:sz w:val="28"/>
          <w:szCs w:val="28"/>
          <w:lang w:eastAsia="ru-RU"/>
        </w:rPr>
      </w:pPr>
    </w:p>
    <w:p w14:paraId="6F8A5379" w14:textId="2D7AB4A3" w:rsidR="00B54015" w:rsidRPr="00096B93" w:rsidRDefault="00B54015" w:rsidP="00B54015">
      <w:pPr>
        <w:numPr>
          <w:ilvl w:val="0"/>
          <w:numId w:val="4"/>
        </w:numPr>
        <w:adjustRightInd w:val="0"/>
        <w:ind w:left="357" w:hanging="357"/>
        <w:rPr>
          <w:rFonts w:ascii="Times New Roman" w:hAnsi="Times New Roman"/>
          <w:b/>
          <w:color w:val="auto"/>
          <w:sz w:val="28"/>
          <w:szCs w:val="28"/>
          <w:lang w:eastAsia="ru-RU"/>
        </w:rPr>
      </w:pPr>
      <w:r w:rsidRPr="00096B93">
        <w:rPr>
          <w:rFonts w:ascii="Times New Roman" w:hAnsi="Times New Roman"/>
          <w:b/>
          <w:color w:val="auto"/>
          <w:sz w:val="28"/>
          <w:szCs w:val="28"/>
          <w:lang w:eastAsia="ru-RU"/>
        </w:rPr>
        <w:t xml:space="preserve">В.о. декана </w:t>
      </w:r>
      <w:r w:rsidR="00D777AA">
        <w:rPr>
          <w:rFonts w:ascii="Times New Roman" w:hAnsi="Times New Roman"/>
          <w:b/>
          <w:color w:val="auto"/>
          <w:sz w:val="28"/>
          <w:szCs w:val="28"/>
          <w:lang w:eastAsia="ru-RU"/>
        </w:rPr>
        <w:t xml:space="preserve">філологічного </w:t>
      </w:r>
      <w:r w:rsidRPr="00096B93">
        <w:rPr>
          <w:rFonts w:ascii="Times New Roman" w:hAnsi="Times New Roman"/>
          <w:b/>
          <w:color w:val="auto"/>
          <w:sz w:val="28"/>
          <w:szCs w:val="28"/>
          <w:lang w:eastAsia="ru-RU"/>
        </w:rPr>
        <w:t xml:space="preserve">факультету                    </w:t>
      </w:r>
      <w:r w:rsidR="00D777AA">
        <w:rPr>
          <w:rFonts w:ascii="Times New Roman" w:hAnsi="Times New Roman"/>
          <w:b/>
          <w:color w:val="auto"/>
          <w:sz w:val="28"/>
          <w:szCs w:val="28"/>
          <w:lang w:eastAsia="ru-RU"/>
        </w:rPr>
        <w:t xml:space="preserve">              </w:t>
      </w:r>
      <w:r w:rsidRPr="00096B93">
        <w:rPr>
          <w:rFonts w:ascii="Times New Roman" w:hAnsi="Times New Roman"/>
          <w:b/>
          <w:color w:val="auto"/>
          <w:sz w:val="28"/>
          <w:szCs w:val="28"/>
          <w:lang w:eastAsia="ru-RU"/>
        </w:rPr>
        <w:t>Юрій БІДЗІЛЯ</w:t>
      </w:r>
    </w:p>
    <w:p w14:paraId="28B14903" w14:textId="77777777" w:rsidR="00B54015" w:rsidRPr="00096B93" w:rsidRDefault="00B54015" w:rsidP="00B54015">
      <w:pPr>
        <w:adjustRightInd w:val="0"/>
        <w:spacing w:before="100" w:beforeAutospacing="1" w:after="100" w:afterAutospacing="1"/>
        <w:ind w:left="360" w:hanging="360"/>
        <w:rPr>
          <w:rFonts w:ascii="Times New Roman" w:hAnsi="Times New Roman"/>
          <w:b/>
          <w:color w:val="auto"/>
          <w:sz w:val="28"/>
          <w:szCs w:val="28"/>
          <w:lang w:eastAsia="ru-RU"/>
        </w:rPr>
      </w:pPr>
      <w:r w:rsidRPr="00096B93">
        <w:rPr>
          <w:rFonts w:ascii="Times New Roman" w:hAnsi="Times New Roman"/>
          <w:b/>
          <w:color w:val="auto"/>
          <w:sz w:val="28"/>
          <w:szCs w:val="28"/>
          <w:lang w:val="ru-RU" w:eastAsia="ru-RU"/>
        </w:rPr>
        <w:t>___</w:t>
      </w:r>
      <w:r w:rsidRPr="00096B93">
        <w:rPr>
          <w:rFonts w:ascii="Times New Roman" w:hAnsi="Times New Roman"/>
          <w:b/>
          <w:color w:val="auto"/>
          <w:sz w:val="28"/>
          <w:szCs w:val="28"/>
          <w:lang w:eastAsia="ru-RU"/>
        </w:rPr>
        <w:t>____________2026 р.</w:t>
      </w:r>
    </w:p>
    <w:p w14:paraId="344ABBE7" w14:textId="77777777" w:rsidR="00B54015" w:rsidRPr="00096B93" w:rsidRDefault="00B54015" w:rsidP="00B54015">
      <w:pPr>
        <w:adjustRightInd w:val="0"/>
        <w:spacing w:before="100" w:beforeAutospacing="1" w:after="100" w:afterAutospacing="1"/>
        <w:rPr>
          <w:rFonts w:ascii="Times New Roman" w:hAnsi="Times New Roman"/>
          <w:b/>
          <w:color w:val="auto"/>
          <w:sz w:val="28"/>
          <w:szCs w:val="28"/>
          <w:lang w:eastAsia="ru-RU"/>
        </w:rPr>
      </w:pPr>
    </w:p>
    <w:p w14:paraId="32174F28" w14:textId="342F7389" w:rsidR="00B54015" w:rsidRPr="00096B93" w:rsidRDefault="00B54015" w:rsidP="00B54015">
      <w:pPr>
        <w:numPr>
          <w:ilvl w:val="0"/>
          <w:numId w:val="4"/>
        </w:numPr>
        <w:adjustRightInd w:val="0"/>
        <w:spacing w:before="100" w:beforeAutospacing="1" w:after="100" w:afterAutospacing="1"/>
        <w:ind w:left="0" w:hanging="284"/>
        <w:rPr>
          <w:rFonts w:ascii="Times New Roman" w:hAnsi="Times New Roman"/>
          <w:b/>
          <w:color w:val="auto"/>
          <w:sz w:val="28"/>
          <w:szCs w:val="28"/>
          <w:lang w:eastAsia="ru-RU"/>
        </w:rPr>
      </w:pPr>
      <w:r w:rsidRPr="00096B93">
        <w:rPr>
          <w:rFonts w:ascii="Times New Roman" w:hAnsi="Times New Roman"/>
          <w:b/>
          <w:color w:val="auto"/>
          <w:sz w:val="28"/>
          <w:szCs w:val="28"/>
          <w:lang w:eastAsia="ru-RU"/>
        </w:rPr>
        <w:t>Керівник робочої групи                                                            Оксана КУЗЬМА</w:t>
      </w:r>
    </w:p>
    <w:p w14:paraId="43447AE3" w14:textId="77777777" w:rsidR="00B54015" w:rsidRPr="00096B93" w:rsidRDefault="00B54015" w:rsidP="00B54015">
      <w:pPr>
        <w:adjustRightInd w:val="0"/>
        <w:spacing w:before="100" w:beforeAutospacing="1" w:after="100" w:afterAutospacing="1"/>
        <w:rPr>
          <w:rFonts w:ascii="Times New Roman" w:hAnsi="Times New Roman"/>
          <w:b/>
          <w:color w:val="auto"/>
          <w:sz w:val="28"/>
          <w:szCs w:val="28"/>
          <w:lang w:eastAsia="ru-RU"/>
        </w:rPr>
      </w:pPr>
      <w:r w:rsidRPr="00096B93">
        <w:rPr>
          <w:rFonts w:ascii="Times New Roman" w:hAnsi="Times New Roman"/>
          <w:b/>
          <w:color w:val="auto"/>
          <w:sz w:val="28"/>
          <w:szCs w:val="28"/>
          <w:lang w:eastAsia="ru-RU"/>
        </w:rPr>
        <w:t>_______________20</w:t>
      </w:r>
      <w:r w:rsidRPr="00096B93">
        <w:rPr>
          <w:rFonts w:ascii="Times New Roman" w:hAnsi="Times New Roman"/>
          <w:b/>
          <w:color w:val="auto"/>
          <w:sz w:val="28"/>
          <w:szCs w:val="28"/>
          <w:lang w:val="ru-RU" w:eastAsia="ru-RU"/>
        </w:rPr>
        <w:t>2</w:t>
      </w:r>
      <w:r w:rsidRPr="00096B93">
        <w:rPr>
          <w:rFonts w:ascii="Times New Roman" w:hAnsi="Times New Roman"/>
          <w:b/>
          <w:color w:val="auto"/>
          <w:sz w:val="28"/>
          <w:szCs w:val="28"/>
          <w:lang w:eastAsia="ru-RU"/>
        </w:rPr>
        <w:t>6 р.</w:t>
      </w:r>
    </w:p>
    <w:p w14:paraId="352B29A3" w14:textId="77777777" w:rsidR="00B54015" w:rsidRPr="00096B93" w:rsidRDefault="00B54015" w:rsidP="00B54015">
      <w:pPr>
        <w:adjustRightInd w:val="0"/>
        <w:spacing w:before="100" w:beforeAutospacing="1" w:after="100" w:afterAutospacing="1"/>
        <w:rPr>
          <w:rFonts w:ascii="Times New Roman" w:hAnsi="Times New Roman"/>
          <w:b/>
          <w:color w:val="auto"/>
          <w:sz w:val="28"/>
          <w:szCs w:val="28"/>
          <w:lang w:eastAsia="ru-RU"/>
        </w:rPr>
      </w:pPr>
      <w:r w:rsidRPr="00096B93">
        <w:rPr>
          <w:rFonts w:ascii="Times New Roman" w:hAnsi="Times New Roman"/>
          <w:b/>
          <w:color w:val="auto"/>
          <w:sz w:val="28"/>
          <w:szCs w:val="28"/>
          <w:lang w:eastAsia="ru-RU"/>
        </w:rPr>
        <w:t xml:space="preserve">   </w:t>
      </w:r>
    </w:p>
    <w:p w14:paraId="53E91D84" w14:textId="77777777" w:rsidR="00B54015" w:rsidRPr="00096B93" w:rsidRDefault="00B54015" w:rsidP="00B54015">
      <w:pPr>
        <w:numPr>
          <w:ilvl w:val="0"/>
          <w:numId w:val="4"/>
        </w:numPr>
        <w:adjustRightInd w:val="0"/>
        <w:spacing w:before="100" w:beforeAutospacing="1" w:after="100" w:afterAutospacing="1"/>
        <w:ind w:left="0" w:hanging="284"/>
        <w:rPr>
          <w:rFonts w:ascii="Times New Roman" w:hAnsi="Times New Roman"/>
          <w:b/>
          <w:color w:val="auto"/>
          <w:sz w:val="28"/>
          <w:szCs w:val="28"/>
          <w:lang w:eastAsia="ru-RU"/>
        </w:rPr>
      </w:pPr>
      <w:proofErr w:type="spellStart"/>
      <w:r w:rsidRPr="00096B93">
        <w:rPr>
          <w:rFonts w:ascii="Times New Roman" w:hAnsi="Times New Roman"/>
          <w:b/>
          <w:color w:val="auto"/>
          <w:sz w:val="28"/>
          <w:szCs w:val="28"/>
          <w:lang w:eastAsia="ru-RU"/>
        </w:rPr>
        <w:t>Т.в.о</w:t>
      </w:r>
      <w:proofErr w:type="spellEnd"/>
      <w:r w:rsidRPr="00096B93">
        <w:rPr>
          <w:rFonts w:ascii="Times New Roman" w:hAnsi="Times New Roman"/>
          <w:b/>
          <w:color w:val="auto"/>
          <w:sz w:val="28"/>
          <w:szCs w:val="28"/>
          <w:lang w:eastAsia="ru-RU"/>
        </w:rPr>
        <w:t xml:space="preserve">. начальника навчальної частини                                  Надія ЛЕМАК    </w:t>
      </w:r>
    </w:p>
    <w:p w14:paraId="311E3FD9" w14:textId="77777777" w:rsidR="00B54015" w:rsidRPr="00096B93" w:rsidRDefault="00B54015" w:rsidP="00B54015">
      <w:pPr>
        <w:adjustRightInd w:val="0"/>
        <w:spacing w:before="100" w:beforeAutospacing="1" w:after="100" w:afterAutospacing="1"/>
        <w:rPr>
          <w:rFonts w:ascii="Times New Roman" w:hAnsi="Times New Roman"/>
          <w:b/>
          <w:color w:val="auto"/>
          <w:sz w:val="28"/>
          <w:szCs w:val="28"/>
          <w:lang w:eastAsia="ru-RU"/>
        </w:rPr>
      </w:pPr>
      <w:r w:rsidRPr="00096B93">
        <w:rPr>
          <w:rFonts w:ascii="Times New Roman" w:hAnsi="Times New Roman"/>
          <w:b/>
          <w:color w:val="auto"/>
          <w:sz w:val="28"/>
          <w:szCs w:val="28"/>
          <w:lang w:eastAsia="ru-RU"/>
        </w:rPr>
        <w:t>________________2026 р.</w:t>
      </w:r>
    </w:p>
    <w:p w14:paraId="70843B13" w14:textId="77777777" w:rsidR="00B54015" w:rsidRPr="00096B93" w:rsidRDefault="00B54015" w:rsidP="00B54015">
      <w:pPr>
        <w:adjustRightInd w:val="0"/>
        <w:rPr>
          <w:rFonts w:ascii="Times New Roman" w:hAnsi="Times New Roman" w:cs="Times New Roman"/>
          <w:color w:val="auto"/>
          <w:sz w:val="28"/>
          <w:szCs w:val="28"/>
        </w:rPr>
      </w:pPr>
    </w:p>
    <w:p w14:paraId="1BDB408A" w14:textId="77777777" w:rsidR="00B54015" w:rsidRPr="00096B93" w:rsidRDefault="00B54015" w:rsidP="00B54015">
      <w:pPr>
        <w:adjustRightInd w:val="0"/>
        <w:rPr>
          <w:rFonts w:ascii="Times New Roman" w:hAnsi="Times New Roman" w:cs="Times New Roman"/>
          <w:color w:val="auto"/>
          <w:sz w:val="28"/>
          <w:szCs w:val="28"/>
        </w:rPr>
      </w:pPr>
    </w:p>
    <w:p w14:paraId="4547B2B1" w14:textId="77777777" w:rsidR="00B54015" w:rsidRPr="00096B93" w:rsidRDefault="00B54015" w:rsidP="00B54015">
      <w:pPr>
        <w:adjustRightInd w:val="0"/>
        <w:rPr>
          <w:rFonts w:ascii="Times New Roman" w:hAnsi="Times New Roman" w:cs="Times New Roman"/>
          <w:color w:val="auto"/>
          <w:sz w:val="28"/>
          <w:szCs w:val="28"/>
        </w:rPr>
      </w:pPr>
    </w:p>
    <w:p w14:paraId="6A9F11DB" w14:textId="77777777" w:rsidR="00B54015" w:rsidRPr="00096B93" w:rsidRDefault="00B54015" w:rsidP="00B54015">
      <w:pPr>
        <w:adjustRightInd w:val="0"/>
        <w:rPr>
          <w:color w:val="auto"/>
          <w:sz w:val="28"/>
          <w:szCs w:val="28"/>
        </w:rPr>
      </w:pPr>
    </w:p>
    <w:p w14:paraId="737CEB6D" w14:textId="77777777" w:rsidR="00B54015" w:rsidRPr="00096B93" w:rsidRDefault="00B54015" w:rsidP="00B54015">
      <w:pPr>
        <w:adjustRightInd w:val="0"/>
        <w:rPr>
          <w:color w:val="auto"/>
          <w:sz w:val="28"/>
          <w:szCs w:val="28"/>
        </w:rPr>
      </w:pPr>
    </w:p>
    <w:p w14:paraId="1D15E5E2" w14:textId="77777777" w:rsidR="00EA6802" w:rsidRPr="00096B93" w:rsidRDefault="00EA6802" w:rsidP="00CB00F0">
      <w:pPr>
        <w:jc w:val="center"/>
        <w:rPr>
          <w:rFonts w:ascii="Times New Roman" w:hAnsi="Times New Roman" w:cs="Times New Roman"/>
          <w:b/>
          <w:color w:val="auto"/>
          <w:sz w:val="28"/>
          <w:szCs w:val="28"/>
        </w:rPr>
      </w:pPr>
    </w:p>
    <w:p w14:paraId="6C20CFC3" w14:textId="77777777" w:rsidR="00EA6802" w:rsidRPr="00096B93" w:rsidRDefault="00EA6802" w:rsidP="00CB00F0">
      <w:pPr>
        <w:jc w:val="center"/>
        <w:rPr>
          <w:rFonts w:ascii="Times New Roman" w:hAnsi="Times New Roman" w:cs="Times New Roman"/>
          <w:b/>
          <w:color w:val="auto"/>
          <w:sz w:val="28"/>
          <w:szCs w:val="28"/>
        </w:rPr>
      </w:pPr>
    </w:p>
    <w:p w14:paraId="41CF62AD" w14:textId="77777777" w:rsidR="00EA6802" w:rsidRPr="00096B93" w:rsidRDefault="00EA6802" w:rsidP="00CB00F0">
      <w:pPr>
        <w:jc w:val="center"/>
        <w:rPr>
          <w:rFonts w:ascii="Times New Roman" w:hAnsi="Times New Roman" w:cs="Times New Roman"/>
          <w:b/>
          <w:color w:val="auto"/>
          <w:sz w:val="28"/>
          <w:szCs w:val="28"/>
        </w:rPr>
      </w:pPr>
    </w:p>
    <w:p w14:paraId="4C0963FC" w14:textId="77777777" w:rsidR="00EA6802" w:rsidRPr="00096B93" w:rsidRDefault="00EA6802" w:rsidP="00CB00F0">
      <w:pPr>
        <w:jc w:val="center"/>
        <w:rPr>
          <w:rFonts w:ascii="Times New Roman" w:hAnsi="Times New Roman" w:cs="Times New Roman"/>
          <w:b/>
          <w:color w:val="auto"/>
          <w:sz w:val="28"/>
          <w:szCs w:val="28"/>
        </w:rPr>
      </w:pPr>
    </w:p>
    <w:p w14:paraId="1F4D8BEC" w14:textId="77777777" w:rsidR="00EA6802" w:rsidRPr="00096B93" w:rsidRDefault="00EA6802">
      <w:pPr>
        <w:widowControl/>
        <w:rPr>
          <w:rFonts w:ascii="Times New Roman" w:hAnsi="Times New Roman" w:cs="Times New Roman"/>
          <w:b/>
          <w:color w:val="auto"/>
          <w:sz w:val="28"/>
          <w:szCs w:val="20"/>
          <w:lang w:val="ru-RU" w:eastAsia="ru-RU"/>
        </w:rPr>
      </w:pPr>
      <w:r w:rsidRPr="00096B93">
        <w:rPr>
          <w:rFonts w:ascii="Times New Roman" w:hAnsi="Times New Roman"/>
          <w:color w:val="auto"/>
        </w:rPr>
        <w:br w:type="page"/>
      </w:r>
    </w:p>
    <w:p w14:paraId="7CFD9A3F" w14:textId="77777777" w:rsidR="00EA6802" w:rsidRPr="00096B93" w:rsidRDefault="00EA6802" w:rsidP="009817FE">
      <w:pPr>
        <w:pStyle w:val="af0"/>
        <w:spacing w:line="360" w:lineRule="auto"/>
        <w:ind w:left="-142"/>
        <w:rPr>
          <w:rFonts w:ascii="Times New Roman" w:hAnsi="Times New Roman"/>
        </w:rPr>
      </w:pPr>
    </w:p>
    <w:p w14:paraId="281367F6" w14:textId="77777777" w:rsidR="00EA6802" w:rsidRPr="00096B93" w:rsidRDefault="00EA6802" w:rsidP="009817FE">
      <w:pPr>
        <w:pStyle w:val="af0"/>
        <w:spacing w:line="360" w:lineRule="auto"/>
        <w:ind w:left="-142"/>
        <w:rPr>
          <w:rFonts w:ascii="Times New Roman" w:hAnsi="Times New Roman"/>
        </w:rPr>
      </w:pPr>
      <w:r w:rsidRPr="00096B93">
        <w:rPr>
          <w:rFonts w:ascii="Times New Roman" w:hAnsi="Times New Roman"/>
        </w:rPr>
        <w:t>ПЕРЕДМОВА</w:t>
      </w:r>
    </w:p>
    <w:p w14:paraId="6B743C16" w14:textId="5CE95C8E" w:rsidR="006B1E1E" w:rsidRPr="00096B93" w:rsidRDefault="004476D2" w:rsidP="006B1E1E">
      <w:pPr>
        <w:pStyle w:val="Default"/>
        <w:ind w:firstLine="600"/>
        <w:jc w:val="both"/>
        <w:rPr>
          <w:rFonts w:ascii="Times New Roman" w:hAnsi="Times New Roman"/>
          <w:b/>
          <w:bCs/>
          <w:color w:val="auto"/>
          <w:sz w:val="26"/>
          <w:szCs w:val="26"/>
          <w:lang w:eastAsia="uk-UA"/>
        </w:rPr>
      </w:pPr>
      <w:r w:rsidRPr="00096B93">
        <w:rPr>
          <w:rFonts w:ascii="Times New Roman" w:hAnsi="Times New Roman"/>
          <w:color w:val="auto"/>
          <w:sz w:val="26"/>
          <w:szCs w:val="26"/>
        </w:rPr>
        <w:t>Освітньо-професійна програма</w:t>
      </w:r>
      <w:r w:rsidR="00E8723B" w:rsidRPr="00096B93">
        <w:rPr>
          <w:rFonts w:ascii="Times New Roman" w:hAnsi="Times New Roman"/>
          <w:color w:val="auto"/>
          <w:sz w:val="26"/>
          <w:szCs w:val="26"/>
        </w:rPr>
        <w:t xml:space="preserve"> «Українська мова і література. Зарубіжна література» </w:t>
      </w:r>
      <w:bookmarkStart w:id="1" w:name="_Hlk199788444"/>
      <w:r w:rsidRPr="00096B93">
        <w:rPr>
          <w:rFonts w:ascii="Times New Roman" w:hAnsi="Times New Roman"/>
          <w:color w:val="auto"/>
          <w:sz w:val="26"/>
          <w:szCs w:val="26"/>
        </w:rPr>
        <w:t xml:space="preserve">розроблена </w:t>
      </w:r>
      <w:r w:rsidR="00E8723B" w:rsidRPr="00096B93">
        <w:rPr>
          <w:rFonts w:ascii="Times New Roman" w:hAnsi="Times New Roman"/>
          <w:color w:val="auto"/>
          <w:sz w:val="26"/>
          <w:szCs w:val="26"/>
        </w:rPr>
        <w:t xml:space="preserve">відповідно до Закону України «Про вищу освіту», Національної рамки кваліфікацій, затвердженої постановою Кабінету Міністрів України від 25.06.2020 р. № 519 «Про внесення змін у додаток до постанови КМУ від 23.11.2011 р. № 1341», Професійного стандарту «Вчитель закладу загальної середньої освіти», затвердженого наказом Міністерства освіти і науки України від 29.08.2024 р. № 1225, </w:t>
      </w:r>
      <w:r w:rsidR="00E8723B" w:rsidRPr="00096B93">
        <w:rPr>
          <w:rStyle w:val="fontstyle01"/>
          <w:rFonts w:ascii="Times New Roman" w:hAnsi="Times New Roman"/>
          <w:color w:val="auto"/>
          <w:sz w:val="26"/>
          <w:szCs w:val="26"/>
        </w:rPr>
        <w:t>чинної редакції Національного класифікатора</w:t>
      </w:r>
      <w:r w:rsidR="00E8723B" w:rsidRPr="00096B93">
        <w:rPr>
          <w:rFonts w:ascii="Times New Roman" w:hAnsi="Times New Roman"/>
          <w:color w:val="auto"/>
          <w:sz w:val="26"/>
          <w:szCs w:val="26"/>
        </w:rPr>
        <w:br/>
      </w:r>
      <w:r w:rsidR="00E8723B" w:rsidRPr="00096B93">
        <w:rPr>
          <w:rStyle w:val="fontstyle01"/>
          <w:rFonts w:ascii="Times New Roman" w:hAnsi="Times New Roman"/>
          <w:color w:val="auto"/>
          <w:sz w:val="26"/>
          <w:szCs w:val="26"/>
        </w:rPr>
        <w:t>України – Класифікатор професій (ДК 003:2010 зі зміною № 10 від 25.10.2021 р.)</w:t>
      </w:r>
      <w:r w:rsidR="00E8723B" w:rsidRPr="00096B93">
        <w:rPr>
          <w:rFonts w:ascii="Times New Roman" w:hAnsi="Times New Roman"/>
          <w:color w:val="auto"/>
          <w:sz w:val="26"/>
          <w:szCs w:val="26"/>
        </w:rPr>
        <w:t xml:space="preserve">, </w:t>
      </w:r>
      <w:r w:rsidR="00E8723B" w:rsidRPr="00096B93">
        <w:rPr>
          <w:rFonts w:ascii="Times New Roman" w:eastAsia="Courier New" w:hAnsi="Times New Roman"/>
          <w:color w:val="auto"/>
          <w:sz w:val="26"/>
          <w:szCs w:val="26"/>
        </w:rPr>
        <w:t>Постанови Кабінету Міністрів України № 1021 від 30</w:t>
      </w:r>
      <w:r w:rsidR="0036170E" w:rsidRPr="00096B93">
        <w:rPr>
          <w:rFonts w:ascii="Times New Roman" w:eastAsia="Courier New" w:hAnsi="Times New Roman"/>
          <w:color w:val="auto"/>
          <w:sz w:val="26"/>
          <w:szCs w:val="26"/>
        </w:rPr>
        <w:t>.08.</w:t>
      </w:r>
      <w:r w:rsidR="00E8723B" w:rsidRPr="00096B93">
        <w:rPr>
          <w:rFonts w:ascii="Times New Roman" w:eastAsia="Courier New" w:hAnsi="Times New Roman"/>
          <w:color w:val="auto"/>
          <w:sz w:val="26"/>
          <w:szCs w:val="26"/>
        </w:rPr>
        <w:t xml:space="preserve">2024 р. «Про внесення змін до переліку галузей знань і спеціальностей, за якими здійснюється підготовка здобувачів вищої та фахової </w:t>
      </w:r>
      <w:proofErr w:type="spellStart"/>
      <w:r w:rsidR="00E8723B" w:rsidRPr="00096B93">
        <w:rPr>
          <w:rFonts w:ascii="Times New Roman" w:eastAsia="Courier New" w:hAnsi="Times New Roman"/>
          <w:color w:val="auto"/>
          <w:sz w:val="26"/>
          <w:szCs w:val="26"/>
        </w:rPr>
        <w:t>передвищої</w:t>
      </w:r>
      <w:proofErr w:type="spellEnd"/>
      <w:r w:rsidR="00E8723B" w:rsidRPr="00096B93">
        <w:rPr>
          <w:rFonts w:ascii="Times New Roman" w:eastAsia="Courier New" w:hAnsi="Times New Roman"/>
          <w:color w:val="auto"/>
          <w:sz w:val="26"/>
          <w:szCs w:val="26"/>
        </w:rPr>
        <w:t xml:space="preserve"> освіти»</w:t>
      </w:r>
      <w:r w:rsidR="006B1E1E" w:rsidRPr="00096B93">
        <w:rPr>
          <w:rFonts w:ascii="Times New Roman" w:eastAsia="Courier New" w:hAnsi="Times New Roman"/>
          <w:color w:val="auto"/>
          <w:sz w:val="26"/>
          <w:szCs w:val="26"/>
        </w:rPr>
        <w:t xml:space="preserve">, </w:t>
      </w:r>
      <w:bookmarkStart w:id="2" w:name="_Hlk199593429"/>
      <w:r w:rsidR="006B1E1E" w:rsidRPr="00096B93">
        <w:rPr>
          <w:rFonts w:ascii="Times New Roman" w:eastAsia="Courier New" w:hAnsi="Times New Roman"/>
          <w:color w:val="auto"/>
          <w:sz w:val="26"/>
          <w:szCs w:val="26"/>
        </w:rPr>
        <w:t>вимоги наказу Міністерства освіти і науки України «Про внесення змін до деяких стандартів вищої освіти» № 842 від 13.06.2024 р</w:t>
      </w:r>
      <w:r w:rsidR="00F4144D" w:rsidRPr="00096B93">
        <w:rPr>
          <w:rFonts w:ascii="Times New Roman" w:eastAsia="Courier New" w:hAnsi="Times New Roman"/>
          <w:color w:val="auto"/>
          <w:sz w:val="26"/>
          <w:szCs w:val="26"/>
        </w:rPr>
        <w:t>.</w:t>
      </w:r>
      <w:r w:rsidR="006B1E1E" w:rsidRPr="00096B93">
        <w:rPr>
          <w:rFonts w:ascii="Times New Roman" w:eastAsia="Courier New" w:hAnsi="Times New Roman"/>
          <w:color w:val="auto"/>
          <w:sz w:val="26"/>
          <w:szCs w:val="26"/>
        </w:rPr>
        <w:t>, наказу ректора ДВНЗ «УжНУ» № 157/01-04 від 03.01.2025 р</w:t>
      </w:r>
      <w:r w:rsidR="00F4144D" w:rsidRPr="00096B93">
        <w:rPr>
          <w:rFonts w:ascii="Times New Roman" w:eastAsia="Courier New" w:hAnsi="Times New Roman"/>
          <w:color w:val="auto"/>
          <w:sz w:val="26"/>
          <w:szCs w:val="26"/>
        </w:rPr>
        <w:t>.</w:t>
      </w:r>
      <w:r w:rsidR="006B1E1E" w:rsidRPr="00096B93">
        <w:rPr>
          <w:rFonts w:ascii="Times New Roman" w:eastAsia="Courier New" w:hAnsi="Times New Roman"/>
          <w:color w:val="auto"/>
          <w:sz w:val="26"/>
          <w:szCs w:val="26"/>
        </w:rPr>
        <w:t xml:space="preserve"> «Про внесення змін до наказу № 74/01-04 від 31.10.2024 р</w:t>
      </w:r>
      <w:r w:rsidR="00F4144D" w:rsidRPr="00096B93">
        <w:rPr>
          <w:rFonts w:ascii="Times New Roman" w:eastAsia="Courier New" w:hAnsi="Times New Roman"/>
          <w:color w:val="auto"/>
          <w:sz w:val="26"/>
          <w:szCs w:val="26"/>
        </w:rPr>
        <w:t>.</w:t>
      </w:r>
      <w:r w:rsidR="006B1E1E" w:rsidRPr="00096B93">
        <w:rPr>
          <w:rFonts w:ascii="Times New Roman" w:eastAsia="Courier New" w:hAnsi="Times New Roman"/>
          <w:color w:val="auto"/>
          <w:sz w:val="26"/>
          <w:szCs w:val="26"/>
        </w:rPr>
        <w:t xml:space="preserve"> “Про внесення змін до освітньо-професійних програм та навчальних планів підготовки здобувачів на першому (бакалаврському) рівні вищої освіти 2024 року вступу”».</w:t>
      </w:r>
      <w:bookmarkEnd w:id="1"/>
      <w:bookmarkEnd w:id="2"/>
    </w:p>
    <w:p w14:paraId="0B8812A0" w14:textId="6531FB32" w:rsidR="00A87B95" w:rsidRPr="00096B93" w:rsidRDefault="00A87B95" w:rsidP="00D23D71">
      <w:pPr>
        <w:autoSpaceDE w:val="0"/>
        <w:autoSpaceDN w:val="0"/>
        <w:adjustRightInd w:val="0"/>
        <w:ind w:firstLine="567"/>
        <w:jc w:val="both"/>
        <w:rPr>
          <w:rFonts w:ascii="Times New Roman" w:eastAsia="Courier New" w:hAnsi="Times New Roman" w:cs="Times New Roman"/>
          <w:color w:val="auto"/>
          <w:sz w:val="26"/>
          <w:szCs w:val="26"/>
        </w:rPr>
      </w:pPr>
    </w:p>
    <w:p w14:paraId="33D775AB" w14:textId="77777777" w:rsidR="0036170E" w:rsidRPr="00096B93" w:rsidRDefault="0036170E" w:rsidP="00D23D71">
      <w:pPr>
        <w:autoSpaceDE w:val="0"/>
        <w:autoSpaceDN w:val="0"/>
        <w:adjustRightInd w:val="0"/>
        <w:ind w:firstLine="567"/>
        <w:jc w:val="both"/>
        <w:rPr>
          <w:rFonts w:ascii="Times New Roman" w:eastAsia="Courier New" w:hAnsi="Times New Roman" w:cs="Times New Roman"/>
          <w:color w:val="auto"/>
          <w:sz w:val="26"/>
          <w:szCs w:val="26"/>
        </w:rPr>
      </w:pPr>
    </w:p>
    <w:p w14:paraId="7E3F37D2" w14:textId="77777777" w:rsidR="004476D2" w:rsidRPr="00096B93" w:rsidRDefault="004476D2" w:rsidP="004476D2">
      <w:pPr>
        <w:autoSpaceDE w:val="0"/>
        <w:autoSpaceDN w:val="0"/>
        <w:adjustRightInd w:val="0"/>
        <w:ind w:firstLine="567"/>
        <w:jc w:val="center"/>
        <w:rPr>
          <w:rFonts w:ascii="Times New Roman" w:eastAsia="Courier New" w:hAnsi="Times New Roman" w:cs="Times New Roman"/>
          <w:b/>
          <w:color w:val="auto"/>
          <w:sz w:val="26"/>
          <w:szCs w:val="26"/>
        </w:rPr>
      </w:pPr>
      <w:r w:rsidRPr="00096B93">
        <w:rPr>
          <w:rFonts w:ascii="Times New Roman" w:hAnsi="Times New Roman" w:cs="Times New Roman"/>
          <w:b/>
          <w:color w:val="auto"/>
          <w:sz w:val="26"/>
          <w:szCs w:val="26"/>
        </w:rPr>
        <w:t>Розроблено робочою групою у складі:</w:t>
      </w:r>
    </w:p>
    <w:p w14:paraId="5A4D803A" w14:textId="77777777" w:rsidR="00EA6802" w:rsidRPr="00096B93" w:rsidRDefault="00EA6802" w:rsidP="00D15ACC">
      <w:pPr>
        <w:widowControl/>
        <w:ind w:firstLine="567"/>
        <w:jc w:val="both"/>
        <w:rPr>
          <w:rFonts w:ascii="Times New Roman" w:hAnsi="Times New Roman" w:cs="Times New Roman"/>
          <w:color w:val="auto"/>
          <w:sz w:val="26"/>
          <w:szCs w:val="26"/>
        </w:rPr>
      </w:pPr>
      <w:r w:rsidRPr="00096B93">
        <w:rPr>
          <w:rFonts w:ascii="Times New Roman" w:hAnsi="Times New Roman" w:cs="Times New Roman"/>
          <w:b/>
          <w:color w:val="auto"/>
          <w:sz w:val="26"/>
          <w:szCs w:val="26"/>
        </w:rPr>
        <w:t>Кузьма Оксана Юріївна</w:t>
      </w:r>
      <w:r w:rsidRPr="00096B93">
        <w:rPr>
          <w:rFonts w:ascii="Times New Roman" w:hAnsi="Times New Roman" w:cs="Times New Roman"/>
          <w:color w:val="auto"/>
          <w:sz w:val="26"/>
          <w:szCs w:val="26"/>
        </w:rPr>
        <w:t xml:space="preserve">, кандидат філологічних наук, доцент, завідувач  кафедри української літератури ДВНЗ «Ужгородський національний університет» (керівник робочої групи, гарант). </w:t>
      </w:r>
    </w:p>
    <w:p w14:paraId="6A3D2488" w14:textId="77777777" w:rsidR="00EA6802" w:rsidRPr="00096B93" w:rsidRDefault="00EA6802" w:rsidP="00D15ACC">
      <w:pPr>
        <w:widowControl/>
        <w:ind w:firstLine="567"/>
        <w:jc w:val="both"/>
        <w:rPr>
          <w:rFonts w:ascii="Times New Roman" w:hAnsi="Times New Roman" w:cs="Times New Roman"/>
          <w:color w:val="auto"/>
          <w:sz w:val="26"/>
          <w:szCs w:val="26"/>
        </w:rPr>
      </w:pPr>
      <w:proofErr w:type="spellStart"/>
      <w:r w:rsidRPr="00096B93">
        <w:rPr>
          <w:rFonts w:ascii="Times New Roman" w:hAnsi="Times New Roman" w:cs="Times New Roman"/>
          <w:b/>
          <w:color w:val="auto"/>
          <w:sz w:val="26"/>
          <w:szCs w:val="26"/>
        </w:rPr>
        <w:t>Венжинович</w:t>
      </w:r>
      <w:proofErr w:type="spellEnd"/>
      <w:r w:rsidRPr="00096B93">
        <w:rPr>
          <w:rFonts w:ascii="Times New Roman" w:hAnsi="Times New Roman" w:cs="Times New Roman"/>
          <w:b/>
          <w:color w:val="auto"/>
          <w:sz w:val="26"/>
          <w:szCs w:val="26"/>
        </w:rPr>
        <w:t xml:space="preserve"> Наталія Федорівна</w:t>
      </w:r>
      <w:r w:rsidRPr="00096B93">
        <w:rPr>
          <w:rFonts w:ascii="Times New Roman" w:hAnsi="Times New Roman" w:cs="Times New Roman"/>
          <w:color w:val="auto"/>
          <w:sz w:val="26"/>
          <w:szCs w:val="26"/>
        </w:rPr>
        <w:t>, доктор філологічних наук, професор,  завідувач кафедри української мови ДВНЗ «Ужгородський національний університет».</w:t>
      </w:r>
    </w:p>
    <w:p w14:paraId="46AF7216" w14:textId="77777777" w:rsidR="00EA6802" w:rsidRPr="00096B93" w:rsidRDefault="00EA6802" w:rsidP="00D15ACC">
      <w:pPr>
        <w:widowControl/>
        <w:ind w:firstLine="567"/>
        <w:jc w:val="both"/>
        <w:rPr>
          <w:rFonts w:ascii="Times New Roman" w:hAnsi="Times New Roman" w:cs="Times New Roman"/>
          <w:color w:val="auto"/>
          <w:sz w:val="26"/>
          <w:szCs w:val="26"/>
        </w:rPr>
      </w:pPr>
      <w:r w:rsidRPr="00096B93">
        <w:rPr>
          <w:rFonts w:ascii="Times New Roman" w:hAnsi="Times New Roman" w:cs="Times New Roman"/>
          <w:b/>
          <w:color w:val="auto"/>
          <w:sz w:val="26"/>
          <w:szCs w:val="26"/>
        </w:rPr>
        <w:t>Галас Алла Михайлівна</w:t>
      </w:r>
      <w:r w:rsidRPr="00096B93">
        <w:rPr>
          <w:rFonts w:ascii="Times New Roman" w:hAnsi="Times New Roman" w:cs="Times New Roman"/>
          <w:color w:val="auto"/>
          <w:sz w:val="26"/>
          <w:szCs w:val="26"/>
        </w:rPr>
        <w:t xml:space="preserve">, кандидат філологічних наук, </w:t>
      </w:r>
      <w:r w:rsidR="00B31D2C" w:rsidRPr="00096B93">
        <w:rPr>
          <w:rFonts w:ascii="Times New Roman" w:hAnsi="Times New Roman" w:cs="Times New Roman"/>
          <w:color w:val="auto"/>
          <w:sz w:val="26"/>
          <w:szCs w:val="26"/>
        </w:rPr>
        <w:t xml:space="preserve">доцент, </w:t>
      </w:r>
      <w:r w:rsidRPr="00096B93">
        <w:rPr>
          <w:rFonts w:ascii="Times New Roman" w:hAnsi="Times New Roman" w:cs="Times New Roman"/>
          <w:color w:val="auto"/>
          <w:sz w:val="26"/>
          <w:szCs w:val="26"/>
        </w:rPr>
        <w:t>доцент кафедри української мови ДВНЗ «Ужгородський національний університет».</w:t>
      </w:r>
    </w:p>
    <w:p w14:paraId="53B8996C" w14:textId="1E33AEAE" w:rsidR="00EA6802" w:rsidRPr="00096B93" w:rsidRDefault="00EA6802" w:rsidP="001530FE">
      <w:pPr>
        <w:widowControl/>
        <w:ind w:firstLine="567"/>
        <w:jc w:val="both"/>
        <w:rPr>
          <w:rFonts w:ascii="Times New Roman" w:hAnsi="Times New Roman" w:cs="Times New Roman"/>
          <w:color w:val="auto"/>
          <w:sz w:val="26"/>
          <w:szCs w:val="26"/>
        </w:rPr>
      </w:pPr>
      <w:proofErr w:type="spellStart"/>
      <w:r w:rsidRPr="00096B93">
        <w:rPr>
          <w:rFonts w:ascii="Times New Roman" w:hAnsi="Times New Roman" w:cs="Times New Roman"/>
          <w:b/>
          <w:color w:val="auto"/>
          <w:sz w:val="26"/>
          <w:szCs w:val="26"/>
        </w:rPr>
        <w:t>Вотьканич</w:t>
      </w:r>
      <w:proofErr w:type="spellEnd"/>
      <w:r w:rsidRPr="00096B93">
        <w:rPr>
          <w:rFonts w:ascii="Times New Roman" w:hAnsi="Times New Roman" w:cs="Times New Roman"/>
          <w:b/>
          <w:color w:val="auto"/>
          <w:sz w:val="26"/>
          <w:szCs w:val="26"/>
        </w:rPr>
        <w:t xml:space="preserve"> Мар’яна Іванівна</w:t>
      </w:r>
      <w:r w:rsidRPr="00096B93">
        <w:rPr>
          <w:rFonts w:ascii="Times New Roman" w:hAnsi="Times New Roman" w:cs="Times New Roman"/>
          <w:color w:val="auto"/>
          <w:sz w:val="26"/>
          <w:szCs w:val="26"/>
        </w:rPr>
        <w:t xml:space="preserve">, </w:t>
      </w:r>
      <w:r w:rsidRPr="00096B93">
        <w:rPr>
          <w:rFonts w:ascii="Times New Roman" w:hAnsi="Times New Roman"/>
          <w:bCs/>
          <w:color w:val="auto"/>
          <w:sz w:val="26"/>
          <w:szCs w:val="26"/>
        </w:rPr>
        <w:t>доктор філософії зі спеціальності «Філологія»,</w:t>
      </w:r>
      <w:r w:rsidRPr="00096B93">
        <w:rPr>
          <w:rFonts w:ascii="Times New Roman" w:hAnsi="Times New Roman"/>
          <w:b/>
          <w:color w:val="auto"/>
          <w:sz w:val="26"/>
          <w:szCs w:val="26"/>
        </w:rPr>
        <w:t xml:space="preserve"> </w:t>
      </w:r>
      <w:r w:rsidRPr="00096B93">
        <w:rPr>
          <w:rFonts w:ascii="Times New Roman" w:hAnsi="Times New Roman" w:cs="Times New Roman"/>
          <w:color w:val="auto"/>
          <w:sz w:val="26"/>
          <w:szCs w:val="26"/>
        </w:rPr>
        <w:t>доцент кафедри української літератури</w:t>
      </w:r>
      <w:r w:rsidRPr="00096B93">
        <w:rPr>
          <w:rFonts w:ascii="Times New Roman" w:hAnsi="Times New Roman"/>
          <w:bCs/>
          <w:color w:val="auto"/>
          <w:sz w:val="26"/>
          <w:szCs w:val="26"/>
        </w:rPr>
        <w:t xml:space="preserve"> філологічного факультету</w:t>
      </w:r>
      <w:r w:rsidRPr="00096B93">
        <w:rPr>
          <w:rFonts w:ascii="Times New Roman" w:hAnsi="Times New Roman" w:cs="Times New Roman"/>
          <w:color w:val="auto"/>
          <w:sz w:val="26"/>
          <w:szCs w:val="26"/>
        </w:rPr>
        <w:t xml:space="preserve"> </w:t>
      </w:r>
      <w:r w:rsidRPr="00096B93">
        <w:rPr>
          <w:rFonts w:ascii="Times New Roman" w:hAnsi="Times New Roman"/>
          <w:bCs/>
          <w:color w:val="auto"/>
          <w:sz w:val="26"/>
          <w:szCs w:val="26"/>
        </w:rPr>
        <w:t>ДВНЗ</w:t>
      </w:r>
      <w:r w:rsidR="00A36830" w:rsidRPr="00096B93">
        <w:rPr>
          <w:rFonts w:ascii="Times New Roman" w:hAnsi="Times New Roman" w:cs="Times New Roman"/>
          <w:color w:val="auto"/>
          <w:sz w:val="26"/>
          <w:szCs w:val="26"/>
        </w:rPr>
        <w:t> </w:t>
      </w:r>
      <w:r w:rsidRPr="00096B93">
        <w:rPr>
          <w:rFonts w:ascii="Times New Roman" w:hAnsi="Times New Roman" w:cs="Times New Roman"/>
          <w:color w:val="auto"/>
          <w:sz w:val="26"/>
          <w:szCs w:val="26"/>
        </w:rPr>
        <w:t>«Ужгородський національний університет».</w:t>
      </w:r>
    </w:p>
    <w:p w14:paraId="6BE29F7F" w14:textId="6035F904" w:rsidR="009C2047" w:rsidRPr="00096B93" w:rsidRDefault="00B236C2" w:rsidP="009C2047">
      <w:pPr>
        <w:autoSpaceDE w:val="0"/>
        <w:autoSpaceDN w:val="0"/>
        <w:adjustRightInd w:val="0"/>
        <w:ind w:firstLine="567"/>
        <w:jc w:val="both"/>
        <w:rPr>
          <w:rFonts w:ascii="Times New Roman" w:hAnsi="Times New Roman" w:cs="Times New Roman"/>
          <w:b/>
          <w:bCs/>
          <w:color w:val="auto"/>
          <w:sz w:val="26"/>
          <w:szCs w:val="26"/>
        </w:rPr>
      </w:pPr>
      <w:proofErr w:type="spellStart"/>
      <w:r w:rsidRPr="00096B93">
        <w:rPr>
          <w:rFonts w:ascii="Times New Roman" w:hAnsi="Times New Roman" w:cs="Times New Roman"/>
          <w:b/>
          <w:color w:val="auto"/>
          <w:sz w:val="26"/>
          <w:szCs w:val="26"/>
        </w:rPr>
        <w:t>Завадяк</w:t>
      </w:r>
      <w:proofErr w:type="spellEnd"/>
      <w:r w:rsidRPr="00096B93">
        <w:rPr>
          <w:rFonts w:ascii="Times New Roman" w:hAnsi="Times New Roman" w:cs="Times New Roman"/>
          <w:b/>
          <w:color w:val="auto"/>
          <w:sz w:val="26"/>
          <w:szCs w:val="26"/>
        </w:rPr>
        <w:t xml:space="preserve"> Світлана </w:t>
      </w:r>
      <w:r w:rsidR="00E710E6" w:rsidRPr="00096B93">
        <w:rPr>
          <w:rFonts w:ascii="Times New Roman" w:hAnsi="Times New Roman" w:cs="Times New Roman"/>
          <w:b/>
          <w:color w:val="auto"/>
          <w:sz w:val="26"/>
          <w:szCs w:val="26"/>
        </w:rPr>
        <w:t>Вікторівна</w:t>
      </w:r>
      <w:r w:rsidR="009C2047" w:rsidRPr="00096B93">
        <w:rPr>
          <w:rFonts w:ascii="Times New Roman" w:hAnsi="Times New Roman" w:cs="Times New Roman"/>
          <w:color w:val="auto"/>
          <w:sz w:val="26"/>
          <w:szCs w:val="26"/>
        </w:rPr>
        <w:t>,</w:t>
      </w:r>
      <w:r w:rsidR="009C2047" w:rsidRPr="00096B93">
        <w:rPr>
          <w:rFonts w:ascii="Times New Roman" w:hAnsi="Times New Roman" w:cs="Times New Roman"/>
          <w:b/>
          <w:color w:val="auto"/>
          <w:sz w:val="26"/>
          <w:szCs w:val="26"/>
        </w:rPr>
        <w:t xml:space="preserve"> </w:t>
      </w:r>
      <w:r w:rsidR="009C2047" w:rsidRPr="00096B93">
        <w:rPr>
          <w:rFonts w:ascii="Times New Roman" w:hAnsi="Times New Roman" w:cs="Times New Roman"/>
          <w:color w:val="auto"/>
          <w:sz w:val="26"/>
          <w:szCs w:val="26"/>
        </w:rPr>
        <w:t xml:space="preserve">здобувач </w:t>
      </w:r>
      <w:r w:rsidR="009C2047" w:rsidRPr="00096B93">
        <w:rPr>
          <w:rFonts w:ascii="Times New Roman" w:hAnsi="Times New Roman" w:cs="Times New Roman"/>
          <w:bCs/>
          <w:color w:val="auto"/>
          <w:sz w:val="26"/>
          <w:szCs w:val="26"/>
        </w:rPr>
        <w:t>першого (бакалаврського) рівня вищої освіти</w:t>
      </w:r>
      <w:r w:rsidR="009C2047" w:rsidRPr="00096B93">
        <w:rPr>
          <w:rFonts w:ascii="Times New Roman" w:hAnsi="Times New Roman" w:cs="Times New Roman"/>
          <w:b/>
          <w:bCs/>
          <w:color w:val="auto"/>
          <w:sz w:val="26"/>
          <w:szCs w:val="26"/>
        </w:rPr>
        <w:t xml:space="preserve">  </w:t>
      </w:r>
      <w:r w:rsidR="009C2047" w:rsidRPr="00096B93">
        <w:rPr>
          <w:rFonts w:ascii="Times New Roman" w:hAnsi="Times New Roman" w:cs="Times New Roman"/>
          <w:color w:val="auto"/>
          <w:sz w:val="26"/>
          <w:szCs w:val="26"/>
        </w:rPr>
        <w:t>за спеціальністю 014 Середня освіта предметною спеціальністю 014.01 Середня освіта (Українська мова і література), студентка 3 курсу філологічного факультету ДВНЗ «Ужгородський національний університет».</w:t>
      </w:r>
    </w:p>
    <w:p w14:paraId="1E631F3D" w14:textId="77777777" w:rsidR="0036170E" w:rsidRPr="00096B93" w:rsidRDefault="0036170E" w:rsidP="00BA290A">
      <w:pPr>
        <w:widowControl/>
        <w:ind w:firstLine="567"/>
        <w:jc w:val="center"/>
        <w:rPr>
          <w:rFonts w:ascii="Times New Roman" w:hAnsi="Times New Roman" w:cs="Times New Roman"/>
          <w:b/>
          <w:color w:val="auto"/>
          <w:sz w:val="26"/>
          <w:szCs w:val="26"/>
        </w:rPr>
      </w:pPr>
    </w:p>
    <w:p w14:paraId="4A227658" w14:textId="77777777" w:rsidR="00422C88" w:rsidRPr="00096B93" w:rsidRDefault="00422C88" w:rsidP="00422C88">
      <w:pPr>
        <w:widowControl/>
        <w:pBdr>
          <w:top w:val="nil"/>
          <w:left w:val="nil"/>
          <w:bottom w:val="nil"/>
          <w:right w:val="nil"/>
          <w:between w:val="nil"/>
        </w:pBdr>
        <w:tabs>
          <w:tab w:val="left" w:pos="993"/>
        </w:tabs>
        <w:ind w:firstLine="567"/>
        <w:jc w:val="center"/>
        <w:rPr>
          <w:rFonts w:ascii="Times New Roman" w:eastAsia="Times New Roman" w:hAnsi="Times New Roman" w:cs="Times New Roman"/>
          <w:b/>
          <w:color w:val="auto"/>
          <w:sz w:val="26"/>
          <w:szCs w:val="26"/>
        </w:rPr>
      </w:pPr>
      <w:r w:rsidRPr="00096B93">
        <w:rPr>
          <w:rFonts w:ascii="Times New Roman" w:eastAsia="Times New Roman" w:hAnsi="Times New Roman" w:cs="Times New Roman"/>
          <w:b/>
          <w:color w:val="auto"/>
          <w:sz w:val="26"/>
          <w:szCs w:val="26"/>
        </w:rPr>
        <w:t xml:space="preserve">Рецензії-відгуки зовнішніх </w:t>
      </w:r>
      <w:proofErr w:type="spellStart"/>
      <w:r w:rsidRPr="00096B93">
        <w:rPr>
          <w:rFonts w:ascii="Times New Roman" w:eastAsia="Times New Roman" w:hAnsi="Times New Roman" w:cs="Times New Roman"/>
          <w:b/>
          <w:color w:val="auto"/>
          <w:sz w:val="26"/>
          <w:szCs w:val="26"/>
        </w:rPr>
        <w:t>стейкхолдерів</w:t>
      </w:r>
      <w:proofErr w:type="spellEnd"/>
      <w:r w:rsidRPr="00096B93">
        <w:rPr>
          <w:rFonts w:ascii="Times New Roman" w:eastAsia="Times New Roman" w:hAnsi="Times New Roman" w:cs="Times New Roman"/>
          <w:b/>
          <w:color w:val="auto"/>
          <w:sz w:val="26"/>
          <w:szCs w:val="26"/>
        </w:rPr>
        <w:t>:</w:t>
      </w:r>
    </w:p>
    <w:p w14:paraId="57DD8CCA" w14:textId="77777777" w:rsidR="004A15CB" w:rsidRPr="00096B93" w:rsidRDefault="004A15CB" w:rsidP="001B24EE">
      <w:pPr>
        <w:widowControl/>
        <w:ind w:firstLine="567"/>
        <w:jc w:val="both"/>
        <w:rPr>
          <w:rFonts w:ascii="Times New Roman" w:hAnsi="Times New Roman" w:cs="Times New Roman"/>
          <w:color w:val="auto"/>
          <w:sz w:val="26"/>
          <w:szCs w:val="26"/>
        </w:rPr>
      </w:pPr>
      <w:proofErr w:type="spellStart"/>
      <w:r w:rsidRPr="00096B93">
        <w:rPr>
          <w:rFonts w:ascii="Times New Roman" w:hAnsi="Times New Roman" w:cs="Times New Roman"/>
          <w:b/>
          <w:color w:val="auto"/>
          <w:sz w:val="26"/>
          <w:szCs w:val="26"/>
        </w:rPr>
        <w:t>Гнаткович</w:t>
      </w:r>
      <w:proofErr w:type="spellEnd"/>
      <w:r w:rsidRPr="00096B93">
        <w:rPr>
          <w:rFonts w:ascii="Times New Roman" w:hAnsi="Times New Roman" w:cs="Times New Roman"/>
          <w:b/>
          <w:color w:val="auto"/>
          <w:sz w:val="26"/>
          <w:szCs w:val="26"/>
        </w:rPr>
        <w:t xml:space="preserve"> </w:t>
      </w:r>
      <w:r w:rsidR="001B24EE" w:rsidRPr="00096B93">
        <w:rPr>
          <w:rFonts w:ascii="Times New Roman" w:hAnsi="Times New Roman" w:cs="Times New Roman"/>
          <w:b/>
          <w:color w:val="auto"/>
          <w:sz w:val="26"/>
          <w:szCs w:val="26"/>
        </w:rPr>
        <w:t>Тетяна Дмитрівна</w:t>
      </w:r>
      <w:r w:rsidR="001B24EE" w:rsidRPr="00096B93">
        <w:rPr>
          <w:rFonts w:ascii="Times New Roman" w:hAnsi="Times New Roman" w:cs="Times New Roman"/>
          <w:color w:val="auto"/>
          <w:sz w:val="26"/>
          <w:szCs w:val="26"/>
        </w:rPr>
        <w:t>, кандидат педагогічних наук, зав. кабінету методики викладання суспільно-гуманітарних та художньо-естетичних дисциплін Закарпатського інституту післядипломної педагогічної освіти</w:t>
      </w:r>
      <w:r w:rsidR="00383C16" w:rsidRPr="00096B93">
        <w:rPr>
          <w:rFonts w:ascii="Times New Roman" w:hAnsi="Times New Roman" w:cs="Times New Roman"/>
          <w:color w:val="auto"/>
          <w:sz w:val="26"/>
          <w:szCs w:val="26"/>
        </w:rPr>
        <w:t xml:space="preserve"> (</w:t>
      </w:r>
      <w:proofErr w:type="spellStart"/>
      <w:r w:rsidR="00383C16" w:rsidRPr="00096B93">
        <w:rPr>
          <w:rFonts w:ascii="Times New Roman" w:hAnsi="Times New Roman" w:cs="Times New Roman"/>
          <w:color w:val="auto"/>
          <w:sz w:val="26"/>
          <w:szCs w:val="26"/>
        </w:rPr>
        <w:t>стейкхолдер</w:t>
      </w:r>
      <w:proofErr w:type="spellEnd"/>
      <w:r w:rsidR="00383C16" w:rsidRPr="00096B93">
        <w:rPr>
          <w:rFonts w:ascii="Times New Roman" w:hAnsi="Times New Roman" w:cs="Times New Roman"/>
          <w:color w:val="auto"/>
          <w:sz w:val="26"/>
          <w:szCs w:val="26"/>
        </w:rPr>
        <w:t>)</w:t>
      </w:r>
      <w:r w:rsidR="001B24EE" w:rsidRPr="00096B93">
        <w:rPr>
          <w:rFonts w:ascii="Times New Roman" w:hAnsi="Times New Roman" w:cs="Times New Roman"/>
          <w:color w:val="auto"/>
          <w:sz w:val="26"/>
          <w:szCs w:val="26"/>
        </w:rPr>
        <w:t>.</w:t>
      </w:r>
    </w:p>
    <w:p w14:paraId="696EFDC4" w14:textId="77777777" w:rsidR="001B24EE" w:rsidRPr="00096B93" w:rsidRDefault="001B24EE" w:rsidP="001B24EE">
      <w:pPr>
        <w:widowControl/>
        <w:ind w:firstLine="567"/>
        <w:jc w:val="both"/>
        <w:rPr>
          <w:rFonts w:ascii="Times New Roman" w:hAnsi="Times New Roman" w:cs="Times New Roman"/>
          <w:color w:val="auto"/>
          <w:sz w:val="26"/>
          <w:szCs w:val="26"/>
        </w:rPr>
      </w:pPr>
      <w:proofErr w:type="spellStart"/>
      <w:r w:rsidRPr="00096B93">
        <w:rPr>
          <w:rFonts w:ascii="Times New Roman" w:hAnsi="Times New Roman" w:cs="Times New Roman"/>
          <w:b/>
          <w:color w:val="auto"/>
          <w:sz w:val="26"/>
          <w:szCs w:val="26"/>
        </w:rPr>
        <w:t>Калинич</w:t>
      </w:r>
      <w:proofErr w:type="spellEnd"/>
      <w:r w:rsidRPr="00096B93">
        <w:rPr>
          <w:rFonts w:ascii="Times New Roman" w:hAnsi="Times New Roman" w:cs="Times New Roman"/>
          <w:b/>
          <w:color w:val="auto"/>
          <w:sz w:val="26"/>
          <w:szCs w:val="26"/>
        </w:rPr>
        <w:t xml:space="preserve"> Олеся Василівна</w:t>
      </w:r>
      <w:r w:rsidRPr="00096B93">
        <w:rPr>
          <w:rFonts w:ascii="Times New Roman" w:hAnsi="Times New Roman" w:cs="Times New Roman"/>
          <w:color w:val="auto"/>
          <w:sz w:val="26"/>
          <w:szCs w:val="26"/>
        </w:rPr>
        <w:t xml:space="preserve">, начальник управління освіти, релігій та у справах національностей виконавчого комітету Хустської міської ради, вчитель української мови і літератури Хустського багатопрофільного ліцею №1 імені Івана </w:t>
      </w:r>
      <w:proofErr w:type="spellStart"/>
      <w:r w:rsidRPr="00096B93">
        <w:rPr>
          <w:rFonts w:ascii="Times New Roman" w:hAnsi="Times New Roman" w:cs="Times New Roman"/>
          <w:color w:val="auto"/>
          <w:sz w:val="26"/>
          <w:szCs w:val="26"/>
        </w:rPr>
        <w:t>Магули</w:t>
      </w:r>
      <w:proofErr w:type="spellEnd"/>
      <w:r w:rsidRPr="00096B93">
        <w:rPr>
          <w:rFonts w:ascii="Times New Roman" w:hAnsi="Times New Roman" w:cs="Times New Roman"/>
          <w:color w:val="auto"/>
          <w:sz w:val="26"/>
          <w:szCs w:val="26"/>
        </w:rPr>
        <w:t>, заслужений учитель України,</w:t>
      </w:r>
      <w:r w:rsidR="004533A2" w:rsidRPr="00096B93">
        <w:rPr>
          <w:rFonts w:ascii="Times New Roman" w:hAnsi="Times New Roman" w:cs="Times New Roman"/>
          <w:color w:val="auto"/>
          <w:sz w:val="26"/>
          <w:szCs w:val="26"/>
        </w:rPr>
        <w:t xml:space="preserve">  спеціаліст вищої категорії, вчитель-методист</w:t>
      </w:r>
      <w:r w:rsidR="00383C16" w:rsidRPr="00096B93">
        <w:rPr>
          <w:rFonts w:ascii="Times New Roman" w:hAnsi="Times New Roman" w:cs="Times New Roman"/>
          <w:color w:val="auto"/>
          <w:sz w:val="26"/>
          <w:szCs w:val="26"/>
        </w:rPr>
        <w:t xml:space="preserve"> (</w:t>
      </w:r>
      <w:proofErr w:type="spellStart"/>
      <w:r w:rsidR="00383C16" w:rsidRPr="00096B93">
        <w:rPr>
          <w:rFonts w:ascii="Times New Roman" w:hAnsi="Times New Roman" w:cs="Times New Roman"/>
          <w:color w:val="auto"/>
          <w:sz w:val="26"/>
          <w:szCs w:val="26"/>
        </w:rPr>
        <w:t>стейкхолдер</w:t>
      </w:r>
      <w:proofErr w:type="spellEnd"/>
      <w:r w:rsidR="00383C16" w:rsidRPr="00096B93">
        <w:rPr>
          <w:rFonts w:ascii="Times New Roman" w:hAnsi="Times New Roman" w:cs="Times New Roman"/>
          <w:color w:val="auto"/>
          <w:sz w:val="26"/>
          <w:szCs w:val="26"/>
        </w:rPr>
        <w:t>)</w:t>
      </w:r>
      <w:r w:rsidRPr="00096B93">
        <w:rPr>
          <w:rFonts w:ascii="Times New Roman" w:hAnsi="Times New Roman" w:cs="Times New Roman"/>
          <w:color w:val="auto"/>
          <w:sz w:val="26"/>
          <w:szCs w:val="26"/>
        </w:rPr>
        <w:t>.</w:t>
      </w:r>
    </w:p>
    <w:p w14:paraId="620A46FB" w14:textId="77777777" w:rsidR="00383C16" w:rsidRPr="00096B93" w:rsidRDefault="004A15CB" w:rsidP="00383C16">
      <w:pPr>
        <w:widowControl/>
        <w:ind w:firstLine="567"/>
        <w:jc w:val="both"/>
        <w:rPr>
          <w:rFonts w:ascii="Times New Roman" w:hAnsi="Times New Roman" w:cs="Times New Roman"/>
          <w:color w:val="auto"/>
          <w:sz w:val="26"/>
          <w:szCs w:val="26"/>
        </w:rPr>
      </w:pPr>
      <w:proofErr w:type="spellStart"/>
      <w:r w:rsidRPr="00096B93">
        <w:rPr>
          <w:rFonts w:ascii="Times New Roman" w:hAnsi="Times New Roman" w:cs="Times New Roman"/>
          <w:b/>
          <w:color w:val="auto"/>
          <w:sz w:val="26"/>
          <w:szCs w:val="26"/>
        </w:rPr>
        <w:t>Чепура</w:t>
      </w:r>
      <w:proofErr w:type="spellEnd"/>
      <w:r w:rsidRPr="00096B93">
        <w:rPr>
          <w:rFonts w:ascii="Times New Roman" w:hAnsi="Times New Roman" w:cs="Times New Roman"/>
          <w:b/>
          <w:color w:val="auto"/>
          <w:sz w:val="26"/>
          <w:szCs w:val="26"/>
        </w:rPr>
        <w:t xml:space="preserve"> Леся Михайлівна</w:t>
      </w:r>
      <w:r w:rsidRPr="00096B93">
        <w:rPr>
          <w:rFonts w:ascii="Times New Roman" w:hAnsi="Times New Roman" w:cs="Times New Roman"/>
          <w:color w:val="auto"/>
          <w:sz w:val="26"/>
          <w:szCs w:val="26"/>
        </w:rPr>
        <w:t>,</w:t>
      </w:r>
      <w:r w:rsidRPr="00096B93">
        <w:rPr>
          <w:rFonts w:ascii="Times New Roman" w:hAnsi="Times New Roman" w:cs="Times New Roman"/>
          <w:b/>
          <w:color w:val="auto"/>
          <w:sz w:val="26"/>
          <w:szCs w:val="26"/>
        </w:rPr>
        <w:t xml:space="preserve"> </w:t>
      </w:r>
      <w:r w:rsidRPr="00096B93">
        <w:rPr>
          <w:rFonts w:ascii="Times New Roman" w:hAnsi="Times New Roman" w:cs="Times New Roman"/>
          <w:color w:val="auto"/>
          <w:sz w:val="26"/>
          <w:szCs w:val="26"/>
        </w:rPr>
        <w:t xml:space="preserve">директор КЗ </w:t>
      </w:r>
      <w:proofErr w:type="spellStart"/>
      <w:r w:rsidRPr="00096B93">
        <w:rPr>
          <w:rFonts w:ascii="Times New Roman" w:hAnsi="Times New Roman" w:cs="Times New Roman"/>
          <w:color w:val="auto"/>
          <w:sz w:val="26"/>
          <w:szCs w:val="26"/>
        </w:rPr>
        <w:t>Іршавський</w:t>
      </w:r>
      <w:proofErr w:type="spellEnd"/>
      <w:r w:rsidRPr="00096B93">
        <w:rPr>
          <w:rFonts w:ascii="Times New Roman" w:hAnsi="Times New Roman" w:cs="Times New Roman"/>
          <w:color w:val="auto"/>
          <w:sz w:val="26"/>
          <w:szCs w:val="26"/>
        </w:rPr>
        <w:t xml:space="preserve"> ліцей №1, вчитель зарубіжної літератури, </w:t>
      </w:r>
      <w:r w:rsidR="004533A2" w:rsidRPr="00096B93">
        <w:rPr>
          <w:rFonts w:ascii="Times New Roman" w:hAnsi="Times New Roman" w:cs="Times New Roman"/>
          <w:color w:val="auto"/>
          <w:sz w:val="26"/>
          <w:szCs w:val="26"/>
        </w:rPr>
        <w:t>спеціаліст вищої категорії, вчитель-методист</w:t>
      </w:r>
      <w:r w:rsidR="00383C16" w:rsidRPr="00096B93">
        <w:rPr>
          <w:rFonts w:ascii="Times New Roman" w:hAnsi="Times New Roman" w:cs="Times New Roman"/>
          <w:color w:val="auto"/>
          <w:sz w:val="26"/>
          <w:szCs w:val="26"/>
        </w:rPr>
        <w:t xml:space="preserve"> (</w:t>
      </w:r>
      <w:proofErr w:type="spellStart"/>
      <w:r w:rsidR="00383C16" w:rsidRPr="00096B93">
        <w:rPr>
          <w:rFonts w:ascii="Times New Roman" w:hAnsi="Times New Roman" w:cs="Times New Roman"/>
          <w:color w:val="auto"/>
          <w:sz w:val="26"/>
          <w:szCs w:val="26"/>
        </w:rPr>
        <w:t>стейкхолдер</w:t>
      </w:r>
      <w:proofErr w:type="spellEnd"/>
      <w:r w:rsidR="00383C16" w:rsidRPr="00096B93">
        <w:rPr>
          <w:rFonts w:ascii="Times New Roman" w:hAnsi="Times New Roman" w:cs="Times New Roman"/>
          <w:color w:val="auto"/>
          <w:sz w:val="26"/>
          <w:szCs w:val="26"/>
        </w:rPr>
        <w:t>)</w:t>
      </w:r>
      <w:r w:rsidR="004533A2" w:rsidRPr="00096B93">
        <w:rPr>
          <w:rFonts w:ascii="Times New Roman" w:hAnsi="Times New Roman" w:cs="Times New Roman"/>
          <w:color w:val="auto"/>
          <w:sz w:val="26"/>
          <w:szCs w:val="26"/>
        </w:rPr>
        <w:t>.</w:t>
      </w:r>
    </w:p>
    <w:p w14:paraId="3F51F1E9" w14:textId="77777777" w:rsidR="00383C16" w:rsidRPr="00096B93" w:rsidRDefault="00383C16" w:rsidP="001B24EE">
      <w:pPr>
        <w:widowControl/>
        <w:ind w:firstLine="567"/>
        <w:jc w:val="both"/>
        <w:rPr>
          <w:rFonts w:ascii="Times New Roman" w:hAnsi="Times New Roman" w:cs="Times New Roman"/>
          <w:b/>
          <w:color w:val="auto"/>
          <w:sz w:val="28"/>
          <w:szCs w:val="28"/>
        </w:rPr>
      </w:pPr>
    </w:p>
    <w:p w14:paraId="17FFF1C8" w14:textId="5C1920D9" w:rsidR="00EA6802" w:rsidRPr="00096B93" w:rsidRDefault="004A15CB" w:rsidP="0036170E">
      <w:pPr>
        <w:widowControl/>
        <w:jc w:val="both"/>
        <w:rPr>
          <w:rFonts w:ascii="Times New Roman" w:hAnsi="Times New Roman" w:cs="Times New Roman"/>
          <w:color w:val="auto"/>
          <w:sz w:val="28"/>
          <w:szCs w:val="28"/>
        </w:rPr>
      </w:pPr>
      <w:r w:rsidRPr="00096B93">
        <w:rPr>
          <w:rFonts w:ascii="Times New Roman" w:hAnsi="Times New Roman" w:cs="Times New Roman"/>
          <w:color w:val="auto"/>
          <w:sz w:val="28"/>
          <w:szCs w:val="28"/>
        </w:rPr>
        <w:t xml:space="preserve"> </w:t>
      </w:r>
      <w:bookmarkEnd w:id="0"/>
    </w:p>
    <w:p w14:paraId="50EB4798" w14:textId="77777777" w:rsidR="009F0D01" w:rsidRPr="00096B93" w:rsidRDefault="009F0D01" w:rsidP="00F66615">
      <w:pPr>
        <w:ind w:right="1" w:firstLine="567"/>
        <w:jc w:val="both"/>
        <w:rPr>
          <w:rFonts w:ascii="Times New Roman" w:hAnsi="Times New Roman" w:cs="Times New Roman"/>
          <w:color w:val="auto"/>
          <w:sz w:val="28"/>
          <w:szCs w:val="28"/>
        </w:rPr>
      </w:pPr>
    </w:p>
    <w:p w14:paraId="75265777" w14:textId="58329D9B" w:rsidR="009F0D01" w:rsidRPr="00096B93" w:rsidRDefault="009F0D01" w:rsidP="00F66615">
      <w:pPr>
        <w:ind w:right="1" w:firstLine="567"/>
        <w:jc w:val="both"/>
        <w:rPr>
          <w:rFonts w:ascii="Times New Roman" w:hAnsi="Times New Roman" w:cs="Times New Roman"/>
          <w:color w:val="auto"/>
          <w:sz w:val="28"/>
          <w:szCs w:val="28"/>
        </w:rPr>
      </w:pPr>
    </w:p>
    <w:p w14:paraId="5AF6608C" w14:textId="77777777" w:rsidR="00EA6802" w:rsidRPr="00096B93" w:rsidRDefault="00EA6802" w:rsidP="003E4771">
      <w:pPr>
        <w:pStyle w:val="a7"/>
        <w:numPr>
          <w:ilvl w:val="0"/>
          <w:numId w:val="3"/>
        </w:numPr>
        <w:autoSpaceDE w:val="0"/>
        <w:autoSpaceDN w:val="0"/>
        <w:adjustRightInd w:val="0"/>
        <w:spacing w:after="0" w:line="240" w:lineRule="auto"/>
        <w:jc w:val="center"/>
        <w:rPr>
          <w:rFonts w:ascii="Times New Roman" w:hAnsi="Times New Roman"/>
          <w:b/>
          <w:sz w:val="28"/>
          <w:lang w:val="uk-UA"/>
        </w:rPr>
      </w:pPr>
      <w:r w:rsidRPr="00096B93">
        <w:rPr>
          <w:rFonts w:ascii="Times New Roman" w:hAnsi="Times New Roman"/>
          <w:b/>
          <w:sz w:val="28"/>
          <w:lang w:val="uk-UA"/>
        </w:rPr>
        <w:t xml:space="preserve">Профіль освітньої програми </w:t>
      </w:r>
    </w:p>
    <w:p w14:paraId="38E2BF7D" w14:textId="77777777" w:rsidR="00EA6802" w:rsidRPr="00096B93" w:rsidRDefault="00EA6802" w:rsidP="003E4771">
      <w:pPr>
        <w:pStyle w:val="a7"/>
        <w:autoSpaceDE w:val="0"/>
        <w:autoSpaceDN w:val="0"/>
        <w:adjustRightInd w:val="0"/>
        <w:spacing w:after="0" w:line="240" w:lineRule="auto"/>
        <w:jc w:val="center"/>
        <w:rPr>
          <w:rFonts w:ascii="Times New Roman" w:hAnsi="Times New Roman"/>
          <w:b/>
          <w:sz w:val="28"/>
          <w:lang w:val="uk-UA"/>
        </w:rPr>
      </w:pPr>
      <w:r w:rsidRPr="00096B93">
        <w:rPr>
          <w:rFonts w:ascii="Times New Roman" w:hAnsi="Times New Roman"/>
          <w:b/>
          <w:sz w:val="28"/>
          <w:lang w:val="uk-UA"/>
        </w:rPr>
        <w:t>«Українська мова і література. Зарубіжна література»</w:t>
      </w:r>
    </w:p>
    <w:p w14:paraId="6DD8F613" w14:textId="77777777" w:rsidR="00EA6802" w:rsidRPr="00096B93" w:rsidRDefault="00EA6802" w:rsidP="003E4771">
      <w:pPr>
        <w:autoSpaceDE w:val="0"/>
        <w:autoSpaceDN w:val="0"/>
        <w:adjustRightInd w:val="0"/>
        <w:jc w:val="center"/>
        <w:rPr>
          <w:rFonts w:ascii="Times New Roman" w:hAnsi="Times New Roman" w:cs="Times New Roman"/>
          <w:b/>
          <w:bCs/>
          <w:color w:val="auto"/>
          <w:sz w:val="28"/>
        </w:rPr>
      </w:pPr>
      <w:r w:rsidRPr="00096B93">
        <w:rPr>
          <w:rFonts w:ascii="Times New Roman" w:hAnsi="Times New Roman" w:cs="Times New Roman"/>
          <w:b/>
          <w:bCs/>
          <w:color w:val="auto"/>
          <w:sz w:val="28"/>
        </w:rPr>
        <w:t xml:space="preserve">першого (бакалаврського) рівня вищої освіти </w:t>
      </w:r>
    </w:p>
    <w:p w14:paraId="376524AC" w14:textId="31816F46" w:rsidR="00EA6802" w:rsidRPr="00096B93" w:rsidRDefault="005B30C3" w:rsidP="003E4771">
      <w:pPr>
        <w:autoSpaceDE w:val="0"/>
        <w:autoSpaceDN w:val="0"/>
        <w:adjustRightInd w:val="0"/>
        <w:jc w:val="center"/>
        <w:rPr>
          <w:rFonts w:ascii="Times New Roman" w:hAnsi="Times New Roman" w:cs="Times New Roman"/>
          <w:b/>
          <w:bCs/>
          <w:color w:val="auto"/>
          <w:sz w:val="28"/>
        </w:rPr>
      </w:pPr>
      <w:r w:rsidRPr="00096B93">
        <w:rPr>
          <w:rFonts w:ascii="Times New Roman" w:hAnsi="Times New Roman" w:cs="Times New Roman"/>
          <w:b/>
          <w:bCs/>
          <w:color w:val="auto"/>
          <w:sz w:val="28"/>
        </w:rPr>
        <w:t>за спеціальністю А</w:t>
      </w:r>
      <w:r w:rsidR="00EA6802" w:rsidRPr="00096B93">
        <w:rPr>
          <w:rFonts w:ascii="Times New Roman" w:hAnsi="Times New Roman" w:cs="Times New Roman"/>
          <w:b/>
          <w:bCs/>
          <w:color w:val="auto"/>
          <w:sz w:val="28"/>
        </w:rPr>
        <w:t>4 Середня освіта</w:t>
      </w:r>
      <w:r w:rsidR="0076398C" w:rsidRPr="00096B93">
        <w:rPr>
          <w:rFonts w:ascii="Times New Roman" w:hAnsi="Times New Roman" w:cs="Times New Roman"/>
          <w:b/>
          <w:bCs/>
          <w:color w:val="auto"/>
          <w:sz w:val="28"/>
        </w:rPr>
        <w:t xml:space="preserve"> (за предметними спеціальностями)</w:t>
      </w:r>
    </w:p>
    <w:p w14:paraId="3E3CB85F" w14:textId="77777777" w:rsidR="00EA6802" w:rsidRPr="00096B93" w:rsidRDefault="005B30C3" w:rsidP="003E4771">
      <w:pPr>
        <w:autoSpaceDE w:val="0"/>
        <w:autoSpaceDN w:val="0"/>
        <w:adjustRightInd w:val="0"/>
        <w:jc w:val="center"/>
        <w:rPr>
          <w:rFonts w:ascii="Times New Roman" w:hAnsi="Times New Roman" w:cs="Times New Roman"/>
          <w:b/>
          <w:bCs/>
          <w:color w:val="auto"/>
          <w:sz w:val="28"/>
        </w:rPr>
      </w:pPr>
      <w:r w:rsidRPr="00096B93">
        <w:rPr>
          <w:rFonts w:ascii="Times New Roman" w:hAnsi="Times New Roman" w:cs="Times New Roman"/>
          <w:b/>
          <w:bCs/>
          <w:color w:val="auto"/>
          <w:sz w:val="28"/>
        </w:rPr>
        <w:t xml:space="preserve"> предметною спеціальністю А</w:t>
      </w:r>
      <w:r w:rsidR="00EA6802" w:rsidRPr="00096B93">
        <w:rPr>
          <w:rFonts w:ascii="Times New Roman" w:hAnsi="Times New Roman" w:cs="Times New Roman"/>
          <w:b/>
          <w:bCs/>
          <w:color w:val="auto"/>
          <w:sz w:val="28"/>
        </w:rPr>
        <w:t xml:space="preserve">4.01 Середня освіта </w:t>
      </w:r>
    </w:p>
    <w:p w14:paraId="3A79DED7" w14:textId="77777777" w:rsidR="00EA6802" w:rsidRPr="00096B93" w:rsidRDefault="00EA6802" w:rsidP="003E4771">
      <w:pPr>
        <w:autoSpaceDE w:val="0"/>
        <w:autoSpaceDN w:val="0"/>
        <w:adjustRightInd w:val="0"/>
        <w:jc w:val="center"/>
        <w:rPr>
          <w:rFonts w:ascii="Times New Roman" w:hAnsi="Times New Roman" w:cs="Times New Roman"/>
          <w:b/>
          <w:bCs/>
          <w:color w:val="auto"/>
          <w:sz w:val="28"/>
        </w:rPr>
      </w:pPr>
      <w:r w:rsidRPr="00096B93">
        <w:rPr>
          <w:rFonts w:ascii="Times New Roman" w:hAnsi="Times New Roman" w:cs="Times New Roman"/>
          <w:b/>
          <w:color w:val="auto"/>
          <w:sz w:val="28"/>
        </w:rPr>
        <w:t>(Українська мова і література)</w:t>
      </w:r>
    </w:p>
    <w:p w14:paraId="7066BF23" w14:textId="78D22E2A" w:rsidR="00EA6802" w:rsidRPr="00096B93" w:rsidRDefault="005B30C3" w:rsidP="003E4771">
      <w:pPr>
        <w:autoSpaceDE w:val="0"/>
        <w:autoSpaceDN w:val="0"/>
        <w:adjustRightInd w:val="0"/>
        <w:jc w:val="center"/>
        <w:rPr>
          <w:rFonts w:ascii="Times New Roman" w:hAnsi="Times New Roman" w:cs="Times New Roman"/>
          <w:b/>
          <w:bCs/>
          <w:color w:val="auto"/>
          <w:sz w:val="28"/>
        </w:rPr>
      </w:pPr>
      <w:r w:rsidRPr="00096B93">
        <w:rPr>
          <w:rFonts w:ascii="Times New Roman" w:hAnsi="Times New Roman" w:cs="Times New Roman"/>
          <w:b/>
          <w:bCs/>
          <w:color w:val="auto"/>
          <w:sz w:val="28"/>
        </w:rPr>
        <w:t>галузі знань А Освіта</w:t>
      </w:r>
    </w:p>
    <w:p w14:paraId="3241FB2B" w14:textId="77777777" w:rsidR="0013353C" w:rsidRPr="00096B93" w:rsidRDefault="0013353C" w:rsidP="003E4771">
      <w:pPr>
        <w:autoSpaceDE w:val="0"/>
        <w:autoSpaceDN w:val="0"/>
        <w:adjustRightInd w:val="0"/>
        <w:jc w:val="center"/>
        <w:rPr>
          <w:rFonts w:ascii="Times New Roman" w:hAnsi="Times New Roman" w:cs="Times New Roman"/>
          <w:b/>
          <w:bCs/>
          <w:color w:val="auto"/>
          <w:sz w:val="28"/>
        </w:rPr>
      </w:pPr>
    </w:p>
    <w:tbl>
      <w:tblPr>
        <w:tblOverlap w:val="never"/>
        <w:tblW w:w="9443" w:type="dxa"/>
        <w:tblLayout w:type="fixed"/>
        <w:tblCellMar>
          <w:left w:w="10" w:type="dxa"/>
          <w:right w:w="10" w:type="dxa"/>
        </w:tblCellMar>
        <w:tblLook w:val="00A0" w:firstRow="1" w:lastRow="0" w:firstColumn="1" w:lastColumn="0" w:noHBand="0" w:noVBand="0"/>
      </w:tblPr>
      <w:tblGrid>
        <w:gridCol w:w="2608"/>
        <w:gridCol w:w="6835"/>
      </w:tblGrid>
      <w:tr w:rsidR="00096B93" w:rsidRPr="00096B93" w14:paraId="3E3E5989" w14:textId="77777777" w:rsidTr="00CC4EAC">
        <w:trPr>
          <w:trHeight w:val="317"/>
        </w:trPr>
        <w:tc>
          <w:tcPr>
            <w:tcW w:w="9443" w:type="dxa"/>
            <w:gridSpan w:val="2"/>
            <w:tcBorders>
              <w:top w:val="single" w:sz="4" w:space="0" w:color="auto"/>
              <w:left w:val="single" w:sz="4" w:space="0" w:color="auto"/>
              <w:right w:val="single" w:sz="4" w:space="0" w:color="auto"/>
            </w:tcBorders>
            <w:shd w:val="clear" w:color="auto" w:fill="D9D9D9"/>
          </w:tcPr>
          <w:p w14:paraId="30BF842C" w14:textId="77777777" w:rsidR="00EA6802" w:rsidRPr="00096B93" w:rsidRDefault="00EA6802" w:rsidP="00AA4E66">
            <w:pPr>
              <w:jc w:val="center"/>
              <w:rPr>
                <w:rFonts w:ascii="Times New Roman" w:hAnsi="Times New Roman" w:cs="Times New Roman"/>
                <w:b/>
                <w:color w:val="auto"/>
              </w:rPr>
            </w:pPr>
            <w:r w:rsidRPr="00096B93">
              <w:rPr>
                <w:rFonts w:ascii="Times New Roman" w:hAnsi="Times New Roman" w:cs="Times New Roman"/>
                <w:b/>
                <w:color w:val="auto"/>
              </w:rPr>
              <w:t>1 – Загальна інформація</w:t>
            </w:r>
          </w:p>
        </w:tc>
      </w:tr>
      <w:tr w:rsidR="00096B93" w:rsidRPr="00096B93" w14:paraId="39163C51" w14:textId="77777777" w:rsidTr="002C2106">
        <w:trPr>
          <w:trHeight w:val="562"/>
        </w:trPr>
        <w:tc>
          <w:tcPr>
            <w:tcW w:w="2608" w:type="dxa"/>
            <w:tcBorders>
              <w:top w:val="single" w:sz="4" w:space="0" w:color="auto"/>
              <w:left w:val="single" w:sz="4" w:space="0" w:color="auto"/>
            </w:tcBorders>
            <w:shd w:val="clear" w:color="auto" w:fill="FFFFFF"/>
          </w:tcPr>
          <w:p w14:paraId="78FDB688" w14:textId="77777777" w:rsidR="00EA6802" w:rsidRPr="00096B93" w:rsidRDefault="00EA6802" w:rsidP="00D158FE">
            <w:pPr>
              <w:pStyle w:val="TableParagraph"/>
              <w:spacing w:line="268" w:lineRule="exact"/>
              <w:ind w:left="0"/>
              <w:rPr>
                <w:b/>
                <w:sz w:val="24"/>
                <w:szCs w:val="24"/>
                <w:lang w:val="uk-UA"/>
              </w:rPr>
            </w:pPr>
            <w:r w:rsidRPr="00096B93">
              <w:rPr>
                <w:b/>
                <w:sz w:val="24"/>
                <w:szCs w:val="24"/>
                <w:lang w:val="uk-UA"/>
              </w:rPr>
              <w:t xml:space="preserve">Повна назва закладу </w:t>
            </w:r>
            <w:r w:rsidR="00D158FE" w:rsidRPr="00096B93">
              <w:rPr>
                <w:b/>
                <w:sz w:val="24"/>
                <w:szCs w:val="24"/>
                <w:lang w:val="uk-UA"/>
              </w:rPr>
              <w:t xml:space="preserve">вищої освіти </w:t>
            </w:r>
            <w:r w:rsidRPr="00096B93">
              <w:rPr>
                <w:b/>
                <w:sz w:val="24"/>
                <w:szCs w:val="24"/>
                <w:lang w:val="uk-UA"/>
              </w:rPr>
              <w:t>та структурного підрозділу</w:t>
            </w:r>
          </w:p>
        </w:tc>
        <w:tc>
          <w:tcPr>
            <w:tcW w:w="6835" w:type="dxa"/>
            <w:tcBorders>
              <w:top w:val="single" w:sz="4" w:space="0" w:color="auto"/>
              <w:left w:val="single" w:sz="4" w:space="0" w:color="auto"/>
              <w:right w:val="single" w:sz="4" w:space="0" w:color="auto"/>
            </w:tcBorders>
            <w:shd w:val="clear" w:color="auto" w:fill="FFFFFF"/>
          </w:tcPr>
          <w:p w14:paraId="38507079" w14:textId="77777777" w:rsidR="00EA6802" w:rsidRPr="00096B93" w:rsidRDefault="00EA6802" w:rsidP="002C2106">
            <w:pPr>
              <w:pStyle w:val="TableParagraph"/>
              <w:ind w:left="57" w:right="57"/>
              <w:rPr>
                <w:sz w:val="24"/>
                <w:szCs w:val="24"/>
                <w:lang w:val="uk-UA"/>
              </w:rPr>
            </w:pPr>
            <w:r w:rsidRPr="00096B93">
              <w:rPr>
                <w:sz w:val="24"/>
                <w:szCs w:val="24"/>
                <w:lang w:val="uk-UA"/>
              </w:rPr>
              <w:t>ДВНЗ «Ужгородський національний університет»,</w:t>
            </w:r>
          </w:p>
          <w:p w14:paraId="00F7AF8C" w14:textId="77777777" w:rsidR="00EA6802" w:rsidRPr="00096B93" w:rsidRDefault="00EA6802" w:rsidP="000D3A04">
            <w:pPr>
              <w:pStyle w:val="TableParagraph"/>
              <w:ind w:left="57" w:right="57"/>
              <w:rPr>
                <w:sz w:val="24"/>
                <w:szCs w:val="24"/>
                <w:lang w:val="uk-UA"/>
              </w:rPr>
            </w:pPr>
            <w:r w:rsidRPr="00096B93">
              <w:rPr>
                <w:sz w:val="24"/>
                <w:szCs w:val="24"/>
                <w:lang w:val="uk-UA"/>
              </w:rPr>
              <w:t>філологічний факультет</w:t>
            </w:r>
          </w:p>
        </w:tc>
      </w:tr>
      <w:tr w:rsidR="00096B93" w:rsidRPr="00096B93" w14:paraId="41862B75" w14:textId="77777777" w:rsidTr="003E19EB">
        <w:trPr>
          <w:trHeight w:val="1134"/>
        </w:trPr>
        <w:tc>
          <w:tcPr>
            <w:tcW w:w="2608" w:type="dxa"/>
            <w:tcBorders>
              <w:top w:val="single" w:sz="4" w:space="0" w:color="auto"/>
              <w:left w:val="single" w:sz="4" w:space="0" w:color="auto"/>
            </w:tcBorders>
            <w:shd w:val="clear" w:color="auto" w:fill="FFFFFF"/>
          </w:tcPr>
          <w:p w14:paraId="2514BA95" w14:textId="5CB30DC7" w:rsidR="00EA6802" w:rsidRPr="00096B93" w:rsidRDefault="00EA6802" w:rsidP="00D158FE">
            <w:pPr>
              <w:rPr>
                <w:rFonts w:ascii="Times New Roman" w:hAnsi="Times New Roman" w:cs="Times New Roman"/>
                <w:color w:val="auto"/>
              </w:rPr>
            </w:pPr>
            <w:r w:rsidRPr="00096B93">
              <w:rPr>
                <w:rFonts w:ascii="Times New Roman" w:hAnsi="Times New Roman" w:cs="Times New Roman"/>
                <w:b/>
                <w:color w:val="auto"/>
              </w:rPr>
              <w:t xml:space="preserve">Ступінь вищої освіти та назва кваліфікації </w:t>
            </w:r>
            <w:r w:rsidR="00D158FE" w:rsidRPr="00096B93">
              <w:rPr>
                <w:rFonts w:ascii="Times New Roman" w:hAnsi="Times New Roman" w:cs="Times New Roman"/>
                <w:b/>
                <w:color w:val="auto"/>
              </w:rPr>
              <w:t xml:space="preserve">/ професійної кваліфікації </w:t>
            </w:r>
          </w:p>
        </w:tc>
        <w:tc>
          <w:tcPr>
            <w:tcW w:w="6835" w:type="dxa"/>
            <w:tcBorders>
              <w:top w:val="single" w:sz="4" w:space="0" w:color="auto"/>
              <w:left w:val="single" w:sz="4" w:space="0" w:color="auto"/>
              <w:right w:val="single" w:sz="4" w:space="0" w:color="auto"/>
            </w:tcBorders>
            <w:shd w:val="clear" w:color="auto" w:fill="FFFFFF"/>
          </w:tcPr>
          <w:p w14:paraId="2746AC30" w14:textId="77777777" w:rsidR="00EA6802" w:rsidRPr="00096B93" w:rsidRDefault="00EA6802" w:rsidP="003E19EB">
            <w:pPr>
              <w:pStyle w:val="af1"/>
              <w:rPr>
                <w:rFonts w:ascii="Times New Roman" w:hAnsi="Times New Roman" w:cs="Times New Roman"/>
                <w:color w:val="auto"/>
              </w:rPr>
            </w:pPr>
            <w:r w:rsidRPr="00096B93">
              <w:rPr>
                <w:rFonts w:ascii="Times New Roman" w:hAnsi="Times New Roman" w:cs="Times New Roman"/>
                <w:color w:val="auto"/>
              </w:rPr>
              <w:t>Ступінь вищої освіти: бакалавр</w:t>
            </w:r>
          </w:p>
          <w:p w14:paraId="7D1F8940" w14:textId="77777777" w:rsidR="003B73EF" w:rsidRPr="00096B93" w:rsidRDefault="003E4771" w:rsidP="003B73EF">
            <w:pPr>
              <w:pStyle w:val="af0"/>
              <w:jc w:val="both"/>
              <w:rPr>
                <w:rFonts w:ascii="Times New Roman" w:hAnsi="Times New Roman"/>
                <w:b w:val="0"/>
                <w:sz w:val="24"/>
                <w:szCs w:val="24"/>
                <w:lang w:val="uk-UA"/>
              </w:rPr>
            </w:pPr>
            <w:r w:rsidRPr="00096B93">
              <w:rPr>
                <w:rFonts w:ascii="Times New Roman" w:hAnsi="Times New Roman"/>
                <w:b w:val="0"/>
                <w:bCs/>
                <w:sz w:val="24"/>
                <w:szCs w:val="24"/>
                <w:lang w:val="uk-UA"/>
              </w:rPr>
              <w:t xml:space="preserve">Освітня </w:t>
            </w:r>
            <w:r w:rsidRPr="00096B93">
              <w:rPr>
                <w:rFonts w:ascii="Times New Roman" w:hAnsi="Times New Roman"/>
                <w:b w:val="0"/>
                <w:sz w:val="24"/>
                <w:szCs w:val="24"/>
                <w:lang w:val="uk-UA" w:eastAsia="uk-UA"/>
              </w:rPr>
              <w:t xml:space="preserve">кваліфікація: </w:t>
            </w:r>
            <w:r w:rsidR="00297D33" w:rsidRPr="00096B93">
              <w:rPr>
                <w:rFonts w:ascii="Times New Roman" w:hAnsi="Times New Roman"/>
                <w:b w:val="0"/>
                <w:sz w:val="24"/>
                <w:szCs w:val="24"/>
                <w:lang w:val="uk-UA" w:eastAsia="uk-UA"/>
              </w:rPr>
              <w:t>бакалавр середньої освіти (Українська мова і література)</w:t>
            </w:r>
          </w:p>
          <w:p w14:paraId="5D4880E8" w14:textId="2B7A4621" w:rsidR="00EA6802" w:rsidRPr="00096B93" w:rsidRDefault="003E4771" w:rsidP="003B73EF">
            <w:pPr>
              <w:pStyle w:val="af0"/>
              <w:jc w:val="both"/>
              <w:rPr>
                <w:rFonts w:ascii="Times New Roman" w:hAnsi="Times New Roman"/>
                <w:b w:val="0"/>
                <w:sz w:val="24"/>
                <w:szCs w:val="24"/>
                <w:lang w:val="uk-UA"/>
              </w:rPr>
            </w:pPr>
            <w:r w:rsidRPr="00096B93">
              <w:rPr>
                <w:rFonts w:ascii="Times New Roman" w:hAnsi="Times New Roman"/>
                <w:b w:val="0"/>
                <w:sz w:val="24"/>
                <w:szCs w:val="24"/>
                <w:lang w:val="uk-UA"/>
              </w:rPr>
              <w:t>Професійна кваліфікація:</w:t>
            </w:r>
            <w:r w:rsidR="005501D0" w:rsidRPr="00096B93">
              <w:rPr>
                <w:rFonts w:ascii="Times New Roman" w:hAnsi="Times New Roman"/>
                <w:b w:val="0"/>
                <w:sz w:val="24"/>
                <w:szCs w:val="24"/>
                <w:lang w:val="uk-UA"/>
              </w:rPr>
              <w:t xml:space="preserve"> </w:t>
            </w:r>
            <w:r w:rsidR="003B73EF" w:rsidRPr="00096B93">
              <w:rPr>
                <w:rFonts w:ascii="Times New Roman" w:hAnsi="Times New Roman"/>
                <w:b w:val="0"/>
                <w:sz w:val="24"/>
                <w:szCs w:val="24"/>
                <w:lang w:val="uk-UA"/>
              </w:rPr>
              <w:t>вчитель-бакалавр (Середня освіта (Українська мова і література), зарубіжна література)</w:t>
            </w:r>
          </w:p>
        </w:tc>
      </w:tr>
      <w:tr w:rsidR="00096B93" w:rsidRPr="00096B93" w14:paraId="77F0CE4C" w14:textId="77777777" w:rsidTr="002C2106">
        <w:trPr>
          <w:trHeight w:val="547"/>
        </w:trPr>
        <w:tc>
          <w:tcPr>
            <w:tcW w:w="2608" w:type="dxa"/>
            <w:tcBorders>
              <w:top w:val="single" w:sz="4" w:space="0" w:color="auto"/>
              <w:left w:val="single" w:sz="4" w:space="0" w:color="auto"/>
            </w:tcBorders>
            <w:shd w:val="clear" w:color="auto" w:fill="FFFFFF"/>
          </w:tcPr>
          <w:p w14:paraId="533E05EA" w14:textId="77777777" w:rsidR="00EA6802" w:rsidRPr="00096B93" w:rsidRDefault="00EA6802" w:rsidP="002C2106">
            <w:pPr>
              <w:rPr>
                <w:rFonts w:ascii="Times New Roman" w:hAnsi="Times New Roman" w:cs="Times New Roman"/>
                <w:b/>
                <w:color w:val="auto"/>
              </w:rPr>
            </w:pPr>
            <w:r w:rsidRPr="00096B93">
              <w:rPr>
                <w:rFonts w:ascii="Times New Roman" w:hAnsi="Times New Roman" w:cs="Times New Roman"/>
                <w:b/>
                <w:color w:val="auto"/>
              </w:rPr>
              <w:t>Офіційна назва освітньої програми</w:t>
            </w:r>
          </w:p>
        </w:tc>
        <w:tc>
          <w:tcPr>
            <w:tcW w:w="6835" w:type="dxa"/>
            <w:tcBorders>
              <w:top w:val="single" w:sz="4" w:space="0" w:color="auto"/>
              <w:left w:val="single" w:sz="4" w:space="0" w:color="auto"/>
              <w:right w:val="single" w:sz="4" w:space="0" w:color="auto"/>
            </w:tcBorders>
            <w:shd w:val="clear" w:color="auto" w:fill="FFFFFF"/>
          </w:tcPr>
          <w:p w14:paraId="0D75B6C1" w14:textId="77777777" w:rsidR="00EA6802" w:rsidRPr="00096B93" w:rsidRDefault="00EA6802" w:rsidP="002C2106">
            <w:pPr>
              <w:ind w:right="132"/>
              <w:jc w:val="both"/>
              <w:rPr>
                <w:rFonts w:ascii="Times New Roman" w:hAnsi="Times New Roman" w:cs="Times New Roman"/>
                <w:color w:val="auto"/>
              </w:rPr>
            </w:pPr>
            <w:r w:rsidRPr="00096B93">
              <w:rPr>
                <w:rFonts w:ascii="Times New Roman" w:hAnsi="Times New Roman" w:cs="Times New Roman"/>
                <w:color w:val="auto"/>
              </w:rPr>
              <w:t>Українська мова і література. Зарубіжна література</w:t>
            </w:r>
          </w:p>
        </w:tc>
      </w:tr>
      <w:tr w:rsidR="00096B93" w:rsidRPr="00096B93" w14:paraId="051CA6F3" w14:textId="77777777" w:rsidTr="002C2106">
        <w:trPr>
          <w:trHeight w:val="547"/>
        </w:trPr>
        <w:tc>
          <w:tcPr>
            <w:tcW w:w="2608" w:type="dxa"/>
            <w:tcBorders>
              <w:top w:val="single" w:sz="4" w:space="0" w:color="auto"/>
              <w:left w:val="single" w:sz="4" w:space="0" w:color="auto"/>
            </w:tcBorders>
            <w:shd w:val="clear" w:color="auto" w:fill="FFFFFF"/>
          </w:tcPr>
          <w:p w14:paraId="3F70687C" w14:textId="0C866622" w:rsidR="003E4771" w:rsidRPr="00096B93" w:rsidRDefault="003E4771" w:rsidP="002C2106">
            <w:pPr>
              <w:rPr>
                <w:rFonts w:ascii="Times New Roman" w:hAnsi="Times New Roman" w:cs="Times New Roman"/>
                <w:b/>
                <w:color w:val="auto"/>
              </w:rPr>
            </w:pPr>
            <w:r w:rsidRPr="00096B93">
              <w:rPr>
                <w:rFonts w:ascii="Times New Roman" w:hAnsi="Times New Roman" w:cs="Times New Roman"/>
                <w:b/>
                <w:color w:val="auto"/>
              </w:rPr>
              <w:t>Рівень вищої освіти</w:t>
            </w:r>
          </w:p>
        </w:tc>
        <w:tc>
          <w:tcPr>
            <w:tcW w:w="6835" w:type="dxa"/>
            <w:tcBorders>
              <w:top w:val="single" w:sz="4" w:space="0" w:color="auto"/>
              <w:left w:val="single" w:sz="4" w:space="0" w:color="auto"/>
              <w:right w:val="single" w:sz="4" w:space="0" w:color="auto"/>
            </w:tcBorders>
            <w:shd w:val="clear" w:color="auto" w:fill="FFFFFF"/>
          </w:tcPr>
          <w:p w14:paraId="56653E87" w14:textId="02E67A7A" w:rsidR="003E4771" w:rsidRPr="00096B93" w:rsidRDefault="003E4771" w:rsidP="002C2106">
            <w:pPr>
              <w:ind w:right="132"/>
              <w:jc w:val="both"/>
              <w:rPr>
                <w:rFonts w:ascii="Times New Roman" w:hAnsi="Times New Roman" w:cs="Times New Roman"/>
                <w:color w:val="auto"/>
              </w:rPr>
            </w:pPr>
            <w:r w:rsidRPr="00096B93">
              <w:rPr>
                <w:rFonts w:ascii="Times New Roman" w:hAnsi="Times New Roman" w:cs="Times New Roman"/>
                <w:color w:val="auto"/>
              </w:rPr>
              <w:t>Перший (бакалаврський) рівень вищої освіти</w:t>
            </w:r>
          </w:p>
        </w:tc>
      </w:tr>
      <w:tr w:rsidR="00096B93" w:rsidRPr="00096B93" w14:paraId="6111D89E" w14:textId="77777777" w:rsidTr="002C2106">
        <w:trPr>
          <w:trHeight w:val="547"/>
        </w:trPr>
        <w:tc>
          <w:tcPr>
            <w:tcW w:w="2608" w:type="dxa"/>
            <w:tcBorders>
              <w:top w:val="single" w:sz="4" w:space="0" w:color="auto"/>
              <w:left w:val="single" w:sz="4" w:space="0" w:color="auto"/>
            </w:tcBorders>
            <w:shd w:val="clear" w:color="auto" w:fill="FFFFFF"/>
          </w:tcPr>
          <w:p w14:paraId="57DD7522" w14:textId="77F6967A" w:rsidR="003E4771" w:rsidRPr="00096B93" w:rsidRDefault="003E4771" w:rsidP="002C2106">
            <w:pPr>
              <w:rPr>
                <w:rFonts w:ascii="Times New Roman" w:hAnsi="Times New Roman" w:cs="Times New Roman"/>
                <w:b/>
                <w:color w:val="auto"/>
              </w:rPr>
            </w:pPr>
            <w:r w:rsidRPr="00096B93">
              <w:rPr>
                <w:rFonts w:ascii="Times New Roman" w:hAnsi="Times New Roman" w:cs="Times New Roman"/>
                <w:b/>
                <w:color w:val="auto"/>
              </w:rPr>
              <w:t>Тип диплома та обсяг освітньої програми в кредитах ЄКТС</w:t>
            </w:r>
          </w:p>
        </w:tc>
        <w:tc>
          <w:tcPr>
            <w:tcW w:w="6835" w:type="dxa"/>
            <w:tcBorders>
              <w:top w:val="single" w:sz="4" w:space="0" w:color="auto"/>
              <w:left w:val="single" w:sz="4" w:space="0" w:color="auto"/>
              <w:right w:val="single" w:sz="4" w:space="0" w:color="auto"/>
            </w:tcBorders>
            <w:shd w:val="clear" w:color="auto" w:fill="FFFFFF"/>
          </w:tcPr>
          <w:p w14:paraId="3F0F70E1" w14:textId="77777777" w:rsidR="003E4771" w:rsidRPr="00096B93" w:rsidRDefault="003E4771" w:rsidP="003E4771">
            <w:pPr>
              <w:rPr>
                <w:rFonts w:ascii="Times New Roman" w:hAnsi="Times New Roman" w:cs="Times New Roman"/>
                <w:color w:val="auto"/>
              </w:rPr>
            </w:pPr>
            <w:r w:rsidRPr="00096B93">
              <w:rPr>
                <w:rFonts w:ascii="Times New Roman" w:hAnsi="Times New Roman" w:cs="Times New Roman"/>
                <w:color w:val="auto"/>
              </w:rPr>
              <w:t>Диплом бакалавра, одиничний, 240 кредитів ЄКТС</w:t>
            </w:r>
          </w:p>
          <w:p w14:paraId="65E36E78" w14:textId="77777777" w:rsidR="003E4771" w:rsidRPr="00096B93" w:rsidRDefault="003E4771" w:rsidP="002C2106">
            <w:pPr>
              <w:ind w:right="132"/>
              <w:jc w:val="both"/>
              <w:rPr>
                <w:rFonts w:ascii="Times New Roman" w:hAnsi="Times New Roman" w:cs="Times New Roman"/>
                <w:color w:val="auto"/>
              </w:rPr>
            </w:pPr>
          </w:p>
        </w:tc>
      </w:tr>
      <w:tr w:rsidR="00096B93" w:rsidRPr="00096B93" w14:paraId="3138F044" w14:textId="77777777" w:rsidTr="002C2106">
        <w:trPr>
          <w:trHeight w:val="547"/>
        </w:trPr>
        <w:tc>
          <w:tcPr>
            <w:tcW w:w="2608" w:type="dxa"/>
            <w:tcBorders>
              <w:top w:val="single" w:sz="4" w:space="0" w:color="auto"/>
              <w:left w:val="single" w:sz="4" w:space="0" w:color="auto"/>
            </w:tcBorders>
            <w:shd w:val="clear" w:color="auto" w:fill="FFFFFF"/>
          </w:tcPr>
          <w:p w14:paraId="62F37FA2" w14:textId="78BBC6E8" w:rsidR="003E4771" w:rsidRPr="00096B93" w:rsidRDefault="003E4771" w:rsidP="002C2106">
            <w:pPr>
              <w:rPr>
                <w:rFonts w:ascii="Times New Roman" w:hAnsi="Times New Roman" w:cs="Times New Roman"/>
                <w:b/>
                <w:color w:val="auto"/>
              </w:rPr>
            </w:pPr>
            <w:r w:rsidRPr="00096B93">
              <w:rPr>
                <w:rFonts w:ascii="Times New Roman" w:hAnsi="Times New Roman" w:cs="Times New Roman"/>
                <w:b/>
                <w:color w:val="auto"/>
              </w:rPr>
              <w:t>Розрахунковий строк виконання освітньої програми</w:t>
            </w:r>
          </w:p>
        </w:tc>
        <w:tc>
          <w:tcPr>
            <w:tcW w:w="6835" w:type="dxa"/>
            <w:tcBorders>
              <w:top w:val="single" w:sz="4" w:space="0" w:color="auto"/>
              <w:left w:val="single" w:sz="4" w:space="0" w:color="auto"/>
              <w:right w:val="single" w:sz="4" w:space="0" w:color="auto"/>
            </w:tcBorders>
            <w:shd w:val="clear" w:color="auto" w:fill="FFFFFF"/>
          </w:tcPr>
          <w:p w14:paraId="327442F1" w14:textId="311A3645" w:rsidR="003E4771" w:rsidRPr="00096B93" w:rsidRDefault="003E4771" w:rsidP="003E4771">
            <w:pPr>
              <w:rPr>
                <w:rFonts w:ascii="Times New Roman" w:hAnsi="Times New Roman" w:cs="Times New Roman"/>
                <w:color w:val="auto"/>
              </w:rPr>
            </w:pPr>
            <w:r w:rsidRPr="00096B93">
              <w:rPr>
                <w:rFonts w:ascii="Times New Roman" w:hAnsi="Times New Roman" w:cs="Times New Roman"/>
                <w:color w:val="auto"/>
              </w:rPr>
              <w:t>4 роки для денної та заочної форм здобуття освіти</w:t>
            </w:r>
          </w:p>
        </w:tc>
      </w:tr>
      <w:tr w:rsidR="00096B93" w:rsidRPr="00096B93" w14:paraId="7835BCE4" w14:textId="77777777" w:rsidTr="003E4771">
        <w:trPr>
          <w:trHeight w:val="598"/>
        </w:trPr>
        <w:tc>
          <w:tcPr>
            <w:tcW w:w="2608" w:type="dxa"/>
            <w:tcBorders>
              <w:top w:val="single" w:sz="4" w:space="0" w:color="auto"/>
              <w:left w:val="single" w:sz="4" w:space="0" w:color="auto"/>
            </w:tcBorders>
            <w:shd w:val="clear" w:color="auto" w:fill="FFFFFF"/>
          </w:tcPr>
          <w:p w14:paraId="5CFDFD80" w14:textId="62885551" w:rsidR="00082C02" w:rsidRPr="00096B93" w:rsidRDefault="00082C02" w:rsidP="00082C02">
            <w:pPr>
              <w:rPr>
                <w:rFonts w:ascii="Times New Roman" w:hAnsi="Times New Roman" w:cs="Times New Roman"/>
                <w:b/>
                <w:color w:val="auto"/>
              </w:rPr>
            </w:pPr>
            <w:r w:rsidRPr="00096B93">
              <w:rPr>
                <w:rFonts w:ascii="Times New Roman" w:hAnsi="Times New Roman" w:cs="Times New Roman"/>
                <w:b/>
                <w:color w:val="auto"/>
              </w:rPr>
              <w:t>Форм</w:t>
            </w:r>
            <w:r w:rsidR="003E4771" w:rsidRPr="00096B93">
              <w:rPr>
                <w:rFonts w:ascii="Times New Roman" w:hAnsi="Times New Roman" w:cs="Times New Roman"/>
                <w:b/>
                <w:color w:val="auto"/>
              </w:rPr>
              <w:t>и</w:t>
            </w:r>
            <w:r w:rsidRPr="00096B93">
              <w:rPr>
                <w:rFonts w:ascii="Times New Roman" w:hAnsi="Times New Roman" w:cs="Times New Roman"/>
                <w:b/>
                <w:color w:val="auto"/>
              </w:rPr>
              <w:t xml:space="preserve"> здобуття</w:t>
            </w:r>
          </w:p>
          <w:p w14:paraId="04FCCBE5" w14:textId="2810FA68" w:rsidR="00082C02" w:rsidRPr="00096B93" w:rsidRDefault="00082C02" w:rsidP="00082C02">
            <w:pPr>
              <w:rPr>
                <w:rFonts w:ascii="Times New Roman" w:hAnsi="Times New Roman" w:cs="Times New Roman"/>
                <w:b/>
                <w:color w:val="auto"/>
              </w:rPr>
            </w:pPr>
            <w:r w:rsidRPr="00096B93">
              <w:rPr>
                <w:rFonts w:ascii="Times New Roman" w:hAnsi="Times New Roman" w:cs="Times New Roman"/>
                <w:b/>
                <w:color w:val="auto"/>
              </w:rPr>
              <w:t xml:space="preserve">освіти </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7126CA8F" w14:textId="77777777" w:rsidR="00082C02" w:rsidRPr="00096B93" w:rsidRDefault="001F3BED" w:rsidP="002C2106">
            <w:pPr>
              <w:rPr>
                <w:rFonts w:ascii="Times New Roman" w:hAnsi="Times New Roman" w:cs="Times New Roman"/>
                <w:color w:val="auto"/>
              </w:rPr>
            </w:pPr>
            <w:r w:rsidRPr="00096B93">
              <w:rPr>
                <w:rFonts w:ascii="Times New Roman" w:hAnsi="Times New Roman" w:cs="Times New Roman"/>
                <w:color w:val="auto"/>
              </w:rPr>
              <w:t>Денна, заочна</w:t>
            </w:r>
          </w:p>
        </w:tc>
      </w:tr>
      <w:tr w:rsidR="00096B93" w:rsidRPr="00096B93" w14:paraId="78C9C400" w14:textId="77777777" w:rsidTr="002C2106">
        <w:trPr>
          <w:trHeight w:val="419"/>
        </w:trPr>
        <w:tc>
          <w:tcPr>
            <w:tcW w:w="2608" w:type="dxa"/>
            <w:tcBorders>
              <w:top w:val="single" w:sz="4" w:space="0" w:color="auto"/>
              <w:left w:val="single" w:sz="4" w:space="0" w:color="auto"/>
            </w:tcBorders>
            <w:shd w:val="clear" w:color="auto" w:fill="FFFFFF"/>
          </w:tcPr>
          <w:p w14:paraId="409C7B3A" w14:textId="77777777" w:rsidR="00EA6802" w:rsidRPr="00096B93" w:rsidRDefault="00EA6802" w:rsidP="002C2106">
            <w:pPr>
              <w:rPr>
                <w:rFonts w:ascii="Times New Roman" w:hAnsi="Times New Roman" w:cs="Times New Roman"/>
                <w:b/>
                <w:color w:val="auto"/>
              </w:rPr>
            </w:pPr>
            <w:r w:rsidRPr="00096B93">
              <w:rPr>
                <w:rFonts w:ascii="Times New Roman" w:hAnsi="Times New Roman" w:cs="Times New Roman"/>
                <w:b/>
                <w:color w:val="auto"/>
              </w:rPr>
              <w:t>Наявність акредитації</w:t>
            </w:r>
          </w:p>
        </w:tc>
        <w:tc>
          <w:tcPr>
            <w:tcW w:w="6835" w:type="dxa"/>
            <w:tcBorders>
              <w:top w:val="single" w:sz="4" w:space="0" w:color="auto"/>
              <w:left w:val="single" w:sz="4" w:space="0" w:color="auto"/>
              <w:right w:val="single" w:sz="4" w:space="0" w:color="auto"/>
            </w:tcBorders>
            <w:shd w:val="clear" w:color="auto" w:fill="FFFFFF"/>
          </w:tcPr>
          <w:p w14:paraId="2AF0F3E8" w14:textId="310B129A" w:rsidR="006D5DEB" w:rsidRPr="00096B93" w:rsidRDefault="00EA6802" w:rsidP="00DF1385">
            <w:pPr>
              <w:jc w:val="both"/>
              <w:rPr>
                <w:rFonts w:ascii="Times New Roman" w:hAnsi="Times New Roman" w:cs="Times New Roman"/>
                <w:color w:val="auto"/>
              </w:rPr>
            </w:pPr>
            <w:r w:rsidRPr="00096B93">
              <w:rPr>
                <w:rFonts w:ascii="Times New Roman" w:hAnsi="Times New Roman" w:cs="Times New Roman"/>
                <w:color w:val="auto"/>
              </w:rPr>
              <w:t>Національне агентство із забезпечення якості вищої освіти, сертифікат про акредитацію освітньо-професійної програми «Українська мова і література. Зарубіжна література»</w:t>
            </w:r>
            <w:r w:rsidR="003E4771" w:rsidRPr="00096B93">
              <w:rPr>
                <w:rFonts w:ascii="Times New Roman" w:hAnsi="Times New Roman" w:cs="Times New Roman"/>
                <w:color w:val="auto"/>
              </w:rPr>
              <w:t xml:space="preserve"> </w:t>
            </w:r>
            <w:r w:rsidRPr="00096B93">
              <w:rPr>
                <w:rFonts w:ascii="Times New Roman" w:hAnsi="Times New Roman" w:cs="Times New Roman"/>
                <w:color w:val="auto"/>
              </w:rPr>
              <w:t xml:space="preserve">№ </w:t>
            </w:r>
            <w:r w:rsidR="00DF1385" w:rsidRPr="00DF1385">
              <w:rPr>
                <w:rFonts w:ascii="Times New Roman" w:hAnsi="Times New Roman" w:cs="Times New Roman"/>
                <w:color w:val="auto"/>
              </w:rPr>
              <w:t xml:space="preserve">13455 </w:t>
            </w:r>
            <w:r w:rsidRPr="00096B93">
              <w:rPr>
                <w:rFonts w:ascii="Times New Roman" w:hAnsi="Times New Roman" w:cs="Times New Roman"/>
                <w:color w:val="auto"/>
              </w:rPr>
              <w:t xml:space="preserve">від </w:t>
            </w:r>
            <w:r w:rsidR="00DF1385" w:rsidRPr="00DF1385">
              <w:rPr>
                <w:rFonts w:ascii="Times New Roman" w:hAnsi="Times New Roman" w:cs="Times New Roman"/>
                <w:color w:val="auto"/>
              </w:rPr>
              <w:t xml:space="preserve">05.06.2025 </w:t>
            </w:r>
            <w:r w:rsidRPr="00096B93">
              <w:rPr>
                <w:rFonts w:ascii="Times New Roman" w:hAnsi="Times New Roman" w:cs="Times New Roman"/>
                <w:color w:val="auto"/>
              </w:rPr>
              <w:t>р.</w:t>
            </w:r>
            <w:r w:rsidR="00DF1385">
              <w:rPr>
                <w:rFonts w:ascii="Times New Roman" w:hAnsi="Times New Roman" w:cs="Times New Roman"/>
                <w:color w:val="auto"/>
              </w:rPr>
              <w:t xml:space="preserve"> </w:t>
            </w:r>
            <w:r w:rsidR="006D5DEB" w:rsidRPr="00096B93">
              <w:rPr>
                <w:rFonts w:ascii="Times New Roman" w:hAnsi="Times New Roman" w:cs="Times New Roman"/>
                <w:color w:val="auto"/>
              </w:rPr>
              <w:t>Термін дії: 01.07.2029</w:t>
            </w:r>
            <w:r w:rsidR="003E4771" w:rsidRPr="00096B93">
              <w:rPr>
                <w:rFonts w:ascii="Times New Roman" w:hAnsi="Times New Roman" w:cs="Times New Roman"/>
                <w:color w:val="auto"/>
              </w:rPr>
              <w:t xml:space="preserve"> р. </w:t>
            </w:r>
          </w:p>
        </w:tc>
      </w:tr>
      <w:tr w:rsidR="00096B93" w:rsidRPr="00096B93" w14:paraId="7C50BBF2" w14:textId="77777777" w:rsidTr="002C2106">
        <w:trPr>
          <w:trHeight w:val="844"/>
        </w:trPr>
        <w:tc>
          <w:tcPr>
            <w:tcW w:w="2608" w:type="dxa"/>
            <w:tcBorders>
              <w:top w:val="single" w:sz="4" w:space="0" w:color="auto"/>
              <w:left w:val="single" w:sz="4" w:space="0" w:color="auto"/>
            </w:tcBorders>
            <w:shd w:val="clear" w:color="auto" w:fill="FFFFFF"/>
          </w:tcPr>
          <w:p w14:paraId="6F712118" w14:textId="79FA5C2A" w:rsidR="00EA6802" w:rsidRPr="00096B93" w:rsidRDefault="003E4771" w:rsidP="002C2106">
            <w:pPr>
              <w:rPr>
                <w:rFonts w:ascii="Times New Roman" w:hAnsi="Times New Roman" w:cs="Times New Roman"/>
                <w:b/>
                <w:color w:val="auto"/>
              </w:rPr>
            </w:pPr>
            <w:r w:rsidRPr="00096B93">
              <w:rPr>
                <w:rFonts w:ascii="Times New Roman" w:hAnsi="Times New Roman" w:cs="Times New Roman"/>
                <w:b/>
                <w:color w:val="auto"/>
              </w:rPr>
              <w:t>Рівень</w:t>
            </w:r>
            <w:r w:rsidR="00EA6802" w:rsidRPr="00096B93">
              <w:rPr>
                <w:rFonts w:ascii="Times New Roman" w:hAnsi="Times New Roman" w:cs="Times New Roman"/>
                <w:b/>
                <w:color w:val="auto"/>
              </w:rPr>
              <w:t>/</w:t>
            </w:r>
            <w:r w:rsidRPr="00096B93">
              <w:rPr>
                <w:rFonts w:ascii="Times New Roman" w:hAnsi="Times New Roman" w:cs="Times New Roman"/>
                <w:b/>
                <w:color w:val="auto"/>
              </w:rPr>
              <w:t>цикл</w:t>
            </w:r>
          </w:p>
        </w:tc>
        <w:tc>
          <w:tcPr>
            <w:tcW w:w="6835" w:type="dxa"/>
            <w:tcBorders>
              <w:top w:val="single" w:sz="4" w:space="0" w:color="auto"/>
              <w:left w:val="single" w:sz="4" w:space="0" w:color="auto"/>
              <w:right w:val="single" w:sz="4" w:space="0" w:color="auto"/>
            </w:tcBorders>
            <w:shd w:val="clear" w:color="auto" w:fill="FFFFFF"/>
          </w:tcPr>
          <w:p w14:paraId="620F818A" w14:textId="77777777" w:rsidR="00EA6802" w:rsidRPr="00096B93" w:rsidRDefault="00EA6802" w:rsidP="002C2106">
            <w:pPr>
              <w:ind w:right="132"/>
              <w:jc w:val="both"/>
              <w:rPr>
                <w:rFonts w:ascii="Times New Roman" w:hAnsi="Times New Roman" w:cs="Times New Roman"/>
                <w:color w:val="auto"/>
              </w:rPr>
            </w:pPr>
            <w:r w:rsidRPr="00096B93">
              <w:rPr>
                <w:rFonts w:ascii="Times New Roman" w:hAnsi="Times New Roman" w:cs="Times New Roman"/>
                <w:color w:val="auto"/>
              </w:rPr>
              <w:t>Національна рамка кваліфікацій України</w:t>
            </w:r>
            <w:r w:rsidR="00714417" w:rsidRPr="00096B93">
              <w:rPr>
                <w:rFonts w:ascii="Times New Roman" w:hAnsi="Times New Roman" w:cs="Times New Roman"/>
                <w:color w:val="auto"/>
              </w:rPr>
              <w:t xml:space="preserve"> НРК</w:t>
            </w:r>
            <w:r w:rsidRPr="00096B93">
              <w:rPr>
                <w:rFonts w:ascii="Times New Roman" w:hAnsi="Times New Roman" w:cs="Times New Roman"/>
                <w:color w:val="auto"/>
              </w:rPr>
              <w:t xml:space="preserve"> – 6 рівень,             </w:t>
            </w:r>
          </w:p>
          <w:p w14:paraId="07E973A9" w14:textId="77777777" w:rsidR="00EA6802" w:rsidRPr="00096B93" w:rsidRDefault="005C4485" w:rsidP="002C2106">
            <w:pPr>
              <w:ind w:right="132"/>
              <w:jc w:val="both"/>
              <w:rPr>
                <w:rFonts w:ascii="Times New Roman" w:hAnsi="Times New Roman" w:cs="Times New Roman"/>
                <w:color w:val="auto"/>
              </w:rPr>
            </w:pPr>
            <w:r w:rsidRPr="00096B93">
              <w:rPr>
                <w:rFonts w:ascii="Times New Roman" w:hAnsi="Times New Roman" w:cs="Times New Roman"/>
                <w:color w:val="auto"/>
              </w:rPr>
              <w:t xml:space="preserve">Європейська рамка кваліфікацій FQ-EHEA </w:t>
            </w:r>
            <w:r w:rsidR="00EA6802" w:rsidRPr="00096B93">
              <w:rPr>
                <w:rFonts w:ascii="Times New Roman" w:hAnsi="Times New Roman" w:cs="Times New Roman"/>
                <w:color w:val="auto"/>
              </w:rPr>
              <w:t>– перший цикл,</w:t>
            </w:r>
          </w:p>
          <w:p w14:paraId="2206DCC8" w14:textId="14AEB032" w:rsidR="00EA6802" w:rsidRPr="00096B93" w:rsidRDefault="005C4485" w:rsidP="002C2106">
            <w:pPr>
              <w:ind w:right="132"/>
              <w:jc w:val="both"/>
              <w:rPr>
                <w:rFonts w:ascii="Times New Roman" w:hAnsi="Times New Roman" w:cs="Times New Roman"/>
                <w:color w:val="auto"/>
              </w:rPr>
            </w:pPr>
            <w:r w:rsidRPr="00096B93">
              <w:rPr>
                <w:rFonts w:ascii="Times New Roman" w:hAnsi="Times New Roman" w:cs="Times New Roman"/>
                <w:color w:val="auto"/>
              </w:rPr>
              <w:t>Європейська рамка кваліфікації навчання протягом життя EQF-LLL</w:t>
            </w:r>
            <w:r w:rsidR="00EA6802" w:rsidRPr="00096B93">
              <w:rPr>
                <w:rFonts w:ascii="Times New Roman" w:hAnsi="Times New Roman" w:cs="Times New Roman"/>
                <w:color w:val="auto"/>
              </w:rPr>
              <w:t>– 6 рівень</w:t>
            </w:r>
          </w:p>
        </w:tc>
      </w:tr>
      <w:tr w:rsidR="00096B93" w:rsidRPr="00096B93" w14:paraId="30E852D6" w14:textId="77777777" w:rsidTr="002C2106">
        <w:trPr>
          <w:trHeight w:val="664"/>
        </w:trPr>
        <w:tc>
          <w:tcPr>
            <w:tcW w:w="2608" w:type="dxa"/>
            <w:tcBorders>
              <w:top w:val="single" w:sz="4" w:space="0" w:color="auto"/>
              <w:left w:val="single" w:sz="4" w:space="0" w:color="auto"/>
            </w:tcBorders>
            <w:shd w:val="clear" w:color="auto" w:fill="FFFFFF"/>
          </w:tcPr>
          <w:p w14:paraId="40472435" w14:textId="77777777" w:rsidR="00EA6802" w:rsidRPr="00096B93" w:rsidRDefault="00EA6802" w:rsidP="002C2106">
            <w:pPr>
              <w:rPr>
                <w:rFonts w:ascii="Times New Roman" w:hAnsi="Times New Roman" w:cs="Times New Roman"/>
                <w:b/>
                <w:color w:val="auto"/>
              </w:rPr>
            </w:pPr>
            <w:r w:rsidRPr="00096B93">
              <w:rPr>
                <w:rFonts w:ascii="Times New Roman" w:hAnsi="Times New Roman" w:cs="Times New Roman"/>
                <w:b/>
                <w:color w:val="auto"/>
              </w:rPr>
              <w:t>Передумови</w:t>
            </w:r>
          </w:p>
        </w:tc>
        <w:tc>
          <w:tcPr>
            <w:tcW w:w="6835" w:type="dxa"/>
            <w:tcBorders>
              <w:top w:val="single" w:sz="4" w:space="0" w:color="auto"/>
              <w:left w:val="single" w:sz="4" w:space="0" w:color="auto"/>
              <w:right w:val="single" w:sz="4" w:space="0" w:color="auto"/>
            </w:tcBorders>
            <w:shd w:val="clear" w:color="auto" w:fill="FFFFFF"/>
          </w:tcPr>
          <w:p w14:paraId="0444D14F" w14:textId="77777777" w:rsidR="00EA6802" w:rsidRPr="00096B93" w:rsidRDefault="00EA6802" w:rsidP="002C2106">
            <w:pPr>
              <w:jc w:val="both"/>
              <w:rPr>
                <w:rFonts w:ascii="Times New Roman" w:hAnsi="Times New Roman" w:cs="Times New Roman"/>
                <w:color w:val="auto"/>
              </w:rPr>
            </w:pPr>
            <w:r w:rsidRPr="00096B93">
              <w:rPr>
                <w:rFonts w:ascii="Times New Roman" w:hAnsi="Times New Roman" w:cs="Times New Roman"/>
                <w:color w:val="auto"/>
              </w:rPr>
              <w:t>Наявність повної загальної середньої освіти.</w:t>
            </w:r>
          </w:p>
          <w:p w14:paraId="5F1E852F" w14:textId="77777777" w:rsidR="00EA6802" w:rsidRPr="00096B93" w:rsidRDefault="00EA6802" w:rsidP="002C2106">
            <w:pPr>
              <w:jc w:val="both"/>
              <w:rPr>
                <w:rFonts w:ascii="Times New Roman" w:hAnsi="Times New Roman" w:cs="Times New Roman"/>
                <w:color w:val="auto"/>
              </w:rPr>
            </w:pPr>
            <w:r w:rsidRPr="00096B93">
              <w:rPr>
                <w:rFonts w:ascii="Times New Roman" w:hAnsi="Times New Roman" w:cs="Times New Roman"/>
                <w:color w:val="auto"/>
              </w:rPr>
              <w:t>Умови вступу визначаються «Правилами прийому до Ужгородського національного університету».</w:t>
            </w:r>
          </w:p>
        </w:tc>
      </w:tr>
      <w:tr w:rsidR="00096B93" w:rsidRPr="00096B93" w14:paraId="1C5E352C" w14:textId="77777777" w:rsidTr="002C2106">
        <w:trPr>
          <w:trHeight w:val="278"/>
        </w:trPr>
        <w:tc>
          <w:tcPr>
            <w:tcW w:w="2608" w:type="dxa"/>
            <w:tcBorders>
              <w:top w:val="single" w:sz="4" w:space="0" w:color="auto"/>
              <w:left w:val="single" w:sz="4" w:space="0" w:color="auto"/>
            </w:tcBorders>
            <w:shd w:val="clear" w:color="auto" w:fill="FFFFFF"/>
          </w:tcPr>
          <w:p w14:paraId="5BBEB1C2" w14:textId="4C24319B" w:rsidR="00EA6802" w:rsidRPr="00096B93" w:rsidRDefault="00EA6802" w:rsidP="002C2106">
            <w:pPr>
              <w:rPr>
                <w:rFonts w:ascii="Times New Roman" w:hAnsi="Times New Roman" w:cs="Times New Roman"/>
                <w:b/>
                <w:color w:val="auto"/>
              </w:rPr>
            </w:pPr>
            <w:r w:rsidRPr="00096B93">
              <w:rPr>
                <w:rFonts w:ascii="Times New Roman" w:hAnsi="Times New Roman" w:cs="Times New Roman"/>
                <w:b/>
                <w:color w:val="auto"/>
              </w:rPr>
              <w:t>Мова викладання</w:t>
            </w:r>
          </w:p>
        </w:tc>
        <w:tc>
          <w:tcPr>
            <w:tcW w:w="6835" w:type="dxa"/>
            <w:tcBorders>
              <w:top w:val="single" w:sz="4" w:space="0" w:color="auto"/>
              <w:left w:val="single" w:sz="4" w:space="0" w:color="auto"/>
              <w:right w:val="single" w:sz="4" w:space="0" w:color="auto"/>
            </w:tcBorders>
            <w:shd w:val="clear" w:color="auto" w:fill="FFFFFF"/>
          </w:tcPr>
          <w:p w14:paraId="3DB64D66" w14:textId="77777777" w:rsidR="00EA6802" w:rsidRPr="00096B93" w:rsidRDefault="00EA6802" w:rsidP="002C2106">
            <w:pPr>
              <w:ind w:right="132"/>
              <w:rPr>
                <w:rFonts w:ascii="Times New Roman" w:hAnsi="Times New Roman" w:cs="Times New Roman"/>
                <w:color w:val="auto"/>
              </w:rPr>
            </w:pPr>
            <w:r w:rsidRPr="00096B93">
              <w:rPr>
                <w:rFonts w:ascii="Times New Roman" w:hAnsi="Times New Roman" w:cs="Times New Roman"/>
                <w:color w:val="auto"/>
              </w:rPr>
              <w:t xml:space="preserve">Українська </w:t>
            </w:r>
          </w:p>
          <w:p w14:paraId="15C40771" w14:textId="77777777" w:rsidR="00EA6802" w:rsidRPr="00096B93" w:rsidRDefault="00EA6802" w:rsidP="002C2106">
            <w:pPr>
              <w:ind w:right="132"/>
              <w:rPr>
                <w:rFonts w:ascii="Times New Roman" w:hAnsi="Times New Roman" w:cs="Times New Roman"/>
                <w:color w:val="auto"/>
              </w:rPr>
            </w:pPr>
          </w:p>
        </w:tc>
      </w:tr>
      <w:tr w:rsidR="00096B93" w:rsidRPr="00096B93" w14:paraId="6DFE9A8C" w14:textId="77777777" w:rsidTr="002C2106">
        <w:trPr>
          <w:trHeight w:val="606"/>
        </w:trPr>
        <w:tc>
          <w:tcPr>
            <w:tcW w:w="2608" w:type="dxa"/>
            <w:tcBorders>
              <w:top w:val="single" w:sz="4" w:space="0" w:color="auto"/>
              <w:left w:val="single" w:sz="4" w:space="0" w:color="auto"/>
            </w:tcBorders>
            <w:shd w:val="clear" w:color="auto" w:fill="FFFFFF"/>
          </w:tcPr>
          <w:p w14:paraId="652A9886" w14:textId="77777777" w:rsidR="00EA6802" w:rsidRPr="00096B93" w:rsidRDefault="00EA6802" w:rsidP="002C2106">
            <w:pPr>
              <w:rPr>
                <w:rFonts w:ascii="Times New Roman" w:hAnsi="Times New Roman" w:cs="Times New Roman"/>
                <w:b/>
                <w:color w:val="auto"/>
              </w:rPr>
            </w:pPr>
            <w:r w:rsidRPr="00096B93">
              <w:rPr>
                <w:rFonts w:ascii="Times New Roman" w:hAnsi="Times New Roman" w:cs="Times New Roman"/>
                <w:b/>
                <w:color w:val="auto"/>
              </w:rPr>
              <w:t>Термін дії освітньої програми</w:t>
            </w:r>
          </w:p>
        </w:tc>
        <w:tc>
          <w:tcPr>
            <w:tcW w:w="6835" w:type="dxa"/>
            <w:tcBorders>
              <w:top w:val="single" w:sz="4" w:space="0" w:color="auto"/>
              <w:left w:val="single" w:sz="4" w:space="0" w:color="auto"/>
              <w:right w:val="single" w:sz="4" w:space="0" w:color="auto"/>
            </w:tcBorders>
            <w:shd w:val="clear" w:color="auto" w:fill="FFFFFF"/>
          </w:tcPr>
          <w:p w14:paraId="2E2A27B8" w14:textId="77777777" w:rsidR="00EA6802" w:rsidRPr="00096B93" w:rsidRDefault="00BD0C7E" w:rsidP="002C2106">
            <w:pPr>
              <w:ind w:right="132"/>
              <w:rPr>
                <w:rFonts w:ascii="Times New Roman" w:hAnsi="Times New Roman" w:cs="Times New Roman"/>
                <w:color w:val="auto"/>
              </w:rPr>
            </w:pPr>
            <w:r w:rsidRPr="00096B93">
              <w:rPr>
                <w:rFonts w:ascii="Times New Roman" w:hAnsi="Times New Roman" w:cs="Times New Roman"/>
                <w:color w:val="auto"/>
              </w:rPr>
              <w:t>До чергового оновлення</w:t>
            </w:r>
          </w:p>
          <w:p w14:paraId="22428BEC" w14:textId="77777777" w:rsidR="00EA6802" w:rsidRPr="00096B93" w:rsidRDefault="00EA6802" w:rsidP="002C2106">
            <w:pPr>
              <w:ind w:right="132"/>
              <w:rPr>
                <w:rFonts w:ascii="Times New Roman" w:hAnsi="Times New Roman" w:cs="Times New Roman"/>
                <w:color w:val="auto"/>
              </w:rPr>
            </w:pPr>
          </w:p>
        </w:tc>
      </w:tr>
      <w:tr w:rsidR="00096B93" w:rsidRPr="00096B93" w14:paraId="2C61B405" w14:textId="77777777" w:rsidTr="00485D14">
        <w:trPr>
          <w:trHeight w:val="974"/>
        </w:trPr>
        <w:tc>
          <w:tcPr>
            <w:tcW w:w="2608" w:type="dxa"/>
            <w:tcBorders>
              <w:top w:val="single" w:sz="4" w:space="0" w:color="auto"/>
              <w:left w:val="single" w:sz="4" w:space="0" w:color="auto"/>
            </w:tcBorders>
            <w:shd w:val="clear" w:color="auto" w:fill="FFFFFF"/>
          </w:tcPr>
          <w:p w14:paraId="5B7BE771" w14:textId="77777777" w:rsidR="00EA6802" w:rsidRPr="00096B93" w:rsidRDefault="00EA6802" w:rsidP="002C2106">
            <w:pPr>
              <w:rPr>
                <w:rFonts w:ascii="Times New Roman" w:hAnsi="Times New Roman" w:cs="Times New Roman"/>
                <w:b/>
                <w:color w:val="auto"/>
              </w:rPr>
            </w:pPr>
            <w:r w:rsidRPr="00096B93">
              <w:rPr>
                <w:rFonts w:ascii="Times New Roman" w:hAnsi="Times New Roman" w:cs="Times New Roman"/>
                <w:b/>
                <w:color w:val="auto"/>
              </w:rPr>
              <w:t>Інтернет-адреса постійного розміщення опису освітньої програми</w:t>
            </w:r>
          </w:p>
          <w:p w14:paraId="3B6ABA2F" w14:textId="77777777" w:rsidR="00C54FB6" w:rsidRPr="00096B93" w:rsidRDefault="00C54FB6" w:rsidP="002C2106">
            <w:pPr>
              <w:rPr>
                <w:rFonts w:ascii="Times New Roman" w:hAnsi="Times New Roman" w:cs="Times New Roman"/>
                <w:b/>
                <w:color w:val="auto"/>
              </w:rPr>
            </w:pPr>
          </w:p>
          <w:p w14:paraId="087578A4" w14:textId="77777777" w:rsidR="00C54FB6" w:rsidRPr="00096B93" w:rsidRDefault="00C54FB6" w:rsidP="002C2106">
            <w:pPr>
              <w:rPr>
                <w:rFonts w:ascii="Times New Roman" w:hAnsi="Times New Roman" w:cs="Times New Roman"/>
                <w:b/>
                <w:color w:val="auto"/>
              </w:rPr>
            </w:pPr>
          </w:p>
          <w:p w14:paraId="1DA1DDB5" w14:textId="77777777" w:rsidR="00C54FB6" w:rsidRPr="00096B93" w:rsidRDefault="00C54FB6" w:rsidP="002C2106">
            <w:pPr>
              <w:rPr>
                <w:rFonts w:ascii="Times New Roman" w:hAnsi="Times New Roman" w:cs="Times New Roman"/>
                <w:b/>
                <w:color w:val="auto"/>
              </w:rPr>
            </w:pPr>
          </w:p>
        </w:tc>
        <w:tc>
          <w:tcPr>
            <w:tcW w:w="6835" w:type="dxa"/>
            <w:tcBorders>
              <w:top w:val="single" w:sz="4" w:space="0" w:color="auto"/>
              <w:left w:val="single" w:sz="4" w:space="0" w:color="auto"/>
              <w:right w:val="single" w:sz="4" w:space="0" w:color="auto"/>
            </w:tcBorders>
            <w:shd w:val="clear" w:color="auto" w:fill="FFFFFF"/>
          </w:tcPr>
          <w:p w14:paraId="4E2CFE71" w14:textId="6092BFBA" w:rsidR="00342ED5" w:rsidRPr="00096B93" w:rsidRDefault="00F91C55" w:rsidP="004C248A">
            <w:pPr>
              <w:ind w:right="132"/>
              <w:rPr>
                <w:rStyle w:val="a3"/>
                <w:rFonts w:ascii="Times New Roman" w:hAnsi="Times New Roman"/>
                <w:color w:val="auto"/>
              </w:rPr>
            </w:pPr>
            <w:hyperlink r:id="rId6" w:history="1">
              <w:r w:rsidR="0013353C" w:rsidRPr="00096B93">
                <w:rPr>
                  <w:rStyle w:val="a3"/>
                  <w:rFonts w:ascii="Times New Roman" w:hAnsi="Times New Roman"/>
                  <w:color w:val="auto"/>
                </w:rPr>
                <w:t>https://www.</w:t>
              </w:r>
              <w:r w:rsidR="0013353C" w:rsidRPr="00096B93">
                <w:rPr>
                  <w:rStyle w:val="a3"/>
                  <w:rFonts w:ascii="Times New Roman" w:hAnsi="Times New Roman"/>
                  <w:color w:val="auto"/>
                  <w:lang w:val="en-US"/>
                </w:rPr>
                <w:t>u</w:t>
              </w:r>
              <w:r w:rsidR="0013353C" w:rsidRPr="00096B93">
                <w:rPr>
                  <w:rStyle w:val="a3"/>
                  <w:rFonts w:ascii="Times New Roman" w:hAnsi="Times New Roman"/>
                  <w:color w:val="auto"/>
                </w:rPr>
                <w:t>zhnu.edu.ua/</w:t>
              </w:r>
              <w:proofErr w:type="spellStart"/>
              <w:r w:rsidR="0013353C" w:rsidRPr="00096B93">
                <w:rPr>
                  <w:rStyle w:val="a3"/>
                  <w:rFonts w:ascii="Times New Roman" w:hAnsi="Times New Roman"/>
                  <w:color w:val="auto"/>
                </w:rPr>
                <w:t>uk</w:t>
              </w:r>
              <w:proofErr w:type="spellEnd"/>
              <w:r w:rsidR="0013353C" w:rsidRPr="00096B93">
                <w:rPr>
                  <w:rStyle w:val="a3"/>
                  <w:rFonts w:ascii="Times New Roman" w:hAnsi="Times New Roman"/>
                  <w:color w:val="auto"/>
                </w:rPr>
                <w:t>/</w:t>
              </w:r>
              <w:proofErr w:type="spellStart"/>
              <w:r w:rsidR="0013353C" w:rsidRPr="00096B93">
                <w:rPr>
                  <w:rStyle w:val="a3"/>
                  <w:rFonts w:ascii="Times New Roman" w:hAnsi="Times New Roman"/>
                  <w:color w:val="auto"/>
                </w:rPr>
                <w:t>infocentre</w:t>
              </w:r>
              <w:proofErr w:type="spellEnd"/>
              <w:r w:rsidR="0013353C" w:rsidRPr="00096B93">
                <w:rPr>
                  <w:rStyle w:val="a3"/>
                  <w:rFonts w:ascii="Times New Roman" w:hAnsi="Times New Roman"/>
                  <w:color w:val="auto"/>
                </w:rPr>
                <w:t xml:space="preserve">/16131            </w:t>
              </w:r>
            </w:hyperlink>
          </w:p>
          <w:p w14:paraId="07139F3F" w14:textId="77777777" w:rsidR="0013353C" w:rsidRPr="00096B93" w:rsidRDefault="0013353C" w:rsidP="004C248A">
            <w:pPr>
              <w:ind w:right="132"/>
              <w:rPr>
                <w:rFonts w:ascii="Times New Roman" w:hAnsi="Times New Roman" w:cs="Times New Roman"/>
                <w:color w:val="auto"/>
              </w:rPr>
            </w:pPr>
          </w:p>
          <w:p w14:paraId="0846ED47" w14:textId="77777777" w:rsidR="0013353C" w:rsidRPr="00096B93" w:rsidRDefault="0013353C" w:rsidP="004C248A">
            <w:pPr>
              <w:ind w:right="132"/>
              <w:rPr>
                <w:rFonts w:ascii="Times New Roman" w:hAnsi="Times New Roman" w:cs="Times New Roman"/>
                <w:color w:val="auto"/>
              </w:rPr>
            </w:pPr>
          </w:p>
          <w:p w14:paraId="169E15D7" w14:textId="77777777" w:rsidR="00485D14" w:rsidRPr="00096B93" w:rsidRDefault="00485D14" w:rsidP="004C248A">
            <w:pPr>
              <w:ind w:right="132"/>
              <w:rPr>
                <w:rFonts w:ascii="Times New Roman" w:hAnsi="Times New Roman" w:cs="Times New Roman"/>
                <w:color w:val="auto"/>
              </w:rPr>
            </w:pPr>
          </w:p>
          <w:p w14:paraId="48DED753" w14:textId="77777777" w:rsidR="00485D14" w:rsidRPr="00096B93" w:rsidRDefault="00485D14" w:rsidP="004C248A">
            <w:pPr>
              <w:ind w:right="132"/>
              <w:rPr>
                <w:rFonts w:ascii="Times New Roman" w:hAnsi="Times New Roman" w:cs="Times New Roman"/>
                <w:color w:val="auto"/>
              </w:rPr>
            </w:pPr>
          </w:p>
          <w:p w14:paraId="5A90C2EF" w14:textId="77777777" w:rsidR="00485D14" w:rsidRPr="00096B93" w:rsidRDefault="00485D14" w:rsidP="004C248A">
            <w:pPr>
              <w:ind w:right="132"/>
              <w:rPr>
                <w:rFonts w:ascii="Times New Roman" w:hAnsi="Times New Roman" w:cs="Times New Roman"/>
                <w:color w:val="auto"/>
              </w:rPr>
            </w:pPr>
          </w:p>
          <w:p w14:paraId="6F14B25D" w14:textId="77777777" w:rsidR="00485D14" w:rsidRPr="00096B93" w:rsidRDefault="00485D14" w:rsidP="004C248A">
            <w:pPr>
              <w:ind w:right="132"/>
              <w:rPr>
                <w:rFonts w:ascii="Times New Roman" w:hAnsi="Times New Roman" w:cs="Times New Roman"/>
                <w:color w:val="auto"/>
              </w:rPr>
            </w:pPr>
          </w:p>
          <w:p w14:paraId="40EE4759" w14:textId="1761BF5E" w:rsidR="00485D14" w:rsidRDefault="00485D14" w:rsidP="004C248A">
            <w:pPr>
              <w:ind w:right="132"/>
              <w:rPr>
                <w:rFonts w:ascii="Times New Roman" w:hAnsi="Times New Roman" w:cs="Times New Roman"/>
                <w:color w:val="auto"/>
              </w:rPr>
            </w:pPr>
          </w:p>
          <w:p w14:paraId="1BF729C8" w14:textId="77777777" w:rsidR="00DF1385" w:rsidRPr="00096B93" w:rsidRDefault="00DF1385" w:rsidP="004C248A">
            <w:pPr>
              <w:ind w:right="132"/>
              <w:rPr>
                <w:rFonts w:ascii="Times New Roman" w:hAnsi="Times New Roman" w:cs="Times New Roman"/>
                <w:color w:val="auto"/>
              </w:rPr>
            </w:pPr>
          </w:p>
          <w:p w14:paraId="39F2A2F0" w14:textId="31F8DE08" w:rsidR="00485D14" w:rsidRPr="00096B93" w:rsidRDefault="00485D14" w:rsidP="004C248A">
            <w:pPr>
              <w:ind w:right="132"/>
              <w:rPr>
                <w:rFonts w:ascii="Times New Roman" w:hAnsi="Times New Roman" w:cs="Times New Roman"/>
                <w:color w:val="auto"/>
              </w:rPr>
            </w:pPr>
          </w:p>
        </w:tc>
      </w:tr>
      <w:tr w:rsidR="00096B93" w:rsidRPr="00096B93" w14:paraId="3802A340" w14:textId="77777777" w:rsidTr="00CC4EAC">
        <w:trPr>
          <w:trHeight w:val="278"/>
        </w:trPr>
        <w:tc>
          <w:tcPr>
            <w:tcW w:w="9443" w:type="dxa"/>
            <w:gridSpan w:val="2"/>
            <w:tcBorders>
              <w:top w:val="single" w:sz="4" w:space="0" w:color="auto"/>
              <w:left w:val="single" w:sz="4" w:space="0" w:color="auto"/>
              <w:bottom w:val="single" w:sz="4" w:space="0" w:color="auto"/>
              <w:right w:val="single" w:sz="4" w:space="0" w:color="auto"/>
            </w:tcBorders>
            <w:shd w:val="clear" w:color="auto" w:fill="D9D9D9"/>
          </w:tcPr>
          <w:p w14:paraId="3B43EDB2" w14:textId="77777777" w:rsidR="00EA6802" w:rsidRPr="00096B93" w:rsidRDefault="00EA6802" w:rsidP="002C2106">
            <w:pPr>
              <w:jc w:val="center"/>
              <w:rPr>
                <w:rFonts w:ascii="Times New Roman" w:hAnsi="Times New Roman" w:cs="Times New Roman"/>
                <w:b/>
                <w:color w:val="auto"/>
              </w:rPr>
            </w:pPr>
            <w:r w:rsidRPr="00096B93">
              <w:rPr>
                <w:rFonts w:ascii="Times New Roman" w:hAnsi="Times New Roman" w:cs="Times New Roman"/>
                <w:b/>
                <w:color w:val="auto"/>
              </w:rPr>
              <w:lastRenderedPageBreak/>
              <w:t>2 – Мета освітньої програми</w:t>
            </w:r>
          </w:p>
        </w:tc>
      </w:tr>
      <w:tr w:rsidR="00096B93" w:rsidRPr="00096B93" w14:paraId="4FA5B4B1" w14:textId="77777777" w:rsidTr="002C2106">
        <w:trPr>
          <w:trHeight w:val="982"/>
        </w:trPr>
        <w:tc>
          <w:tcPr>
            <w:tcW w:w="9443" w:type="dxa"/>
            <w:gridSpan w:val="2"/>
            <w:tcBorders>
              <w:top w:val="single" w:sz="4" w:space="0" w:color="auto"/>
              <w:left w:val="single" w:sz="4" w:space="0" w:color="auto"/>
              <w:bottom w:val="single" w:sz="4" w:space="0" w:color="auto"/>
              <w:right w:val="single" w:sz="4" w:space="0" w:color="auto"/>
            </w:tcBorders>
            <w:shd w:val="clear" w:color="auto" w:fill="FFFFFF"/>
          </w:tcPr>
          <w:p w14:paraId="583DA311" w14:textId="55F7E474" w:rsidR="00EA6802" w:rsidRPr="00096B93" w:rsidRDefault="00EA6802" w:rsidP="00A24DBC">
            <w:pPr>
              <w:ind w:firstLine="567"/>
              <w:jc w:val="both"/>
              <w:rPr>
                <w:rFonts w:ascii="Times New Roman" w:hAnsi="Times New Roman" w:cs="Times New Roman"/>
                <w:color w:val="auto"/>
              </w:rPr>
            </w:pPr>
            <w:r w:rsidRPr="00096B93">
              <w:rPr>
                <w:rFonts w:ascii="Times New Roman" w:hAnsi="Times New Roman" w:cs="Times New Roman"/>
                <w:color w:val="auto"/>
              </w:rPr>
              <w:t>Метою освітньо-професійної програми «Українська мова і література. Зарубіжна література» є підготовка вчителя української мови і літератури,</w:t>
            </w:r>
            <w:r w:rsidR="005A10D3" w:rsidRPr="00096B93">
              <w:rPr>
                <w:rFonts w:ascii="Times New Roman" w:hAnsi="Times New Roman" w:cs="Times New Roman"/>
                <w:color w:val="auto"/>
              </w:rPr>
              <w:t xml:space="preserve"> зарубіжної літератури</w:t>
            </w:r>
            <w:r w:rsidRPr="00096B93">
              <w:rPr>
                <w:rFonts w:ascii="Times New Roman" w:hAnsi="Times New Roman" w:cs="Times New Roman"/>
                <w:color w:val="auto"/>
              </w:rPr>
              <w:t xml:space="preserve">, який володіє ґрунтовними знаннями з фахових дисциплін та </w:t>
            </w:r>
            <w:proofErr w:type="spellStart"/>
            <w:r w:rsidRPr="00096B93">
              <w:rPr>
                <w:rFonts w:ascii="Times New Roman" w:hAnsi="Times New Roman" w:cs="Times New Roman"/>
                <w:color w:val="auto"/>
              </w:rPr>
              <w:t>методик</w:t>
            </w:r>
            <w:proofErr w:type="spellEnd"/>
            <w:r w:rsidRPr="00096B93">
              <w:rPr>
                <w:rFonts w:ascii="Times New Roman" w:hAnsi="Times New Roman" w:cs="Times New Roman"/>
                <w:color w:val="auto"/>
              </w:rPr>
              <w:t xml:space="preserve"> їх</w:t>
            </w:r>
            <w:r w:rsidR="003E4771" w:rsidRPr="00096B93">
              <w:rPr>
                <w:rFonts w:ascii="Times New Roman" w:hAnsi="Times New Roman" w:cs="Times New Roman"/>
                <w:color w:val="auto"/>
              </w:rPr>
              <w:t>нього</w:t>
            </w:r>
            <w:r w:rsidRPr="00096B93">
              <w:rPr>
                <w:rFonts w:ascii="Times New Roman" w:hAnsi="Times New Roman" w:cs="Times New Roman"/>
                <w:color w:val="auto"/>
              </w:rPr>
              <w:t xml:space="preserve"> навчання, педагогіки, психології, сучасних інформаційно-комунікаційних технологій, має соціальні навички, необхідні для діяльності в освітній сфері, здатний до постійного професійного вдосконалення.</w:t>
            </w:r>
          </w:p>
        </w:tc>
      </w:tr>
      <w:tr w:rsidR="00096B93" w:rsidRPr="00096B93" w14:paraId="7CAF7E76" w14:textId="77777777" w:rsidTr="00CC4EAC">
        <w:trPr>
          <w:trHeight w:val="278"/>
        </w:trPr>
        <w:tc>
          <w:tcPr>
            <w:tcW w:w="9443" w:type="dxa"/>
            <w:gridSpan w:val="2"/>
            <w:tcBorders>
              <w:top w:val="single" w:sz="4" w:space="0" w:color="auto"/>
              <w:left w:val="single" w:sz="4" w:space="0" w:color="auto"/>
              <w:right w:val="single" w:sz="4" w:space="0" w:color="auto"/>
            </w:tcBorders>
            <w:shd w:val="clear" w:color="auto" w:fill="D9D9D9"/>
          </w:tcPr>
          <w:p w14:paraId="2311CB43" w14:textId="77777777" w:rsidR="00EA6802" w:rsidRPr="00096B93" w:rsidRDefault="00EA6802" w:rsidP="00AA4E66">
            <w:pPr>
              <w:jc w:val="center"/>
              <w:rPr>
                <w:rFonts w:ascii="Times New Roman" w:hAnsi="Times New Roman" w:cs="Times New Roman"/>
                <w:b/>
                <w:color w:val="auto"/>
              </w:rPr>
            </w:pPr>
            <w:r w:rsidRPr="00096B93">
              <w:rPr>
                <w:rFonts w:ascii="Times New Roman" w:hAnsi="Times New Roman" w:cs="Times New Roman"/>
                <w:b/>
                <w:color w:val="auto"/>
              </w:rPr>
              <w:t>3 – Характеристика освітньої програми</w:t>
            </w:r>
          </w:p>
        </w:tc>
      </w:tr>
      <w:tr w:rsidR="00096B93" w:rsidRPr="00096B93" w14:paraId="1A9FED6F" w14:textId="77777777" w:rsidTr="002C2106">
        <w:trPr>
          <w:trHeight w:val="416"/>
        </w:trPr>
        <w:tc>
          <w:tcPr>
            <w:tcW w:w="2608" w:type="dxa"/>
            <w:tcBorders>
              <w:top w:val="single" w:sz="4" w:space="0" w:color="auto"/>
              <w:left w:val="single" w:sz="4" w:space="0" w:color="auto"/>
              <w:bottom w:val="single" w:sz="4" w:space="0" w:color="auto"/>
            </w:tcBorders>
            <w:shd w:val="clear" w:color="auto" w:fill="FFFFFF"/>
          </w:tcPr>
          <w:p w14:paraId="73936CC0" w14:textId="77777777" w:rsidR="00EA6802" w:rsidRPr="00096B93" w:rsidRDefault="00EA6802" w:rsidP="002C2106">
            <w:pPr>
              <w:rPr>
                <w:rFonts w:ascii="Times New Roman" w:hAnsi="Times New Roman" w:cs="Times New Roman"/>
                <w:b/>
                <w:color w:val="auto"/>
              </w:rPr>
            </w:pPr>
            <w:r w:rsidRPr="00096B93">
              <w:rPr>
                <w:rFonts w:ascii="Times New Roman" w:hAnsi="Times New Roman" w:cs="Times New Roman"/>
                <w:b/>
                <w:color w:val="auto"/>
              </w:rPr>
              <w:t>Предметна галузь</w:t>
            </w:r>
          </w:p>
          <w:p w14:paraId="79BFF390" w14:textId="344455DC" w:rsidR="00EA6802" w:rsidRPr="00096B93" w:rsidRDefault="00EA6802" w:rsidP="002C2106">
            <w:pPr>
              <w:rPr>
                <w:rFonts w:ascii="Times New Roman" w:hAnsi="Times New Roman" w:cs="Times New Roman"/>
                <w:color w:val="auto"/>
              </w:rPr>
            </w:pPr>
            <w:r w:rsidRPr="00096B93">
              <w:rPr>
                <w:rFonts w:ascii="Times New Roman" w:hAnsi="Times New Roman" w:cs="Times New Roman"/>
                <w:b/>
                <w:color w:val="auto"/>
              </w:rPr>
              <w:t xml:space="preserve">(галузь знань, спеціальність, </w:t>
            </w:r>
            <w:r w:rsidR="003E4771" w:rsidRPr="00096B93">
              <w:rPr>
                <w:rFonts w:ascii="Times New Roman" w:hAnsi="Times New Roman" w:cs="Times New Roman"/>
                <w:b/>
                <w:color w:val="auto"/>
              </w:rPr>
              <w:t>предметна спеціальність)</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53EFD838" w14:textId="77777777" w:rsidR="00EA6802" w:rsidRPr="00096B93" w:rsidRDefault="001D4A08" w:rsidP="002C2106">
            <w:pPr>
              <w:pStyle w:val="Default"/>
              <w:jc w:val="both"/>
              <w:rPr>
                <w:rFonts w:ascii="Times New Roman" w:hAnsi="Times New Roman"/>
                <w:color w:val="auto"/>
              </w:rPr>
            </w:pPr>
            <w:r w:rsidRPr="00096B93">
              <w:rPr>
                <w:rFonts w:ascii="Times New Roman" w:hAnsi="Times New Roman"/>
                <w:color w:val="auto"/>
              </w:rPr>
              <w:t>Галузь знань: А</w:t>
            </w:r>
            <w:r w:rsidR="00EA6802" w:rsidRPr="00096B93">
              <w:rPr>
                <w:rFonts w:ascii="Times New Roman" w:hAnsi="Times New Roman"/>
                <w:color w:val="auto"/>
              </w:rPr>
              <w:t xml:space="preserve"> Освіта </w:t>
            </w:r>
          </w:p>
          <w:p w14:paraId="3346AE64" w14:textId="62845FDA" w:rsidR="00EA6802" w:rsidRPr="00096B93" w:rsidRDefault="001D4A08" w:rsidP="002C2106">
            <w:pPr>
              <w:pStyle w:val="Default"/>
              <w:jc w:val="both"/>
              <w:rPr>
                <w:rFonts w:ascii="Times New Roman" w:hAnsi="Times New Roman"/>
                <w:color w:val="auto"/>
              </w:rPr>
            </w:pPr>
            <w:r w:rsidRPr="00096B93">
              <w:rPr>
                <w:rFonts w:ascii="Times New Roman" w:hAnsi="Times New Roman"/>
                <w:color w:val="auto"/>
              </w:rPr>
              <w:t>Спеціальність: А</w:t>
            </w:r>
            <w:r w:rsidR="00EA6802" w:rsidRPr="00096B93">
              <w:rPr>
                <w:rFonts w:ascii="Times New Roman" w:hAnsi="Times New Roman"/>
                <w:color w:val="auto"/>
              </w:rPr>
              <w:t>4 Середня освіта</w:t>
            </w:r>
            <w:r w:rsidR="008B658F" w:rsidRPr="00096B93">
              <w:rPr>
                <w:rFonts w:ascii="Times New Roman" w:hAnsi="Times New Roman"/>
                <w:color w:val="auto"/>
              </w:rPr>
              <w:t xml:space="preserve"> (за предметними спеціальностями)</w:t>
            </w:r>
            <w:r w:rsidR="00EA6802" w:rsidRPr="00096B93">
              <w:rPr>
                <w:rFonts w:ascii="Times New Roman" w:hAnsi="Times New Roman"/>
                <w:color w:val="auto"/>
              </w:rPr>
              <w:t xml:space="preserve"> </w:t>
            </w:r>
          </w:p>
          <w:p w14:paraId="399D0832" w14:textId="7DBA667E" w:rsidR="00EA6802" w:rsidRPr="00096B93" w:rsidRDefault="00EA6802" w:rsidP="002C2106">
            <w:pPr>
              <w:pStyle w:val="Default"/>
              <w:jc w:val="both"/>
              <w:rPr>
                <w:rFonts w:ascii="Times New Roman" w:hAnsi="Times New Roman"/>
                <w:color w:val="auto"/>
              </w:rPr>
            </w:pPr>
            <w:r w:rsidRPr="00096B93">
              <w:rPr>
                <w:rFonts w:ascii="Times New Roman" w:hAnsi="Times New Roman"/>
                <w:color w:val="auto"/>
              </w:rPr>
              <w:t>Предметн</w:t>
            </w:r>
            <w:r w:rsidR="001D4A08" w:rsidRPr="00096B93">
              <w:rPr>
                <w:rFonts w:ascii="Times New Roman" w:hAnsi="Times New Roman"/>
                <w:color w:val="auto"/>
              </w:rPr>
              <w:t>а спеціальність: А</w:t>
            </w:r>
            <w:r w:rsidRPr="00096B93">
              <w:rPr>
                <w:rFonts w:ascii="Times New Roman" w:hAnsi="Times New Roman"/>
                <w:color w:val="auto"/>
              </w:rPr>
              <w:t>4.01 Середня освіта</w:t>
            </w:r>
            <w:r w:rsidR="00402055" w:rsidRPr="00096B93">
              <w:rPr>
                <w:rFonts w:ascii="Times New Roman" w:hAnsi="Times New Roman"/>
                <w:color w:val="auto"/>
              </w:rPr>
              <w:t xml:space="preserve"> (</w:t>
            </w:r>
            <w:r w:rsidRPr="00096B93">
              <w:rPr>
                <w:rFonts w:ascii="Times New Roman" w:hAnsi="Times New Roman"/>
                <w:color w:val="auto"/>
              </w:rPr>
              <w:t>Українська мова і література</w:t>
            </w:r>
            <w:r w:rsidR="00402055" w:rsidRPr="00096B93">
              <w:rPr>
                <w:rFonts w:ascii="Times New Roman" w:hAnsi="Times New Roman"/>
                <w:color w:val="auto"/>
              </w:rPr>
              <w:t>)</w:t>
            </w:r>
          </w:p>
          <w:p w14:paraId="2D6B0977" w14:textId="371375D5" w:rsidR="003E4771" w:rsidRPr="00096B93" w:rsidRDefault="003E4771" w:rsidP="002C2106">
            <w:pPr>
              <w:pStyle w:val="Default"/>
              <w:jc w:val="both"/>
              <w:rPr>
                <w:rFonts w:ascii="Times New Roman" w:hAnsi="Times New Roman"/>
                <w:iCs/>
                <w:color w:val="auto"/>
              </w:rPr>
            </w:pPr>
            <w:r w:rsidRPr="00096B93">
              <w:rPr>
                <w:rFonts w:ascii="Times New Roman" w:hAnsi="Times New Roman"/>
                <w:i/>
                <w:iCs/>
                <w:color w:val="auto"/>
              </w:rPr>
              <w:t>Об’єкти вивчення</w:t>
            </w:r>
            <w:r w:rsidRPr="00096B93">
              <w:rPr>
                <w:rFonts w:ascii="Times New Roman" w:hAnsi="Times New Roman"/>
                <w:iCs/>
                <w:color w:val="auto"/>
              </w:rPr>
              <w:t>:</w:t>
            </w:r>
            <w:r w:rsidR="00281255" w:rsidRPr="00096B93">
              <w:rPr>
                <w:rFonts w:ascii="Times New Roman" w:hAnsi="Times New Roman"/>
                <w:iCs/>
                <w:color w:val="auto"/>
              </w:rPr>
              <w:t xml:space="preserve"> </w:t>
            </w:r>
            <w:r w:rsidR="00211ACA" w:rsidRPr="00096B93">
              <w:rPr>
                <w:rFonts w:ascii="Times New Roman" w:hAnsi="Times New Roman"/>
                <w:iCs/>
                <w:color w:val="auto"/>
              </w:rPr>
              <w:t>українська мова з методикою її навчання; українська література, зарубіжна література з методиками їх</w:t>
            </w:r>
            <w:r w:rsidR="005C1671" w:rsidRPr="00096B93">
              <w:rPr>
                <w:rFonts w:ascii="Times New Roman" w:hAnsi="Times New Roman"/>
                <w:iCs/>
                <w:color w:val="auto"/>
              </w:rPr>
              <w:t xml:space="preserve">нього </w:t>
            </w:r>
            <w:r w:rsidR="00211ACA" w:rsidRPr="00096B93">
              <w:rPr>
                <w:rFonts w:ascii="Times New Roman" w:hAnsi="Times New Roman"/>
                <w:iCs/>
                <w:color w:val="auto"/>
              </w:rPr>
              <w:t>навчання; педагогіка; психологія; сучасні освітні технології.</w:t>
            </w:r>
          </w:p>
          <w:p w14:paraId="58286164" w14:textId="36D33C9D" w:rsidR="003E4771" w:rsidRPr="00096B93" w:rsidRDefault="003E4771" w:rsidP="002C2106">
            <w:pPr>
              <w:pStyle w:val="Default"/>
              <w:jc w:val="both"/>
              <w:rPr>
                <w:rFonts w:ascii="Times New Roman" w:hAnsi="Times New Roman"/>
                <w:iCs/>
                <w:color w:val="auto"/>
              </w:rPr>
            </w:pPr>
            <w:r w:rsidRPr="00096B93">
              <w:rPr>
                <w:rFonts w:ascii="Times New Roman" w:hAnsi="Times New Roman"/>
                <w:i/>
                <w:iCs/>
                <w:color w:val="auto"/>
              </w:rPr>
              <w:t>Теоретичний зміст предметної області</w:t>
            </w:r>
            <w:r w:rsidRPr="00096B93">
              <w:rPr>
                <w:rFonts w:ascii="Times New Roman" w:hAnsi="Times New Roman"/>
                <w:iCs/>
                <w:color w:val="auto"/>
              </w:rPr>
              <w:t>:</w:t>
            </w:r>
            <w:r w:rsidR="00281255" w:rsidRPr="00096B93">
              <w:rPr>
                <w:rFonts w:ascii="Times New Roman" w:hAnsi="Times New Roman"/>
                <w:iCs/>
                <w:color w:val="auto"/>
              </w:rPr>
              <w:t xml:space="preserve"> </w:t>
            </w:r>
            <w:r w:rsidR="004124EC" w:rsidRPr="00096B93">
              <w:rPr>
                <w:rFonts w:ascii="Times New Roman" w:hAnsi="Times New Roman"/>
                <w:iCs/>
                <w:color w:val="auto"/>
              </w:rPr>
              <w:t>система базових наукових теорій, принципів, категорій, понять української мови, української літератури, зарубіжної літератури</w:t>
            </w:r>
            <w:r w:rsidR="00281255" w:rsidRPr="00096B93">
              <w:rPr>
                <w:rFonts w:ascii="Times New Roman" w:hAnsi="Times New Roman"/>
                <w:iCs/>
                <w:color w:val="auto"/>
              </w:rPr>
              <w:t xml:space="preserve">, </w:t>
            </w:r>
            <w:r w:rsidR="004124EC" w:rsidRPr="00096B93">
              <w:rPr>
                <w:rFonts w:ascii="Times New Roman" w:hAnsi="Times New Roman"/>
                <w:iCs/>
                <w:color w:val="auto"/>
              </w:rPr>
              <w:t>методики</w:t>
            </w:r>
            <w:r w:rsidR="003B3197" w:rsidRPr="00096B93">
              <w:rPr>
                <w:rFonts w:ascii="Times New Roman" w:hAnsi="Times New Roman"/>
                <w:iCs/>
                <w:color w:val="auto"/>
              </w:rPr>
              <w:t xml:space="preserve"> навчання української мови, метод</w:t>
            </w:r>
            <w:r w:rsidR="004124EC" w:rsidRPr="00096B93">
              <w:rPr>
                <w:rFonts w:ascii="Times New Roman" w:hAnsi="Times New Roman"/>
                <w:iCs/>
                <w:color w:val="auto"/>
              </w:rPr>
              <w:t>ики</w:t>
            </w:r>
            <w:r w:rsidR="003B3197" w:rsidRPr="00096B93">
              <w:rPr>
                <w:rFonts w:ascii="Times New Roman" w:hAnsi="Times New Roman"/>
                <w:iCs/>
                <w:color w:val="auto"/>
              </w:rPr>
              <w:t xml:space="preserve"> навчання української літератури та з</w:t>
            </w:r>
            <w:r w:rsidR="004124EC" w:rsidRPr="00096B93">
              <w:rPr>
                <w:rFonts w:ascii="Times New Roman" w:hAnsi="Times New Roman"/>
                <w:iCs/>
                <w:color w:val="auto"/>
              </w:rPr>
              <w:t>арубіжної літератури, педагогіки</w:t>
            </w:r>
            <w:r w:rsidR="003B3197" w:rsidRPr="00096B93">
              <w:rPr>
                <w:rFonts w:ascii="Times New Roman" w:hAnsi="Times New Roman"/>
                <w:iCs/>
                <w:color w:val="auto"/>
              </w:rPr>
              <w:t xml:space="preserve">, </w:t>
            </w:r>
            <w:r w:rsidR="004124EC" w:rsidRPr="00096B93">
              <w:rPr>
                <w:rFonts w:ascii="Times New Roman" w:hAnsi="Times New Roman"/>
                <w:iCs/>
                <w:color w:val="auto"/>
              </w:rPr>
              <w:t>основ</w:t>
            </w:r>
            <w:r w:rsidR="00126DD0" w:rsidRPr="00096B93">
              <w:rPr>
                <w:rFonts w:ascii="Times New Roman" w:hAnsi="Times New Roman"/>
                <w:iCs/>
                <w:color w:val="auto"/>
              </w:rPr>
              <w:t xml:space="preserve"> інклюзивної освіти, </w:t>
            </w:r>
            <w:r w:rsidR="004124EC" w:rsidRPr="00096B93">
              <w:rPr>
                <w:rFonts w:ascii="Times New Roman" w:hAnsi="Times New Roman"/>
                <w:iCs/>
                <w:color w:val="auto"/>
              </w:rPr>
              <w:t>психології</w:t>
            </w:r>
            <w:r w:rsidR="003B3197" w:rsidRPr="00096B93">
              <w:rPr>
                <w:rFonts w:ascii="Times New Roman" w:hAnsi="Times New Roman"/>
                <w:iCs/>
                <w:color w:val="auto"/>
              </w:rPr>
              <w:t xml:space="preserve">, </w:t>
            </w:r>
            <w:r w:rsidR="004124EC" w:rsidRPr="00096B93">
              <w:rPr>
                <w:rFonts w:ascii="Times New Roman" w:hAnsi="Times New Roman"/>
                <w:iCs/>
                <w:color w:val="auto"/>
              </w:rPr>
              <w:t>сучасних</w:t>
            </w:r>
            <w:r w:rsidR="00126DD0" w:rsidRPr="00096B93">
              <w:rPr>
                <w:rFonts w:ascii="Times New Roman" w:hAnsi="Times New Roman"/>
                <w:iCs/>
                <w:color w:val="auto"/>
              </w:rPr>
              <w:t xml:space="preserve"> освітні</w:t>
            </w:r>
            <w:r w:rsidR="004124EC" w:rsidRPr="00096B93">
              <w:rPr>
                <w:rFonts w:ascii="Times New Roman" w:hAnsi="Times New Roman"/>
                <w:iCs/>
                <w:color w:val="auto"/>
              </w:rPr>
              <w:t>х технологій.</w:t>
            </w:r>
          </w:p>
          <w:p w14:paraId="2B9579C2" w14:textId="6F5168DB" w:rsidR="003E4771" w:rsidRPr="00096B93" w:rsidRDefault="003E4771" w:rsidP="002C2106">
            <w:pPr>
              <w:pStyle w:val="Default"/>
              <w:jc w:val="both"/>
              <w:rPr>
                <w:rFonts w:ascii="Times New Roman" w:hAnsi="Times New Roman"/>
                <w:iCs/>
                <w:color w:val="auto"/>
              </w:rPr>
            </w:pPr>
            <w:r w:rsidRPr="00096B93">
              <w:rPr>
                <w:rFonts w:ascii="Times New Roman" w:hAnsi="Times New Roman"/>
                <w:i/>
                <w:iCs/>
                <w:color w:val="auto"/>
              </w:rPr>
              <w:t>Методи, методики та технології</w:t>
            </w:r>
            <w:r w:rsidRPr="00096B93">
              <w:rPr>
                <w:rFonts w:ascii="Times New Roman" w:hAnsi="Times New Roman"/>
                <w:iCs/>
                <w:color w:val="auto"/>
              </w:rPr>
              <w:t>:</w:t>
            </w:r>
            <w:r w:rsidR="00126DD0" w:rsidRPr="00096B93">
              <w:rPr>
                <w:rFonts w:ascii="Times New Roman" w:hAnsi="Times New Roman"/>
                <w:iCs/>
                <w:color w:val="auto"/>
              </w:rPr>
              <w:t xml:space="preserve"> </w:t>
            </w:r>
            <w:r w:rsidR="00ED57D4" w:rsidRPr="00096B93">
              <w:rPr>
                <w:rFonts w:ascii="Times New Roman" w:hAnsi="Times New Roman"/>
                <w:iCs/>
                <w:color w:val="auto"/>
              </w:rPr>
              <w:t>загальнонаукові</w:t>
            </w:r>
            <w:r w:rsidR="003C37BC" w:rsidRPr="00096B93">
              <w:rPr>
                <w:rFonts w:ascii="Times New Roman" w:hAnsi="Times New Roman"/>
                <w:iCs/>
                <w:color w:val="auto"/>
              </w:rPr>
              <w:t xml:space="preserve"> методи, </w:t>
            </w:r>
            <w:r w:rsidR="00ED57D4" w:rsidRPr="00096B93">
              <w:rPr>
                <w:rFonts w:ascii="Times New Roman" w:hAnsi="Times New Roman"/>
                <w:iCs/>
                <w:color w:val="auto"/>
              </w:rPr>
              <w:t xml:space="preserve"> </w:t>
            </w:r>
            <w:r w:rsidR="003C37BC" w:rsidRPr="00096B93">
              <w:rPr>
                <w:rFonts w:ascii="Times New Roman" w:eastAsia="Times New Roman" w:hAnsi="Times New Roman"/>
                <w:color w:val="auto"/>
                <w:highlight w:val="white"/>
              </w:rPr>
              <w:t>психолого-педагогічні методи викладання й навчання</w:t>
            </w:r>
            <w:r w:rsidR="003C37BC" w:rsidRPr="00096B93">
              <w:rPr>
                <w:rFonts w:ascii="Times New Roman" w:eastAsia="Times New Roman" w:hAnsi="Times New Roman"/>
                <w:color w:val="auto"/>
              </w:rPr>
              <w:t>,</w:t>
            </w:r>
            <w:r w:rsidR="00ED57D4" w:rsidRPr="00096B93">
              <w:rPr>
                <w:rFonts w:ascii="Times New Roman" w:hAnsi="Times New Roman"/>
                <w:iCs/>
                <w:color w:val="auto"/>
              </w:rPr>
              <w:t xml:space="preserve"> філологічні методи дослідження лінгвістичних та літературних </w:t>
            </w:r>
            <w:r w:rsidR="003C37BC" w:rsidRPr="00096B93">
              <w:rPr>
                <w:rFonts w:ascii="Times New Roman" w:hAnsi="Times New Roman"/>
                <w:iCs/>
                <w:color w:val="auto"/>
              </w:rPr>
              <w:t>явищ</w:t>
            </w:r>
            <w:r w:rsidR="00ED57D4" w:rsidRPr="00096B93">
              <w:rPr>
                <w:rFonts w:ascii="Times New Roman" w:hAnsi="Times New Roman"/>
                <w:iCs/>
                <w:color w:val="auto"/>
              </w:rPr>
              <w:t>;</w:t>
            </w:r>
            <w:r w:rsidR="000271E1" w:rsidRPr="00096B93">
              <w:rPr>
                <w:rFonts w:ascii="Times New Roman" w:hAnsi="Times New Roman"/>
                <w:iCs/>
                <w:color w:val="auto"/>
              </w:rPr>
              <w:t xml:space="preserve"> </w:t>
            </w:r>
            <w:r w:rsidR="003C37BC" w:rsidRPr="00096B93">
              <w:rPr>
                <w:rFonts w:ascii="Times New Roman" w:eastAsia="Times New Roman" w:hAnsi="Times New Roman"/>
                <w:color w:val="auto"/>
                <w:highlight w:val="white"/>
              </w:rPr>
              <w:t>класичні та інноваційні освітні технології; цифрові технології</w:t>
            </w:r>
            <w:r w:rsidR="003C37BC" w:rsidRPr="00096B93">
              <w:rPr>
                <w:rFonts w:ascii="Times New Roman" w:eastAsia="Times New Roman" w:hAnsi="Times New Roman"/>
                <w:color w:val="auto"/>
                <w:sz w:val="28"/>
                <w:szCs w:val="28"/>
                <w:highlight w:val="white"/>
              </w:rPr>
              <w:t>.</w:t>
            </w:r>
          </w:p>
          <w:p w14:paraId="58504625" w14:textId="67278C69" w:rsidR="00EA6802" w:rsidRPr="00096B93" w:rsidRDefault="003E4771" w:rsidP="00E245E8">
            <w:pPr>
              <w:pStyle w:val="Default"/>
              <w:jc w:val="both"/>
              <w:rPr>
                <w:rFonts w:ascii="Times New Roman" w:hAnsi="Times New Roman"/>
                <w:iCs/>
                <w:color w:val="auto"/>
              </w:rPr>
            </w:pPr>
            <w:r w:rsidRPr="00096B93">
              <w:rPr>
                <w:rFonts w:ascii="Times New Roman" w:hAnsi="Times New Roman"/>
                <w:i/>
                <w:iCs/>
                <w:color w:val="auto"/>
              </w:rPr>
              <w:t>Інструменти та обладнання</w:t>
            </w:r>
            <w:r w:rsidRPr="00096B93">
              <w:rPr>
                <w:rFonts w:ascii="Times New Roman" w:hAnsi="Times New Roman"/>
                <w:iCs/>
                <w:color w:val="auto"/>
              </w:rPr>
              <w:t>:</w:t>
            </w:r>
            <w:r w:rsidR="000271E1" w:rsidRPr="00096B93">
              <w:rPr>
                <w:rFonts w:ascii="Times New Roman" w:hAnsi="Times New Roman"/>
                <w:iCs/>
                <w:color w:val="auto"/>
              </w:rPr>
              <w:t xml:space="preserve"> </w:t>
            </w:r>
            <w:r w:rsidR="009E1445" w:rsidRPr="00096B93">
              <w:rPr>
                <w:rFonts w:ascii="Times New Roman" w:hAnsi="Times New Roman"/>
                <w:iCs/>
                <w:color w:val="auto"/>
              </w:rPr>
              <w:t xml:space="preserve">сучасні універсальні та спеціалізовані інформаційні технології (комунікаційні, пошукові, </w:t>
            </w:r>
            <w:r w:rsidR="003C37BC" w:rsidRPr="00096B93">
              <w:rPr>
                <w:rFonts w:ascii="Times New Roman" w:hAnsi="Times New Roman"/>
                <w:iCs/>
                <w:color w:val="auto"/>
              </w:rPr>
              <w:t>аналіт</w:t>
            </w:r>
            <w:r w:rsidR="00E245E8" w:rsidRPr="00096B93">
              <w:rPr>
                <w:rFonts w:ascii="Times New Roman" w:hAnsi="Times New Roman"/>
                <w:iCs/>
                <w:color w:val="auto"/>
              </w:rPr>
              <w:t>ичні); мультимедійне обладнання</w:t>
            </w:r>
            <w:r w:rsidR="003C37BC" w:rsidRPr="00096B93">
              <w:rPr>
                <w:rFonts w:ascii="Times New Roman" w:eastAsia="Times New Roman" w:hAnsi="Times New Roman"/>
                <w:color w:val="auto"/>
              </w:rPr>
              <w:t>; бібліотечні ресурси, зокрема електронні.</w:t>
            </w:r>
          </w:p>
        </w:tc>
      </w:tr>
      <w:tr w:rsidR="00096B93" w:rsidRPr="00096B93" w14:paraId="3BBDF2C6" w14:textId="77777777" w:rsidTr="003A57AF">
        <w:trPr>
          <w:trHeight w:val="13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046475B3" w14:textId="77777777" w:rsidR="00EA6802" w:rsidRPr="00096B93" w:rsidRDefault="00EA6802" w:rsidP="002C2106">
            <w:pPr>
              <w:rPr>
                <w:rFonts w:ascii="Times New Roman" w:hAnsi="Times New Roman" w:cs="Times New Roman"/>
                <w:b/>
                <w:color w:val="auto"/>
              </w:rPr>
            </w:pPr>
            <w:r w:rsidRPr="00096B93">
              <w:rPr>
                <w:rFonts w:ascii="Times New Roman" w:hAnsi="Times New Roman" w:cs="Times New Roman"/>
                <w:b/>
                <w:color w:val="auto"/>
              </w:rPr>
              <w:t>Орієнтація освітньої програми</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1D03F440" w14:textId="77777777" w:rsidR="00EA6802" w:rsidRPr="00096B93" w:rsidRDefault="00EA6802" w:rsidP="00D7499F">
            <w:pPr>
              <w:jc w:val="both"/>
              <w:rPr>
                <w:rFonts w:ascii="Times New Roman" w:hAnsi="Times New Roman" w:cs="Times New Roman"/>
                <w:color w:val="auto"/>
              </w:rPr>
            </w:pPr>
            <w:r w:rsidRPr="00096B93">
              <w:rPr>
                <w:rFonts w:ascii="Times New Roman" w:hAnsi="Times New Roman" w:cs="Times New Roman"/>
                <w:color w:val="auto"/>
              </w:rPr>
              <w:t>Освітня програма орі</w:t>
            </w:r>
            <w:r w:rsidR="00013875" w:rsidRPr="00096B93">
              <w:rPr>
                <w:rFonts w:ascii="Times New Roman" w:hAnsi="Times New Roman" w:cs="Times New Roman"/>
                <w:color w:val="auto"/>
              </w:rPr>
              <w:t xml:space="preserve">єнтована на здобуття студентами </w:t>
            </w:r>
            <w:r w:rsidRPr="00096B93">
              <w:rPr>
                <w:rFonts w:ascii="Times New Roman" w:hAnsi="Times New Roman" w:cs="Times New Roman"/>
                <w:color w:val="auto"/>
              </w:rPr>
              <w:t xml:space="preserve">професійних знань, умінь, навичок та низки </w:t>
            </w:r>
            <w:proofErr w:type="spellStart"/>
            <w:r w:rsidRPr="00096B93">
              <w:rPr>
                <w:rFonts w:ascii="Times New Roman" w:hAnsi="Times New Roman" w:cs="Times New Roman"/>
                <w:color w:val="auto"/>
              </w:rPr>
              <w:t>компетентностей</w:t>
            </w:r>
            <w:proofErr w:type="spellEnd"/>
            <w:r w:rsidRPr="00096B93">
              <w:rPr>
                <w:rFonts w:ascii="Times New Roman" w:hAnsi="Times New Roman" w:cs="Times New Roman"/>
                <w:color w:val="auto"/>
              </w:rPr>
              <w:t xml:space="preserve"> для успішного здійснення професійної діяльності в закла</w:t>
            </w:r>
            <w:r w:rsidR="00D7499F" w:rsidRPr="00096B93">
              <w:rPr>
                <w:rFonts w:ascii="Times New Roman" w:hAnsi="Times New Roman" w:cs="Times New Roman"/>
                <w:color w:val="auto"/>
              </w:rPr>
              <w:t>дах загальної середньої освіти.</w:t>
            </w:r>
          </w:p>
        </w:tc>
      </w:tr>
      <w:tr w:rsidR="00096B93" w:rsidRPr="00096B93" w14:paraId="6B3B583B" w14:textId="77777777" w:rsidTr="002C2106">
        <w:trPr>
          <w:trHeight w:val="73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01176043" w14:textId="77777777" w:rsidR="00EA6802" w:rsidRPr="00096B93" w:rsidRDefault="00EA6802" w:rsidP="002C2106">
            <w:pPr>
              <w:rPr>
                <w:rFonts w:ascii="Times New Roman" w:hAnsi="Times New Roman" w:cs="Times New Roman"/>
                <w:b/>
                <w:color w:val="auto"/>
              </w:rPr>
            </w:pPr>
            <w:r w:rsidRPr="00096B93">
              <w:rPr>
                <w:rFonts w:ascii="Times New Roman" w:hAnsi="Times New Roman" w:cs="Times New Roman"/>
                <w:b/>
                <w:color w:val="auto"/>
              </w:rPr>
              <w:t>Основний фокус освітньої програми та спеціалізації</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78D4A501" w14:textId="77777777" w:rsidR="00EA6802" w:rsidRPr="00096B93" w:rsidRDefault="00EA6802" w:rsidP="002C2106">
            <w:pPr>
              <w:jc w:val="both"/>
              <w:rPr>
                <w:rFonts w:ascii="Times New Roman" w:hAnsi="Times New Roman" w:cs="Times New Roman"/>
                <w:color w:val="auto"/>
              </w:rPr>
            </w:pPr>
            <w:r w:rsidRPr="00096B93">
              <w:rPr>
                <w:rFonts w:ascii="Times New Roman" w:hAnsi="Times New Roman" w:cs="Times New Roman"/>
                <w:color w:val="auto"/>
              </w:rPr>
              <w:t xml:space="preserve">Основний фокус освітньої програми «Українська мова і література. Зарубіжна література» спрямований на підготовку компетентного </w:t>
            </w:r>
            <w:proofErr w:type="spellStart"/>
            <w:r w:rsidRPr="00096B93">
              <w:rPr>
                <w:rFonts w:ascii="Times New Roman" w:hAnsi="Times New Roman" w:cs="Times New Roman"/>
                <w:color w:val="auto"/>
              </w:rPr>
              <w:t>конкурентноздатного</w:t>
            </w:r>
            <w:proofErr w:type="spellEnd"/>
            <w:r w:rsidRPr="00096B93">
              <w:rPr>
                <w:rFonts w:ascii="Times New Roman" w:hAnsi="Times New Roman" w:cs="Times New Roman"/>
                <w:color w:val="auto"/>
              </w:rPr>
              <w:t xml:space="preserve"> фахівця, який володіє базовими знаннями в галузі </w:t>
            </w:r>
            <w:proofErr w:type="spellStart"/>
            <w:r w:rsidRPr="00096B93">
              <w:rPr>
                <w:rFonts w:ascii="Times New Roman" w:hAnsi="Times New Roman" w:cs="Times New Roman"/>
                <w:color w:val="auto"/>
              </w:rPr>
              <w:t>професійно</w:t>
            </w:r>
            <w:proofErr w:type="spellEnd"/>
            <w:r w:rsidRPr="00096B93">
              <w:rPr>
                <w:rFonts w:ascii="Times New Roman" w:hAnsi="Times New Roman" w:cs="Times New Roman"/>
                <w:color w:val="auto"/>
              </w:rPr>
              <w:t xml:space="preserve"> орієнтованих гуманітарних наук в обсязі, необхідному для здійснення педагогі</w:t>
            </w:r>
            <w:r w:rsidR="00717AE3" w:rsidRPr="00096B93">
              <w:rPr>
                <w:rFonts w:ascii="Times New Roman" w:hAnsi="Times New Roman" w:cs="Times New Roman"/>
                <w:color w:val="auto"/>
              </w:rPr>
              <w:t>чної діяльності в закладах ЗСО</w:t>
            </w:r>
            <w:r w:rsidRPr="00096B93">
              <w:rPr>
                <w:rFonts w:ascii="Times New Roman" w:hAnsi="Times New Roman" w:cs="Times New Roman"/>
                <w:color w:val="auto"/>
              </w:rPr>
              <w:t xml:space="preserve">, зокрема знаннями з філософії, педагогіки середньої освіти, психології, історії філологічних дисциплін, що сприяють розвитку загальної культури й соціалізації творчої особистості, формуванню </w:t>
            </w:r>
            <w:proofErr w:type="spellStart"/>
            <w:r w:rsidRPr="00096B93">
              <w:rPr>
                <w:rFonts w:ascii="Times New Roman" w:hAnsi="Times New Roman" w:cs="Times New Roman"/>
                <w:color w:val="auto"/>
              </w:rPr>
              <w:t>загальногуманістичних</w:t>
            </w:r>
            <w:proofErr w:type="spellEnd"/>
            <w:r w:rsidRPr="00096B93">
              <w:rPr>
                <w:rFonts w:ascii="Times New Roman" w:hAnsi="Times New Roman" w:cs="Times New Roman"/>
                <w:color w:val="auto"/>
              </w:rPr>
              <w:t xml:space="preserve"> та етичних цінностей педагогічної діяльності; здатного вирішувати складні спеціалізовані завдання з організації освітнього процесу,  зумовленого закономірностями й особливостями сучасної теорії та методики навчанн</w:t>
            </w:r>
            <w:r w:rsidR="000F5126" w:rsidRPr="00096B93">
              <w:rPr>
                <w:rFonts w:ascii="Times New Roman" w:hAnsi="Times New Roman" w:cs="Times New Roman"/>
                <w:color w:val="auto"/>
              </w:rPr>
              <w:t>я за предметною спеціальністю А</w:t>
            </w:r>
            <w:r w:rsidRPr="00096B93">
              <w:rPr>
                <w:rFonts w:ascii="Times New Roman" w:hAnsi="Times New Roman" w:cs="Times New Roman"/>
                <w:color w:val="auto"/>
              </w:rPr>
              <w:t xml:space="preserve">4.01 Середня освіта (Українська мова і література), які характеризуються комплексністю та невизначеністю умов; здатного застосовувати сучасні інформаційно-комунікаційні технології в освітньому процесі.  </w:t>
            </w:r>
          </w:p>
          <w:p w14:paraId="10CB2030" w14:textId="77777777" w:rsidR="00EA6802" w:rsidRPr="00096B93" w:rsidRDefault="00EA6802" w:rsidP="002C2106">
            <w:pPr>
              <w:jc w:val="both"/>
              <w:rPr>
                <w:rFonts w:ascii="Times New Roman" w:hAnsi="Times New Roman" w:cs="Times New Roman"/>
                <w:color w:val="auto"/>
              </w:rPr>
            </w:pPr>
            <w:r w:rsidRPr="00096B93">
              <w:rPr>
                <w:rFonts w:ascii="Times New Roman" w:hAnsi="Times New Roman" w:cs="Times New Roman"/>
                <w:color w:val="auto"/>
              </w:rPr>
              <w:t xml:space="preserve">Освітньо-професійна програма враховує новітні </w:t>
            </w:r>
            <w:r w:rsidRPr="00096B93">
              <w:rPr>
                <w:rStyle w:val="fontstyle01"/>
                <w:rFonts w:ascii="Times New Roman" w:hAnsi="Times New Roman" w:cs="Times New Roman"/>
                <w:color w:val="auto"/>
              </w:rPr>
              <w:t>освітні методики, актуальні  мовознавчі та літературознавчі наукові методи, знання та індивідуальний досвід науково-педагогічних працівників.</w:t>
            </w:r>
          </w:p>
          <w:p w14:paraId="5B9E8403" w14:textId="6276ACF4" w:rsidR="00EA6802" w:rsidRPr="00096B93" w:rsidRDefault="00EA6802" w:rsidP="002C2106">
            <w:pPr>
              <w:ind w:right="132"/>
              <w:jc w:val="both"/>
              <w:rPr>
                <w:rFonts w:ascii="Times New Roman" w:hAnsi="Times New Roman" w:cs="Times New Roman"/>
                <w:color w:val="auto"/>
              </w:rPr>
            </w:pPr>
            <w:r w:rsidRPr="00096B93">
              <w:rPr>
                <w:rFonts w:ascii="Times New Roman" w:hAnsi="Times New Roman" w:cs="Times New Roman"/>
                <w:color w:val="auto"/>
              </w:rPr>
              <w:t xml:space="preserve">Ключові слова: освіта, педагогіка, теорія та методика навчання, освітня діяльність, українська мова, українська література, зарубіжна література, інформаційно-комунікаційні технології. </w:t>
            </w:r>
          </w:p>
        </w:tc>
      </w:tr>
      <w:tr w:rsidR="00096B93" w:rsidRPr="00096B93" w14:paraId="2E317173" w14:textId="77777777" w:rsidTr="002C2106">
        <w:trPr>
          <w:trHeight w:val="73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5EB4B3E9" w14:textId="77777777" w:rsidR="00EA6802" w:rsidRPr="00096B93" w:rsidRDefault="00EA6802" w:rsidP="002C2106">
            <w:pPr>
              <w:rPr>
                <w:rFonts w:ascii="Times New Roman" w:hAnsi="Times New Roman" w:cs="Times New Roman"/>
                <w:b/>
                <w:color w:val="auto"/>
              </w:rPr>
            </w:pPr>
            <w:r w:rsidRPr="00096B93">
              <w:rPr>
                <w:rFonts w:ascii="Times New Roman" w:hAnsi="Times New Roman" w:cs="Times New Roman"/>
                <w:b/>
                <w:color w:val="auto"/>
              </w:rPr>
              <w:lastRenderedPageBreak/>
              <w:t>Особливості програми</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5566E1D0" w14:textId="77777777" w:rsidR="00EA6802" w:rsidRPr="00096B93" w:rsidRDefault="00EA6802" w:rsidP="002C2106">
            <w:pPr>
              <w:pStyle w:val="Default"/>
              <w:jc w:val="both"/>
              <w:rPr>
                <w:rStyle w:val="markedcontent"/>
                <w:rFonts w:ascii="Times New Roman" w:hAnsi="Times New Roman"/>
                <w:color w:val="auto"/>
              </w:rPr>
            </w:pPr>
            <w:r w:rsidRPr="00096B93">
              <w:rPr>
                <w:rStyle w:val="markedcontent"/>
                <w:rFonts w:ascii="Times New Roman" w:hAnsi="Times New Roman"/>
                <w:color w:val="auto"/>
              </w:rPr>
              <w:t xml:space="preserve">Освітня програма передбачає здобуття фундаментальних та </w:t>
            </w:r>
            <w:proofErr w:type="spellStart"/>
            <w:r w:rsidRPr="00096B93">
              <w:rPr>
                <w:rStyle w:val="markedcontent"/>
                <w:rFonts w:ascii="Times New Roman" w:hAnsi="Times New Roman"/>
                <w:color w:val="auto"/>
              </w:rPr>
              <w:t>професійно</w:t>
            </w:r>
            <w:proofErr w:type="spellEnd"/>
            <w:r w:rsidRPr="00096B93">
              <w:rPr>
                <w:rStyle w:val="markedcontent"/>
                <w:rFonts w:ascii="Times New Roman" w:hAnsi="Times New Roman"/>
                <w:color w:val="auto"/>
              </w:rPr>
              <w:t xml:space="preserve"> орієнтованих знань і вмінь, практичних навичок у здатності вирішувати фахо</w:t>
            </w:r>
            <w:r w:rsidR="009C1561" w:rsidRPr="00096B93">
              <w:rPr>
                <w:rStyle w:val="markedcontent"/>
                <w:rFonts w:ascii="Times New Roman" w:hAnsi="Times New Roman"/>
                <w:color w:val="auto"/>
              </w:rPr>
              <w:t xml:space="preserve">ві завдання в галузі середньої </w:t>
            </w:r>
            <w:r w:rsidRPr="00096B93">
              <w:rPr>
                <w:rFonts w:ascii="Times New Roman" w:hAnsi="Times New Roman"/>
                <w:color w:val="auto"/>
              </w:rPr>
              <w:t>освіти,</w:t>
            </w:r>
            <w:r w:rsidRPr="00096B93">
              <w:rPr>
                <w:rStyle w:val="markedcontent"/>
                <w:rFonts w:ascii="Times New Roman" w:hAnsi="Times New Roman"/>
                <w:color w:val="auto"/>
              </w:rPr>
              <w:t xml:space="preserve"> педагогіки із залученням </w:t>
            </w:r>
            <w:r w:rsidRPr="00096B93">
              <w:rPr>
                <w:rFonts w:ascii="Times New Roman" w:hAnsi="Times New Roman"/>
                <w:color w:val="auto"/>
              </w:rPr>
              <w:t>до освітнього процесу провідних фахівців-практиків</w:t>
            </w:r>
            <w:r w:rsidRPr="00096B93">
              <w:rPr>
                <w:rStyle w:val="markedcontent"/>
                <w:rFonts w:ascii="Times New Roman" w:hAnsi="Times New Roman"/>
                <w:color w:val="auto"/>
              </w:rPr>
              <w:t xml:space="preserve">; розвиває навички самостійної дослідницької роботи в галузі мовознавства та літературознавства, </w:t>
            </w:r>
            <w:proofErr w:type="spellStart"/>
            <w:r w:rsidRPr="00096B93">
              <w:rPr>
                <w:rStyle w:val="markedcontent"/>
                <w:rFonts w:ascii="Times New Roman" w:hAnsi="Times New Roman"/>
                <w:color w:val="auto"/>
              </w:rPr>
              <w:t>методик</w:t>
            </w:r>
            <w:proofErr w:type="spellEnd"/>
            <w:r w:rsidRPr="00096B93">
              <w:rPr>
                <w:rStyle w:val="markedcontent"/>
                <w:rFonts w:ascii="Times New Roman" w:hAnsi="Times New Roman"/>
                <w:color w:val="auto"/>
              </w:rPr>
              <w:t xml:space="preserve"> викладання української мови і літератури, зарубіжної літератури; формує навички творчої роботи, інформаційно-комунікативні навички та вміння їх застосовувати в різних сферах соціальної діяльності.</w:t>
            </w:r>
          </w:p>
          <w:p w14:paraId="634020A6" w14:textId="16145DEF" w:rsidR="009C1561" w:rsidRPr="00096B93" w:rsidRDefault="00EA6802" w:rsidP="005C1671">
            <w:pPr>
              <w:pStyle w:val="Default"/>
              <w:jc w:val="both"/>
              <w:rPr>
                <w:rFonts w:ascii="Times New Roman" w:hAnsi="Times New Roman"/>
                <w:color w:val="auto"/>
              </w:rPr>
            </w:pPr>
            <w:r w:rsidRPr="00096B93">
              <w:rPr>
                <w:rStyle w:val="markedcontent"/>
                <w:rFonts w:ascii="Times New Roman" w:hAnsi="Times New Roman"/>
                <w:color w:val="auto"/>
              </w:rPr>
              <w:t xml:space="preserve">Програма орієнтована на формування духовно багатої </w:t>
            </w:r>
            <w:proofErr w:type="spellStart"/>
            <w:r w:rsidRPr="00096B93">
              <w:rPr>
                <w:rStyle w:val="markedcontent"/>
                <w:rFonts w:ascii="Times New Roman" w:hAnsi="Times New Roman"/>
                <w:color w:val="auto"/>
              </w:rPr>
              <w:t>мовної</w:t>
            </w:r>
            <w:proofErr w:type="spellEnd"/>
            <w:r w:rsidRPr="00096B93">
              <w:rPr>
                <w:rStyle w:val="markedcontent"/>
                <w:rFonts w:ascii="Times New Roman" w:hAnsi="Times New Roman"/>
                <w:color w:val="auto"/>
              </w:rPr>
              <w:t xml:space="preserve"> особистості з урахуванням мультикультурного довкілля, культурних та літературних особливостей в умовах </w:t>
            </w:r>
            <w:proofErr w:type="spellStart"/>
            <w:r w:rsidRPr="00096B93">
              <w:rPr>
                <w:rStyle w:val="markedcontent"/>
                <w:rFonts w:ascii="Times New Roman" w:hAnsi="Times New Roman"/>
                <w:color w:val="auto"/>
              </w:rPr>
              <w:t>транскордоння</w:t>
            </w:r>
            <w:proofErr w:type="spellEnd"/>
            <w:r w:rsidRPr="00096B93">
              <w:rPr>
                <w:rStyle w:val="markedcontent"/>
                <w:rFonts w:ascii="Times New Roman" w:hAnsi="Times New Roman"/>
                <w:color w:val="auto"/>
              </w:rPr>
              <w:t xml:space="preserve">, толерантної особистості в </w:t>
            </w:r>
            <w:proofErr w:type="spellStart"/>
            <w:r w:rsidRPr="00096B93">
              <w:rPr>
                <w:rStyle w:val="markedcontent"/>
                <w:rFonts w:ascii="Times New Roman" w:hAnsi="Times New Roman"/>
                <w:color w:val="auto"/>
              </w:rPr>
              <w:t>поліетнічному</w:t>
            </w:r>
            <w:proofErr w:type="spellEnd"/>
            <w:r w:rsidRPr="00096B93">
              <w:rPr>
                <w:rStyle w:val="markedcontent"/>
                <w:rFonts w:ascii="Times New Roman" w:hAnsi="Times New Roman"/>
                <w:color w:val="auto"/>
              </w:rPr>
              <w:t xml:space="preserve"> середовищі, забезпечує можливість опанування кількох іноземних мов. </w:t>
            </w:r>
          </w:p>
        </w:tc>
      </w:tr>
      <w:tr w:rsidR="00096B93" w:rsidRPr="00096B93" w14:paraId="7C4748EB" w14:textId="77777777" w:rsidTr="00CC4EAC">
        <w:trPr>
          <w:trHeight w:val="484"/>
        </w:trPr>
        <w:tc>
          <w:tcPr>
            <w:tcW w:w="9443" w:type="dxa"/>
            <w:gridSpan w:val="2"/>
            <w:tcBorders>
              <w:top w:val="single" w:sz="4" w:space="0" w:color="auto"/>
              <w:left w:val="single" w:sz="4" w:space="0" w:color="auto"/>
              <w:bottom w:val="single" w:sz="4" w:space="0" w:color="auto"/>
              <w:right w:val="single" w:sz="4" w:space="0" w:color="auto"/>
            </w:tcBorders>
            <w:shd w:val="clear" w:color="auto" w:fill="D9D9D9"/>
          </w:tcPr>
          <w:p w14:paraId="39DA06E5" w14:textId="27D39954" w:rsidR="00EA6802" w:rsidRPr="00096B93" w:rsidRDefault="00EA6802" w:rsidP="00AA4E66">
            <w:pPr>
              <w:ind w:right="132"/>
              <w:jc w:val="center"/>
              <w:rPr>
                <w:rFonts w:ascii="Times New Roman" w:hAnsi="Times New Roman" w:cs="Times New Roman"/>
                <w:color w:val="auto"/>
              </w:rPr>
            </w:pPr>
            <w:r w:rsidRPr="00096B93">
              <w:rPr>
                <w:rFonts w:ascii="Times New Roman" w:hAnsi="Times New Roman" w:cs="Times New Roman"/>
                <w:b/>
                <w:color w:val="auto"/>
              </w:rPr>
              <w:t xml:space="preserve">4 – </w:t>
            </w:r>
            <w:r w:rsidRPr="00096B93">
              <w:rPr>
                <w:rFonts w:ascii="Times New Roman" w:hAnsi="Times New Roman" w:cs="Times New Roman"/>
                <w:b/>
                <w:color w:val="auto"/>
                <w:shd w:val="clear" w:color="auto" w:fill="D9D9D9"/>
              </w:rPr>
              <w:t>Придатність випускників освітньої програми до працевлаштування</w:t>
            </w:r>
            <w:r w:rsidR="00402055" w:rsidRPr="00096B93">
              <w:rPr>
                <w:rFonts w:ascii="Times New Roman" w:hAnsi="Times New Roman" w:cs="Times New Roman"/>
                <w:b/>
                <w:color w:val="auto"/>
                <w:shd w:val="clear" w:color="auto" w:fill="D9D9D9"/>
              </w:rPr>
              <w:t xml:space="preserve"> та подальшого навчання</w:t>
            </w:r>
          </w:p>
        </w:tc>
      </w:tr>
      <w:tr w:rsidR="00096B93" w:rsidRPr="00096B93" w14:paraId="107F9010" w14:textId="77777777" w:rsidTr="002C2106">
        <w:trPr>
          <w:trHeight w:val="73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55C55562" w14:textId="77777777" w:rsidR="00EA6802" w:rsidRPr="00096B93" w:rsidRDefault="00EA6802" w:rsidP="002C2106">
            <w:pPr>
              <w:rPr>
                <w:rFonts w:ascii="Times New Roman" w:hAnsi="Times New Roman" w:cs="Times New Roman"/>
                <w:b/>
                <w:color w:val="auto"/>
              </w:rPr>
            </w:pPr>
            <w:r w:rsidRPr="00096B93">
              <w:rPr>
                <w:rFonts w:ascii="Times New Roman" w:hAnsi="Times New Roman" w:cs="Times New Roman"/>
                <w:b/>
                <w:color w:val="auto"/>
              </w:rPr>
              <w:t>Придатність до працевлаштування</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20761445" w14:textId="74937DE8" w:rsidR="005473A2" w:rsidRPr="00096B93" w:rsidRDefault="005473A2" w:rsidP="00A53EE7">
            <w:pPr>
              <w:jc w:val="both"/>
              <w:rPr>
                <w:rFonts w:ascii="Times New Roman" w:hAnsi="Times New Roman" w:cs="Times New Roman"/>
                <w:color w:val="auto"/>
                <w:shd w:val="clear" w:color="auto" w:fill="FFFFFF"/>
              </w:rPr>
            </w:pPr>
            <w:r w:rsidRPr="00096B93">
              <w:rPr>
                <w:rFonts w:ascii="Times New Roman" w:hAnsi="Times New Roman" w:cs="Times New Roman"/>
                <w:color w:val="auto"/>
                <w:shd w:val="clear" w:color="auto" w:fill="FFFFFF"/>
              </w:rPr>
              <w:t xml:space="preserve">Згідно з Національним класифікатором України ДК 003:2010 </w:t>
            </w:r>
            <w:r w:rsidR="00A8180A" w:rsidRPr="00096B93">
              <w:rPr>
                <w:rFonts w:ascii="Times New Roman" w:hAnsi="Times New Roman" w:cs="Times New Roman"/>
                <w:color w:val="auto"/>
                <w:shd w:val="clear" w:color="auto" w:fill="FFFFFF"/>
              </w:rPr>
              <w:t>«</w:t>
            </w:r>
            <w:r w:rsidRPr="00096B93">
              <w:rPr>
                <w:rFonts w:ascii="Times New Roman" w:hAnsi="Times New Roman" w:cs="Times New Roman"/>
                <w:color w:val="auto"/>
                <w:shd w:val="clear" w:color="auto" w:fill="FFFFFF"/>
              </w:rPr>
              <w:t>Класифікатор професій</w:t>
            </w:r>
            <w:r w:rsidR="00A8180A" w:rsidRPr="00096B93">
              <w:rPr>
                <w:rFonts w:ascii="Times New Roman" w:hAnsi="Times New Roman" w:cs="Times New Roman"/>
                <w:color w:val="auto"/>
                <w:shd w:val="clear" w:color="auto" w:fill="FFFFFF"/>
              </w:rPr>
              <w:t>»</w:t>
            </w:r>
            <w:r w:rsidRPr="00096B93">
              <w:rPr>
                <w:rFonts w:ascii="Times New Roman" w:hAnsi="Times New Roman" w:cs="Times New Roman"/>
                <w:color w:val="auto"/>
                <w:shd w:val="clear" w:color="auto" w:fill="FFFFFF"/>
              </w:rPr>
              <w:t xml:space="preserve"> бакалавр середньої освіти може обіймати такі посади: </w:t>
            </w:r>
          </w:p>
          <w:p w14:paraId="77C2EAA2" w14:textId="77777777" w:rsidR="005473A2" w:rsidRPr="00096B93" w:rsidRDefault="005473A2" w:rsidP="00A53EE7">
            <w:pPr>
              <w:jc w:val="both"/>
              <w:rPr>
                <w:rFonts w:ascii="Times New Roman" w:hAnsi="Times New Roman" w:cs="Times New Roman"/>
                <w:color w:val="auto"/>
                <w:shd w:val="clear" w:color="auto" w:fill="FFFFFF"/>
              </w:rPr>
            </w:pPr>
            <w:r w:rsidRPr="00096B93">
              <w:rPr>
                <w:rFonts w:ascii="Times New Roman" w:hAnsi="Times New Roman" w:cs="Times New Roman"/>
                <w:color w:val="auto"/>
                <w:shd w:val="clear" w:color="auto" w:fill="FFFFFF"/>
              </w:rPr>
              <w:t xml:space="preserve">232 – викладачі закладів фахової </w:t>
            </w:r>
            <w:proofErr w:type="spellStart"/>
            <w:r w:rsidRPr="00096B93">
              <w:rPr>
                <w:rFonts w:ascii="Times New Roman" w:hAnsi="Times New Roman" w:cs="Times New Roman"/>
                <w:color w:val="auto"/>
                <w:shd w:val="clear" w:color="auto" w:fill="FFFFFF"/>
              </w:rPr>
              <w:t>передвищої</w:t>
            </w:r>
            <w:proofErr w:type="spellEnd"/>
            <w:r w:rsidRPr="00096B93">
              <w:rPr>
                <w:rFonts w:ascii="Times New Roman" w:hAnsi="Times New Roman" w:cs="Times New Roman"/>
                <w:color w:val="auto"/>
                <w:shd w:val="clear" w:color="auto" w:fill="FFFFFF"/>
              </w:rPr>
              <w:t xml:space="preserve"> освіти, професійної (професійно-технічної) освіти та вчителі закладів загальної середньої освіти. </w:t>
            </w:r>
          </w:p>
          <w:p w14:paraId="11A560CF" w14:textId="0BB04337" w:rsidR="00EA6802" w:rsidRPr="00096B93" w:rsidRDefault="005473A2" w:rsidP="00A53EE7">
            <w:pPr>
              <w:jc w:val="both"/>
              <w:rPr>
                <w:rFonts w:ascii="Times New Roman" w:hAnsi="Times New Roman" w:cs="Times New Roman"/>
                <w:color w:val="auto"/>
              </w:rPr>
            </w:pPr>
            <w:r w:rsidRPr="00096B93">
              <w:rPr>
                <w:rFonts w:ascii="Times New Roman" w:hAnsi="Times New Roman" w:cs="Times New Roman"/>
                <w:color w:val="auto"/>
                <w:shd w:val="clear" w:color="auto" w:fill="FFFFFF"/>
              </w:rPr>
              <w:t>2320 – вчителі закладів загальної середньої освіти та спеціалізованої освіти.</w:t>
            </w:r>
            <w:r w:rsidR="005D7FCB" w:rsidRPr="00096B93">
              <w:rPr>
                <w:rFonts w:ascii="Times New Roman" w:hAnsi="Times New Roman" w:cs="Times New Roman"/>
                <w:color w:val="auto"/>
              </w:rPr>
              <w:t xml:space="preserve"> </w:t>
            </w:r>
          </w:p>
        </w:tc>
      </w:tr>
      <w:tr w:rsidR="00096B93" w:rsidRPr="00096B93" w14:paraId="18CCCF81" w14:textId="77777777" w:rsidTr="00CC4EAC">
        <w:trPr>
          <w:trHeight w:val="38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08C66565" w14:textId="77777777" w:rsidR="00EA6802" w:rsidRPr="00096B93" w:rsidRDefault="00EA6802" w:rsidP="002C2106">
            <w:pPr>
              <w:rPr>
                <w:rFonts w:ascii="Times New Roman" w:hAnsi="Times New Roman" w:cs="Times New Roman"/>
                <w:b/>
                <w:color w:val="auto"/>
              </w:rPr>
            </w:pPr>
            <w:r w:rsidRPr="00096B93">
              <w:rPr>
                <w:rFonts w:ascii="Times New Roman" w:hAnsi="Times New Roman" w:cs="Times New Roman"/>
                <w:b/>
                <w:color w:val="auto"/>
              </w:rPr>
              <w:t>Подальше навчання</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3E2C9448" w14:textId="77777777" w:rsidR="00EA6802" w:rsidRPr="00096B93" w:rsidRDefault="00EA6802" w:rsidP="002C2106">
            <w:pPr>
              <w:pStyle w:val="Default"/>
              <w:jc w:val="both"/>
              <w:rPr>
                <w:rFonts w:ascii="Times New Roman" w:hAnsi="Times New Roman"/>
                <w:color w:val="auto"/>
              </w:rPr>
            </w:pPr>
            <w:r w:rsidRPr="00096B93">
              <w:rPr>
                <w:rFonts w:ascii="Times New Roman" w:hAnsi="Times New Roman"/>
                <w:color w:val="auto"/>
              </w:rPr>
              <w:t>Навчання на другому (магістерському) рівні вищої освіти.</w:t>
            </w:r>
          </w:p>
          <w:p w14:paraId="4F4157A9" w14:textId="77777777" w:rsidR="00702AB9" w:rsidRPr="00096B93" w:rsidRDefault="00702AB9" w:rsidP="002C2106">
            <w:pPr>
              <w:pStyle w:val="Default"/>
              <w:jc w:val="both"/>
              <w:rPr>
                <w:rFonts w:ascii="Times New Roman" w:hAnsi="Times New Roman"/>
                <w:color w:val="auto"/>
              </w:rPr>
            </w:pPr>
          </w:p>
        </w:tc>
      </w:tr>
      <w:tr w:rsidR="00096B93" w:rsidRPr="00096B93" w14:paraId="57E42F60" w14:textId="77777777" w:rsidTr="00CC4EAC">
        <w:trPr>
          <w:trHeight w:val="412"/>
        </w:trPr>
        <w:tc>
          <w:tcPr>
            <w:tcW w:w="9443" w:type="dxa"/>
            <w:gridSpan w:val="2"/>
            <w:tcBorders>
              <w:top w:val="single" w:sz="4" w:space="0" w:color="auto"/>
              <w:left w:val="single" w:sz="4" w:space="0" w:color="auto"/>
              <w:bottom w:val="single" w:sz="4" w:space="0" w:color="auto"/>
              <w:right w:val="single" w:sz="4" w:space="0" w:color="auto"/>
            </w:tcBorders>
            <w:shd w:val="clear" w:color="auto" w:fill="D9D9D9"/>
          </w:tcPr>
          <w:p w14:paraId="04414AEE" w14:textId="77777777" w:rsidR="00EA6802" w:rsidRPr="00096B93" w:rsidRDefault="00EA6802" w:rsidP="00AA4E66">
            <w:pPr>
              <w:jc w:val="center"/>
              <w:rPr>
                <w:rFonts w:ascii="Times New Roman" w:hAnsi="Times New Roman" w:cs="Times New Roman"/>
                <w:b/>
                <w:color w:val="auto"/>
              </w:rPr>
            </w:pPr>
            <w:r w:rsidRPr="00096B93">
              <w:rPr>
                <w:rFonts w:ascii="Times New Roman" w:hAnsi="Times New Roman" w:cs="Times New Roman"/>
                <w:b/>
                <w:color w:val="auto"/>
              </w:rPr>
              <w:t>5</w:t>
            </w:r>
            <w:r w:rsidRPr="00096B93">
              <w:rPr>
                <w:rFonts w:ascii="Times New Roman" w:hAnsi="Times New Roman" w:cs="Times New Roman"/>
                <w:color w:val="auto"/>
              </w:rPr>
              <w:t xml:space="preserve"> – </w:t>
            </w:r>
            <w:r w:rsidRPr="00096B93">
              <w:rPr>
                <w:rFonts w:ascii="Times New Roman" w:hAnsi="Times New Roman" w:cs="Times New Roman"/>
                <w:b/>
                <w:color w:val="auto"/>
              </w:rPr>
              <w:t>Викладання та оцінювання</w:t>
            </w:r>
          </w:p>
        </w:tc>
      </w:tr>
      <w:tr w:rsidR="00096B93" w:rsidRPr="00096B93" w14:paraId="748C2516" w14:textId="77777777" w:rsidTr="002C2106">
        <w:trPr>
          <w:trHeight w:val="73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67FA6870" w14:textId="77777777" w:rsidR="00EA6802" w:rsidRPr="00096B93" w:rsidRDefault="00EA6802" w:rsidP="002C2106">
            <w:pPr>
              <w:rPr>
                <w:rFonts w:ascii="Times New Roman" w:hAnsi="Times New Roman" w:cs="Times New Roman"/>
                <w:b/>
                <w:color w:val="auto"/>
              </w:rPr>
            </w:pPr>
            <w:r w:rsidRPr="00096B93">
              <w:rPr>
                <w:rFonts w:ascii="Times New Roman" w:hAnsi="Times New Roman" w:cs="Times New Roman"/>
                <w:b/>
                <w:color w:val="auto"/>
              </w:rPr>
              <w:t>Викладання та навчання</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0C85867A" w14:textId="77777777" w:rsidR="00EA6802" w:rsidRPr="00096B93" w:rsidRDefault="00EA6802" w:rsidP="002C2106">
            <w:pPr>
              <w:jc w:val="both"/>
              <w:rPr>
                <w:rStyle w:val="fontstyle01"/>
                <w:rFonts w:ascii="Times New Roman" w:hAnsi="Times New Roman" w:cs="Times New Roman"/>
                <w:color w:val="auto"/>
              </w:rPr>
            </w:pPr>
            <w:proofErr w:type="spellStart"/>
            <w:r w:rsidRPr="00096B93">
              <w:rPr>
                <w:rStyle w:val="fontstyle01"/>
                <w:rFonts w:ascii="Times New Roman" w:hAnsi="Times New Roman" w:cs="Times New Roman"/>
                <w:color w:val="auto"/>
              </w:rPr>
              <w:t>Студентоцентроване</w:t>
            </w:r>
            <w:proofErr w:type="spellEnd"/>
            <w:r w:rsidRPr="00096B93">
              <w:rPr>
                <w:rStyle w:val="fontstyle01"/>
                <w:rFonts w:ascii="Times New Roman" w:hAnsi="Times New Roman" w:cs="Times New Roman"/>
                <w:color w:val="auto"/>
              </w:rPr>
              <w:t xml:space="preserve">, </w:t>
            </w:r>
            <w:proofErr w:type="spellStart"/>
            <w:r w:rsidRPr="00096B93">
              <w:rPr>
                <w:rStyle w:val="fontstyle01"/>
                <w:rFonts w:ascii="Times New Roman" w:hAnsi="Times New Roman" w:cs="Times New Roman"/>
                <w:color w:val="auto"/>
              </w:rPr>
              <w:t>професійно</w:t>
            </w:r>
            <w:proofErr w:type="spellEnd"/>
            <w:r w:rsidRPr="00096B93">
              <w:rPr>
                <w:rStyle w:val="fontstyle11"/>
                <w:rFonts w:ascii="Times New Roman" w:hAnsi="Times New Roman" w:cs="Times New Roman"/>
                <w:color w:val="auto"/>
              </w:rPr>
              <w:t xml:space="preserve"> </w:t>
            </w:r>
            <w:r w:rsidRPr="00096B93">
              <w:rPr>
                <w:rStyle w:val="fontstyle01"/>
                <w:rFonts w:ascii="Times New Roman" w:hAnsi="Times New Roman" w:cs="Times New Roman"/>
                <w:color w:val="auto"/>
              </w:rPr>
              <w:t>орієнтоване, проблемно</w:t>
            </w:r>
            <w:r w:rsidRPr="00096B93">
              <w:rPr>
                <w:rFonts w:ascii="Times New Roman" w:hAnsi="Times New Roman" w:cs="Times New Roman"/>
                <w:color w:val="auto"/>
              </w:rPr>
              <w:t xml:space="preserve"> </w:t>
            </w:r>
            <w:r w:rsidRPr="00096B93">
              <w:rPr>
                <w:rStyle w:val="fontstyle01"/>
                <w:rFonts w:ascii="Times New Roman" w:hAnsi="Times New Roman" w:cs="Times New Roman"/>
                <w:color w:val="auto"/>
              </w:rPr>
              <w:t>орієнтоване, комунікативно</w:t>
            </w:r>
            <w:r w:rsidRPr="00096B93">
              <w:rPr>
                <w:rStyle w:val="fontstyle11"/>
                <w:rFonts w:ascii="Times New Roman" w:hAnsi="Times New Roman" w:cs="Times New Roman"/>
                <w:color w:val="auto"/>
              </w:rPr>
              <w:t xml:space="preserve"> </w:t>
            </w:r>
            <w:r w:rsidRPr="00096B93">
              <w:rPr>
                <w:rStyle w:val="fontstyle01"/>
                <w:rFonts w:ascii="Times New Roman" w:hAnsi="Times New Roman" w:cs="Times New Roman"/>
                <w:color w:val="auto"/>
              </w:rPr>
              <w:t>спрямоване навчання</w:t>
            </w:r>
            <w:r w:rsidRPr="00096B93">
              <w:rPr>
                <w:rStyle w:val="fontstyle11"/>
                <w:rFonts w:ascii="Times New Roman" w:hAnsi="Times New Roman" w:cs="Times New Roman"/>
                <w:color w:val="auto"/>
              </w:rPr>
              <w:t xml:space="preserve">, </w:t>
            </w:r>
            <w:r w:rsidRPr="00096B93">
              <w:rPr>
                <w:rStyle w:val="fontstyle01"/>
                <w:rFonts w:ascii="Times New Roman" w:hAnsi="Times New Roman" w:cs="Times New Roman"/>
                <w:color w:val="auto"/>
              </w:rPr>
              <w:t xml:space="preserve">самонавчання, індивідуально-творчий підхід, навчання через навчальні та педагогічні практики. </w:t>
            </w:r>
          </w:p>
          <w:p w14:paraId="7984BE79" w14:textId="77777777" w:rsidR="00EA6802" w:rsidRPr="00096B93" w:rsidRDefault="00EA6802" w:rsidP="002C2106">
            <w:pPr>
              <w:jc w:val="both"/>
              <w:rPr>
                <w:rFonts w:ascii="Times New Roman" w:hAnsi="Times New Roman" w:cs="Times New Roman"/>
                <w:color w:val="auto"/>
              </w:rPr>
            </w:pPr>
            <w:r w:rsidRPr="00096B93">
              <w:rPr>
                <w:rStyle w:val="fontstyle01"/>
                <w:rFonts w:ascii="Times New Roman" w:hAnsi="Times New Roman" w:cs="Times New Roman"/>
                <w:color w:val="auto"/>
              </w:rPr>
              <w:t xml:space="preserve">Викладання базується на сучасних  теоретичних засадах мовознавства, літературознавства, педагогіки середньої освіти та психології,  методики навчання.    </w:t>
            </w:r>
          </w:p>
        </w:tc>
      </w:tr>
      <w:tr w:rsidR="00096B93" w:rsidRPr="00096B93" w14:paraId="25ECB5A8" w14:textId="77777777" w:rsidTr="002C2106">
        <w:trPr>
          <w:trHeight w:val="73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3F77A405" w14:textId="77777777" w:rsidR="00EA6802" w:rsidRPr="00096B93" w:rsidRDefault="00EA6802" w:rsidP="002C2106">
            <w:pPr>
              <w:rPr>
                <w:rFonts w:ascii="Times New Roman" w:hAnsi="Times New Roman" w:cs="Times New Roman"/>
                <w:b/>
                <w:color w:val="auto"/>
              </w:rPr>
            </w:pPr>
            <w:r w:rsidRPr="00096B93">
              <w:rPr>
                <w:rFonts w:ascii="Times New Roman" w:hAnsi="Times New Roman" w:cs="Times New Roman"/>
                <w:b/>
                <w:color w:val="auto"/>
              </w:rPr>
              <w:t>Оцінювання</w:t>
            </w:r>
          </w:p>
          <w:p w14:paraId="6BDC245D" w14:textId="77777777" w:rsidR="00EA6802" w:rsidRPr="00096B93" w:rsidRDefault="00EA6802" w:rsidP="002C2106">
            <w:pPr>
              <w:ind w:firstLine="708"/>
              <w:rPr>
                <w:rFonts w:ascii="Times New Roman" w:hAnsi="Times New Roman" w:cs="Times New Roman"/>
                <w:color w:val="auto"/>
              </w:rPr>
            </w:pP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776BE7BD" w14:textId="77777777" w:rsidR="00EA6802" w:rsidRPr="00096B93" w:rsidRDefault="00EA6802" w:rsidP="00B626A9">
            <w:pPr>
              <w:jc w:val="both"/>
              <w:rPr>
                <w:rFonts w:ascii="Times New Roman" w:hAnsi="Times New Roman" w:cs="Times New Roman"/>
                <w:color w:val="auto"/>
              </w:rPr>
            </w:pPr>
            <w:r w:rsidRPr="00096B93">
              <w:rPr>
                <w:rFonts w:ascii="Times New Roman" w:hAnsi="Times New Roman" w:cs="Times New Roman"/>
                <w:color w:val="auto"/>
              </w:rPr>
              <w:t xml:space="preserve">Здійснюється на основі Положення про організацію освітнього процесу в Державному вищому навчальному закладі «Ужгородський національний університет» </w:t>
            </w:r>
            <w:hyperlink r:id="rId7" w:history="1">
              <w:r w:rsidRPr="00096B93">
                <w:rPr>
                  <w:rStyle w:val="a3"/>
                  <w:rFonts w:ascii="Times New Roman" w:hAnsi="Times New Roman"/>
                  <w:color w:val="auto"/>
                </w:rPr>
                <w:t>https://www.uzhnu.edu.ua/uk/infocentre/get/31357</w:t>
              </w:r>
            </w:hyperlink>
            <w:r w:rsidRPr="00096B93">
              <w:rPr>
                <w:rFonts w:ascii="Times New Roman" w:hAnsi="Times New Roman" w:cs="Times New Roman"/>
                <w:color w:val="auto"/>
              </w:rPr>
              <w:t>, Положення про порядок та методику проведення семестрових (курсових) екзаменів і заліків в Ужгородському національному університеті</w:t>
            </w:r>
            <w:r w:rsidRPr="00096B93">
              <w:rPr>
                <w:rFonts w:ascii="Times New Roman" w:hAnsi="Times New Roman" w:cs="Times New Roman"/>
                <w:color w:val="auto"/>
              </w:rPr>
              <w:br/>
            </w:r>
            <w:hyperlink r:id="rId8" w:history="1">
              <w:r w:rsidRPr="00096B93">
                <w:rPr>
                  <w:rStyle w:val="a3"/>
                  <w:rFonts w:ascii="Times New Roman" w:hAnsi="Times New Roman"/>
                  <w:color w:val="auto"/>
                </w:rPr>
                <w:t>https://www.uzhnu.edu.ua/uk/infocentre/get/5952</w:t>
              </w:r>
            </w:hyperlink>
            <w:r w:rsidRPr="00096B93">
              <w:rPr>
                <w:rFonts w:ascii="Times New Roman" w:hAnsi="Times New Roman" w:cs="Times New Roman"/>
                <w:color w:val="auto"/>
              </w:rPr>
              <w:t>, Положення про атестацію здобувачів вищої освіти та екзаменаційну комісію в Державному вищому навчальному закладі «Ужгородський</w:t>
            </w:r>
            <w:r w:rsidRPr="00096B93">
              <w:rPr>
                <w:rFonts w:ascii="Times New Roman" w:hAnsi="Times New Roman" w:cs="Times New Roman"/>
                <w:color w:val="auto"/>
              </w:rPr>
              <w:br/>
              <w:t>національний університет»</w:t>
            </w:r>
            <w:r w:rsidR="0017580B" w:rsidRPr="00096B93">
              <w:rPr>
                <w:rFonts w:ascii="Times New Roman" w:hAnsi="Times New Roman" w:cs="Times New Roman"/>
                <w:color w:val="auto"/>
              </w:rPr>
              <w:t xml:space="preserve"> (у новій редакції)</w:t>
            </w:r>
            <w:r w:rsidRPr="00096B93">
              <w:rPr>
                <w:rFonts w:ascii="Times New Roman" w:hAnsi="Times New Roman" w:cs="Times New Roman"/>
                <w:color w:val="auto"/>
              </w:rPr>
              <w:t xml:space="preserve"> </w:t>
            </w:r>
            <w:hyperlink r:id="rId9" w:history="1">
              <w:r w:rsidR="0017580B" w:rsidRPr="00096B93">
                <w:rPr>
                  <w:rStyle w:val="a3"/>
                  <w:rFonts w:ascii="Times New Roman" w:hAnsi="Times New Roman"/>
                  <w:color w:val="auto"/>
                </w:rPr>
                <w:t>https://www.uzhnu.edu.ua/uk/infocentre/get/11070</w:t>
              </w:r>
            </w:hyperlink>
            <w:r w:rsidR="0017580B" w:rsidRPr="00096B93">
              <w:rPr>
                <w:rFonts w:ascii="Times New Roman" w:hAnsi="Times New Roman" w:cs="Times New Roman"/>
                <w:color w:val="auto"/>
              </w:rPr>
              <w:t xml:space="preserve"> </w:t>
            </w:r>
            <w:r w:rsidRPr="00096B93">
              <w:rPr>
                <w:rFonts w:ascii="Times New Roman" w:hAnsi="Times New Roman" w:cs="Times New Roman"/>
                <w:color w:val="auto"/>
              </w:rPr>
              <w:t xml:space="preserve">з дотриманням норм академічної доброчесності відповідно до Положення про академічну доброчесність в Ужгородському національному університеті </w:t>
            </w:r>
            <w:hyperlink r:id="rId10" w:history="1">
              <w:r w:rsidRPr="00096B93">
                <w:rPr>
                  <w:rStyle w:val="a3"/>
                  <w:rFonts w:ascii="Times New Roman" w:hAnsi="Times New Roman"/>
                  <w:color w:val="auto"/>
                </w:rPr>
                <w:t>https://www.uzhnu.edu.ua/uk/infocentre/get/12223</w:t>
              </w:r>
            </w:hyperlink>
            <w:r w:rsidRPr="00096B93">
              <w:rPr>
                <w:rFonts w:ascii="Times New Roman" w:hAnsi="Times New Roman" w:cs="Times New Roman"/>
                <w:color w:val="auto"/>
              </w:rPr>
              <w:t xml:space="preserve">. </w:t>
            </w:r>
          </w:p>
          <w:p w14:paraId="01A6237E" w14:textId="77777777" w:rsidR="00EA6802" w:rsidRPr="00096B93" w:rsidRDefault="00EA6802" w:rsidP="00B626A9">
            <w:pPr>
              <w:jc w:val="both"/>
              <w:rPr>
                <w:rFonts w:ascii="Times New Roman" w:hAnsi="Times New Roman" w:cs="Times New Roman"/>
                <w:color w:val="auto"/>
              </w:rPr>
            </w:pPr>
            <w:proofErr w:type="spellStart"/>
            <w:r w:rsidRPr="00096B93">
              <w:rPr>
                <w:rFonts w:ascii="Times New Roman" w:hAnsi="Times New Roman" w:cs="Times New Roman"/>
                <w:color w:val="auto"/>
              </w:rPr>
              <w:t>Перезарахування</w:t>
            </w:r>
            <w:proofErr w:type="spellEnd"/>
            <w:r w:rsidRPr="00096B93">
              <w:rPr>
                <w:rFonts w:ascii="Times New Roman" w:hAnsi="Times New Roman" w:cs="Times New Roman"/>
                <w:color w:val="auto"/>
              </w:rPr>
              <w:t xml:space="preserve"> кредитів відбувається на основі Положення про визнання (</w:t>
            </w:r>
            <w:proofErr w:type="spellStart"/>
            <w:r w:rsidRPr="00096B93">
              <w:rPr>
                <w:rFonts w:ascii="Times New Roman" w:hAnsi="Times New Roman" w:cs="Times New Roman"/>
                <w:color w:val="auto"/>
              </w:rPr>
              <w:t>перезарахування</w:t>
            </w:r>
            <w:proofErr w:type="spellEnd"/>
            <w:r w:rsidRPr="00096B93">
              <w:rPr>
                <w:rFonts w:ascii="Times New Roman" w:hAnsi="Times New Roman" w:cs="Times New Roman"/>
                <w:color w:val="auto"/>
              </w:rPr>
              <w:t>) кредитів ЄКТС для учасників програм академічної мобільності в Державному вищому навчальному закладі «Ужгородський національний університет»</w:t>
            </w:r>
            <w:r w:rsidRPr="00096B93">
              <w:rPr>
                <w:rFonts w:ascii="Times New Roman" w:hAnsi="Times New Roman" w:cs="Times New Roman"/>
                <w:color w:val="auto"/>
              </w:rPr>
              <w:br/>
            </w:r>
            <w:hyperlink r:id="rId11" w:history="1">
              <w:r w:rsidRPr="00096B93">
                <w:rPr>
                  <w:rStyle w:val="a3"/>
                  <w:rFonts w:ascii="Times New Roman" w:hAnsi="Times New Roman"/>
                  <w:color w:val="auto"/>
                </w:rPr>
                <w:t>https://www.uzhnu.edu.ua/uk/infocentre/get/20131</w:t>
              </w:r>
            </w:hyperlink>
            <w:r w:rsidRPr="00096B93">
              <w:rPr>
                <w:rFonts w:ascii="Times New Roman" w:hAnsi="Times New Roman" w:cs="Times New Roman"/>
                <w:color w:val="auto"/>
              </w:rPr>
              <w:t>.</w:t>
            </w:r>
          </w:p>
          <w:p w14:paraId="5DAC468E" w14:textId="77777777" w:rsidR="00EA6802" w:rsidRPr="00096B93" w:rsidRDefault="00EA6802" w:rsidP="00B626A9">
            <w:pPr>
              <w:jc w:val="both"/>
              <w:rPr>
                <w:rFonts w:ascii="Times New Roman" w:hAnsi="Times New Roman" w:cs="Times New Roman"/>
                <w:color w:val="auto"/>
                <w:u w:val="single"/>
              </w:rPr>
            </w:pPr>
            <w:r w:rsidRPr="00096B93">
              <w:rPr>
                <w:rFonts w:ascii="Times New Roman" w:hAnsi="Times New Roman" w:cs="Times New Roman"/>
                <w:color w:val="auto"/>
              </w:rPr>
              <w:t xml:space="preserve">Процедура оцінювання здобувачів вищої освіти також враховує результати неформальної освіти згідно з Положенням про порядок визнання в Державному вищому навчальному закладі </w:t>
            </w:r>
            <w:r w:rsidRPr="00096B93">
              <w:rPr>
                <w:rFonts w:ascii="Times New Roman" w:hAnsi="Times New Roman" w:cs="Times New Roman"/>
                <w:color w:val="auto"/>
              </w:rPr>
              <w:lastRenderedPageBreak/>
              <w:t xml:space="preserve">«Ужгородський національний університет» результатів навчання, здобутих у неформальній освіті </w:t>
            </w:r>
            <w:hyperlink r:id="rId12" w:history="1">
              <w:r w:rsidRPr="00096B93">
                <w:rPr>
                  <w:rStyle w:val="a3"/>
                  <w:rFonts w:ascii="Times New Roman" w:hAnsi="Times New Roman"/>
                  <w:color w:val="auto"/>
                </w:rPr>
                <w:t>https://www.uzhnu.edu.ua/uk/infocentre/get/22966</w:t>
              </w:r>
            </w:hyperlink>
            <w:r w:rsidRPr="00096B93">
              <w:rPr>
                <w:rFonts w:ascii="Times New Roman" w:hAnsi="Times New Roman" w:cs="Times New Roman"/>
                <w:color w:val="auto"/>
              </w:rPr>
              <w:t>.</w:t>
            </w:r>
          </w:p>
          <w:p w14:paraId="351B8EC1" w14:textId="77777777" w:rsidR="00EA6802" w:rsidRPr="00096B93" w:rsidRDefault="00EA6802" w:rsidP="00B626A9">
            <w:pPr>
              <w:pStyle w:val="af1"/>
              <w:jc w:val="both"/>
              <w:rPr>
                <w:rStyle w:val="a3"/>
                <w:rFonts w:ascii="Times New Roman" w:hAnsi="Times New Roman"/>
                <w:color w:val="auto"/>
              </w:rPr>
            </w:pPr>
            <w:r w:rsidRPr="00096B93">
              <w:rPr>
                <w:rFonts w:ascii="Times New Roman" w:hAnsi="Times New Roman" w:cs="Times New Roman"/>
                <w:color w:val="auto"/>
              </w:rPr>
              <w:t xml:space="preserve">Наявна чітка процедура розгляду апеляцій здобувачів вищої освіти, яка описана в Положенні про порядок застосування заходів зі врегулювання конфліктів та спорів (суперечок) у діяльності співробітників та здобувачів вищої освіти в Державному вищому навчальному закладі «Ужгородський національний університет» </w:t>
            </w:r>
            <w:hyperlink r:id="rId13" w:history="1">
              <w:r w:rsidRPr="00096B93">
                <w:rPr>
                  <w:rStyle w:val="a3"/>
                  <w:rFonts w:ascii="Times New Roman" w:hAnsi="Times New Roman"/>
                  <w:color w:val="auto"/>
                </w:rPr>
                <w:t>https://www.uzhnu.edu.ua/uk/infocentre/get/22964</w:t>
              </w:r>
            </w:hyperlink>
            <w:r w:rsidRPr="00096B93">
              <w:rPr>
                <w:rFonts w:ascii="Times New Roman" w:hAnsi="Times New Roman" w:cs="Times New Roman"/>
                <w:color w:val="auto"/>
              </w:rPr>
              <w:t xml:space="preserve"> та Положенні про порядок оскарження результатів (апеляція) оцінювання в Державному вищому навчальному закладі «Ужгородський національний університет» </w:t>
            </w:r>
            <w:hyperlink r:id="rId14" w:history="1">
              <w:r w:rsidRPr="00096B93">
                <w:rPr>
                  <w:rStyle w:val="a3"/>
                  <w:rFonts w:ascii="Times New Roman" w:hAnsi="Times New Roman"/>
                  <w:color w:val="auto"/>
                </w:rPr>
                <w:t>https://www.uzhnu.edu.ua/uk/infocentre/get/22967</w:t>
              </w:r>
            </w:hyperlink>
            <w:r w:rsidR="00A42B35" w:rsidRPr="00096B93">
              <w:rPr>
                <w:rStyle w:val="a3"/>
                <w:rFonts w:ascii="Times New Roman" w:hAnsi="Times New Roman"/>
                <w:color w:val="auto"/>
              </w:rPr>
              <w:t>.</w:t>
            </w:r>
          </w:p>
          <w:p w14:paraId="7D4046E5" w14:textId="77777777" w:rsidR="00A42B35" w:rsidRPr="00096B93" w:rsidRDefault="00A42B35" w:rsidP="00B626A9">
            <w:pPr>
              <w:pStyle w:val="af1"/>
              <w:jc w:val="both"/>
              <w:rPr>
                <w:rFonts w:ascii="Times New Roman" w:hAnsi="Times New Roman" w:cs="Times New Roman"/>
                <w:color w:val="auto"/>
              </w:rPr>
            </w:pPr>
            <w:r w:rsidRPr="00096B93">
              <w:rPr>
                <w:rStyle w:val="a3"/>
                <w:rFonts w:ascii="Times New Roman" w:hAnsi="Times New Roman"/>
                <w:color w:val="auto"/>
                <w:u w:val="none"/>
              </w:rPr>
              <w:t>Присвоєння професійної кваліфікації відбувається відповідно до Порядку здобуття та присвоєння професійних кваліфікацій у Державному вищому навчальному закладі «Ужгородський національний університет»</w:t>
            </w:r>
            <w:r w:rsidR="00664D79" w:rsidRPr="00096B93">
              <w:rPr>
                <w:rStyle w:val="a3"/>
                <w:rFonts w:ascii="Times New Roman" w:hAnsi="Times New Roman"/>
                <w:color w:val="auto"/>
                <w:u w:val="none"/>
              </w:rPr>
              <w:t xml:space="preserve"> </w:t>
            </w:r>
            <w:hyperlink r:id="rId15" w:history="1">
              <w:r w:rsidR="00664D79" w:rsidRPr="00096B93">
                <w:rPr>
                  <w:rStyle w:val="a3"/>
                  <w:rFonts w:ascii="Times New Roman" w:hAnsi="Times New Roman"/>
                  <w:color w:val="auto"/>
                </w:rPr>
                <w:t>https://www.uzhnu.edu.ua/uk/infocentre/get/83880</w:t>
              </w:r>
            </w:hyperlink>
            <w:r w:rsidR="00664D79" w:rsidRPr="00096B93">
              <w:rPr>
                <w:rStyle w:val="a3"/>
                <w:rFonts w:ascii="Times New Roman" w:hAnsi="Times New Roman"/>
                <w:color w:val="auto"/>
                <w:u w:val="none"/>
              </w:rPr>
              <w:t xml:space="preserve"> .</w:t>
            </w:r>
          </w:p>
        </w:tc>
      </w:tr>
      <w:tr w:rsidR="00096B93" w:rsidRPr="00096B93" w14:paraId="2BA07E43" w14:textId="77777777" w:rsidTr="002C2106">
        <w:trPr>
          <w:trHeight w:val="425"/>
        </w:trPr>
        <w:tc>
          <w:tcPr>
            <w:tcW w:w="9443" w:type="dxa"/>
            <w:gridSpan w:val="2"/>
            <w:tcBorders>
              <w:top w:val="single" w:sz="4" w:space="0" w:color="auto"/>
              <w:left w:val="single" w:sz="4" w:space="0" w:color="auto"/>
              <w:bottom w:val="single" w:sz="4" w:space="0" w:color="auto"/>
              <w:right w:val="single" w:sz="4" w:space="0" w:color="auto"/>
            </w:tcBorders>
            <w:shd w:val="clear" w:color="auto" w:fill="D0CECE"/>
          </w:tcPr>
          <w:p w14:paraId="0501A841" w14:textId="77777777" w:rsidR="00EA6802" w:rsidRPr="00096B93" w:rsidRDefault="00EA6802" w:rsidP="00AA4E66">
            <w:pPr>
              <w:ind w:right="132"/>
              <w:jc w:val="center"/>
              <w:rPr>
                <w:rFonts w:ascii="Times New Roman" w:hAnsi="Times New Roman" w:cs="Times New Roman"/>
                <w:color w:val="auto"/>
              </w:rPr>
            </w:pPr>
            <w:r w:rsidRPr="00096B93">
              <w:rPr>
                <w:rFonts w:ascii="Times New Roman" w:hAnsi="Times New Roman" w:cs="Times New Roman"/>
                <w:b/>
                <w:color w:val="auto"/>
              </w:rPr>
              <w:lastRenderedPageBreak/>
              <w:t>6 – Програмні компетентності</w:t>
            </w:r>
          </w:p>
        </w:tc>
      </w:tr>
      <w:tr w:rsidR="00096B93" w:rsidRPr="00096B93" w14:paraId="6EC977EF" w14:textId="77777777" w:rsidTr="002C2106">
        <w:trPr>
          <w:trHeight w:val="73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4718901B" w14:textId="77777777" w:rsidR="00EA6802" w:rsidRPr="00096B93" w:rsidRDefault="00EA6802" w:rsidP="002C2106">
            <w:pPr>
              <w:rPr>
                <w:rFonts w:ascii="Times New Roman" w:hAnsi="Times New Roman" w:cs="Times New Roman"/>
                <w:b/>
                <w:color w:val="auto"/>
              </w:rPr>
            </w:pPr>
            <w:r w:rsidRPr="00096B93">
              <w:rPr>
                <w:rFonts w:ascii="Times New Roman" w:hAnsi="Times New Roman" w:cs="Times New Roman"/>
                <w:b/>
                <w:color w:val="auto"/>
              </w:rPr>
              <w:t>Інтегральна</w:t>
            </w:r>
          </w:p>
          <w:p w14:paraId="145D2564" w14:textId="77777777" w:rsidR="00EA6802" w:rsidRPr="00096B93" w:rsidRDefault="00EA6802" w:rsidP="002C2106">
            <w:pPr>
              <w:rPr>
                <w:rFonts w:ascii="Times New Roman" w:hAnsi="Times New Roman" w:cs="Times New Roman"/>
                <w:color w:val="auto"/>
                <w:lang w:val="en-US"/>
              </w:rPr>
            </w:pPr>
            <w:r w:rsidRPr="00096B93">
              <w:rPr>
                <w:rFonts w:ascii="Times New Roman" w:hAnsi="Times New Roman" w:cs="Times New Roman"/>
                <w:b/>
                <w:color w:val="auto"/>
              </w:rPr>
              <w:t>компетентність</w:t>
            </w:r>
            <w:r w:rsidRPr="00096B93">
              <w:rPr>
                <w:rFonts w:ascii="Times New Roman" w:hAnsi="Times New Roman" w:cs="Times New Roman"/>
                <w:b/>
                <w:color w:val="auto"/>
                <w:lang w:val="en-US"/>
              </w:rPr>
              <w:t xml:space="preserve"> (</w:t>
            </w:r>
            <w:r w:rsidRPr="00096B93">
              <w:rPr>
                <w:rFonts w:ascii="Times New Roman" w:hAnsi="Times New Roman" w:cs="Times New Roman"/>
                <w:b/>
                <w:color w:val="auto"/>
              </w:rPr>
              <w:t>ІК</w:t>
            </w:r>
            <w:r w:rsidRPr="00096B93">
              <w:rPr>
                <w:rFonts w:ascii="Times New Roman" w:hAnsi="Times New Roman" w:cs="Times New Roman"/>
                <w:b/>
                <w:color w:val="auto"/>
                <w:lang w:val="en-US"/>
              </w:rPr>
              <w:t>)</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54702F0A" w14:textId="77777777" w:rsidR="00EA6802" w:rsidRPr="00096B93" w:rsidRDefault="00EA6802" w:rsidP="00137B69">
            <w:pPr>
              <w:pStyle w:val="Default"/>
              <w:jc w:val="both"/>
              <w:rPr>
                <w:rFonts w:ascii="Times New Roman" w:hAnsi="Times New Roman"/>
                <w:color w:val="auto"/>
              </w:rPr>
            </w:pPr>
            <w:r w:rsidRPr="00096B93">
              <w:rPr>
                <w:rFonts w:ascii="Times New Roman" w:hAnsi="Times New Roman"/>
                <w:color w:val="auto"/>
              </w:rPr>
              <w:t>Здатність вирішувати складні спеціалізовані практичні завдання в галузі середньої освіти, що передбачає застосування концептуальних методів освітніх наук, предметних знань, психології, теорії та методики навчання й характеризується комплексністю та невизначеністю умов організації освітнього процесу в закла</w:t>
            </w:r>
            <w:r w:rsidR="00137B69" w:rsidRPr="00096B93">
              <w:rPr>
                <w:rFonts w:ascii="Times New Roman" w:hAnsi="Times New Roman"/>
                <w:color w:val="auto"/>
              </w:rPr>
              <w:t>дах загальної середньої освіти.</w:t>
            </w:r>
          </w:p>
        </w:tc>
      </w:tr>
      <w:tr w:rsidR="00096B93" w:rsidRPr="00096B93" w14:paraId="0220FA22" w14:textId="77777777" w:rsidTr="002C2106">
        <w:trPr>
          <w:trHeight w:val="73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420AFBD8" w14:textId="77777777" w:rsidR="00EA6802" w:rsidRPr="00096B93" w:rsidRDefault="00EA6802" w:rsidP="002C2106">
            <w:pPr>
              <w:rPr>
                <w:rFonts w:ascii="Times New Roman" w:hAnsi="Times New Roman" w:cs="Times New Roman"/>
                <w:b/>
                <w:color w:val="auto"/>
              </w:rPr>
            </w:pPr>
            <w:r w:rsidRPr="00096B93">
              <w:rPr>
                <w:rFonts w:ascii="Times New Roman" w:hAnsi="Times New Roman" w:cs="Times New Roman"/>
                <w:b/>
                <w:color w:val="auto"/>
              </w:rPr>
              <w:t>Загальні компетентності (ЗК)</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3A6C563A" w14:textId="2F8B16DE" w:rsidR="00EA6802" w:rsidRPr="00096B93" w:rsidRDefault="00EA6802" w:rsidP="0077162C">
            <w:pPr>
              <w:autoSpaceDE w:val="0"/>
              <w:autoSpaceDN w:val="0"/>
              <w:adjustRightInd w:val="0"/>
              <w:jc w:val="both"/>
              <w:rPr>
                <w:rFonts w:ascii="Times New Roman" w:hAnsi="Times New Roman" w:cs="Times New Roman"/>
                <w:color w:val="auto"/>
                <w:lang w:eastAsia="en-US"/>
              </w:rPr>
            </w:pPr>
            <w:r w:rsidRPr="00096B93">
              <w:rPr>
                <w:rFonts w:ascii="Times New Roman" w:hAnsi="Times New Roman" w:cs="Times New Roman"/>
                <w:b/>
                <w:color w:val="auto"/>
                <w:lang w:eastAsia="en-US"/>
              </w:rPr>
              <w:t>ЗК 1.</w:t>
            </w:r>
            <w:r w:rsidRPr="00096B93">
              <w:rPr>
                <w:rFonts w:ascii="Times New Roman" w:hAnsi="Times New Roman" w:cs="Times New Roman"/>
                <w:color w:val="auto"/>
                <w:lang w:eastAsia="en-US"/>
              </w:rPr>
              <w:t xml:space="preserve"> Здатність реалізувати свої права й обов’язки як члена суспільства, усвідомлювати цінності громадянського (вільного демократичного) суспільства, верховенства права, прав і свобод людини і громадянина в Україні</w:t>
            </w:r>
            <w:r w:rsidR="00931B21" w:rsidRPr="00096B93">
              <w:rPr>
                <w:rFonts w:ascii="Times New Roman" w:hAnsi="Times New Roman" w:cs="Times New Roman"/>
                <w:color w:val="auto"/>
                <w:lang w:eastAsia="en-US"/>
              </w:rPr>
              <w:t>.</w:t>
            </w:r>
          </w:p>
          <w:p w14:paraId="799EDABE" w14:textId="3D04E09B" w:rsidR="00123927" w:rsidRPr="00096B93" w:rsidRDefault="00EA6802" w:rsidP="00DF202A">
            <w:pPr>
              <w:pStyle w:val="Default"/>
              <w:jc w:val="both"/>
              <w:rPr>
                <w:rFonts w:ascii="Times New Roman" w:hAnsi="Times New Roman"/>
                <w:color w:val="auto"/>
                <w:lang w:eastAsia="uk-UA"/>
              </w:rPr>
            </w:pPr>
            <w:r w:rsidRPr="00096B93">
              <w:rPr>
                <w:rFonts w:ascii="Times New Roman" w:hAnsi="Times New Roman"/>
                <w:b/>
                <w:color w:val="auto"/>
              </w:rPr>
              <w:t>ЗК 2.</w:t>
            </w:r>
            <w:r w:rsidRPr="00096B93">
              <w:rPr>
                <w:rFonts w:ascii="Times New Roman" w:hAnsi="Times New Roman"/>
                <w:color w:val="auto"/>
              </w:rPr>
              <w:t xml:space="preserve"> </w:t>
            </w:r>
            <w:r w:rsidR="00491CAA" w:rsidRPr="00096B93">
              <w:rPr>
                <w:rFonts w:ascii="Times New Roman" w:hAnsi="Times New Roman"/>
                <w:color w:val="auto"/>
              </w:rPr>
              <w:t>Здатність формувати ціннісні ставлення в здобувачів освіти</w:t>
            </w:r>
            <w:r w:rsidR="00123927" w:rsidRPr="00096B93">
              <w:rPr>
                <w:rFonts w:ascii="Times New Roman" w:hAnsi="Times New Roman"/>
                <w:color w:val="auto"/>
              </w:rPr>
              <w:t>; усвідомлювати й поціновувати взаємозалежність людей і систем у глобальному світі</w:t>
            </w:r>
            <w:r w:rsidR="00931B21" w:rsidRPr="00096B93">
              <w:rPr>
                <w:rFonts w:ascii="Times New Roman" w:hAnsi="Times New Roman"/>
                <w:color w:val="auto"/>
              </w:rPr>
              <w:t>.</w:t>
            </w:r>
          </w:p>
          <w:p w14:paraId="6934B0DB" w14:textId="405696F0" w:rsidR="00EA6802" w:rsidRPr="00096B93" w:rsidRDefault="00EA6802" w:rsidP="00491CAA">
            <w:pPr>
              <w:pStyle w:val="Default"/>
              <w:rPr>
                <w:rFonts w:ascii="Times New Roman" w:hAnsi="Times New Roman"/>
                <w:color w:val="auto"/>
                <w:lang w:eastAsia="uk-UA"/>
              </w:rPr>
            </w:pPr>
            <w:r w:rsidRPr="00096B93">
              <w:rPr>
                <w:rFonts w:ascii="Times New Roman" w:hAnsi="Times New Roman"/>
                <w:b/>
                <w:color w:val="auto"/>
              </w:rPr>
              <w:t>ЗК 3</w:t>
            </w:r>
            <w:r w:rsidRPr="00096B93">
              <w:rPr>
                <w:rFonts w:ascii="Times New Roman" w:hAnsi="Times New Roman"/>
                <w:color w:val="auto"/>
              </w:rPr>
              <w:t>. Здатність учитися й оволодівати сучасними знаннями.</w:t>
            </w:r>
            <w:r w:rsidR="00491CAA" w:rsidRPr="00096B93">
              <w:rPr>
                <w:rFonts w:ascii="Times New Roman" w:hAnsi="Times New Roman"/>
                <w:color w:val="auto"/>
              </w:rPr>
              <w:t xml:space="preserve"> </w:t>
            </w:r>
          </w:p>
          <w:p w14:paraId="3751C160" w14:textId="7B4F5E19" w:rsidR="00962C24" w:rsidRPr="00096B93" w:rsidRDefault="00EA6802" w:rsidP="00962C24">
            <w:pPr>
              <w:pStyle w:val="Default"/>
              <w:rPr>
                <w:rFonts w:ascii="Times New Roman" w:hAnsi="Times New Roman"/>
                <w:color w:val="auto"/>
                <w:lang w:eastAsia="uk-UA"/>
              </w:rPr>
            </w:pPr>
            <w:r w:rsidRPr="00096B93">
              <w:rPr>
                <w:rFonts w:ascii="Times New Roman" w:hAnsi="Times New Roman"/>
                <w:b/>
                <w:color w:val="auto"/>
              </w:rPr>
              <w:t>ЗК 4</w:t>
            </w:r>
            <w:r w:rsidRPr="00096B93">
              <w:rPr>
                <w:rFonts w:ascii="Times New Roman" w:hAnsi="Times New Roman"/>
                <w:color w:val="auto"/>
              </w:rPr>
              <w:t>. Здатність до міжособистісної взаємодії та роботи у команді у сфері професійної діяльності, спілкування з представниками інших професійних груп різного рівня</w:t>
            </w:r>
            <w:r w:rsidR="00FB39A1" w:rsidRPr="00096B93">
              <w:rPr>
                <w:rFonts w:ascii="Times New Roman" w:hAnsi="Times New Roman"/>
                <w:color w:val="auto"/>
                <w:sz w:val="20"/>
                <w:szCs w:val="20"/>
              </w:rPr>
              <w:t>.</w:t>
            </w:r>
          </w:p>
          <w:p w14:paraId="152689EA" w14:textId="3EDCFE9E" w:rsidR="00EA6802" w:rsidRPr="00096B93" w:rsidRDefault="00EA6802" w:rsidP="0077162C">
            <w:pPr>
              <w:autoSpaceDE w:val="0"/>
              <w:autoSpaceDN w:val="0"/>
              <w:adjustRightInd w:val="0"/>
              <w:jc w:val="both"/>
              <w:rPr>
                <w:rFonts w:ascii="Times New Roman" w:hAnsi="Times New Roman" w:cs="Times New Roman"/>
                <w:color w:val="auto"/>
              </w:rPr>
            </w:pPr>
            <w:r w:rsidRPr="00096B93">
              <w:rPr>
                <w:rFonts w:ascii="Times New Roman" w:hAnsi="Times New Roman" w:cs="Times New Roman"/>
                <w:b/>
                <w:color w:val="auto"/>
                <w:lang w:eastAsia="en-US"/>
              </w:rPr>
              <w:t>ЗК 5.</w:t>
            </w:r>
            <w:r w:rsidRPr="00096B93">
              <w:rPr>
                <w:rFonts w:ascii="Times New Roman" w:hAnsi="Times New Roman" w:cs="Times New Roman"/>
                <w:color w:val="auto"/>
                <w:lang w:eastAsia="en-US"/>
              </w:rPr>
              <w:t xml:space="preserve"> </w:t>
            </w:r>
            <w:r w:rsidRPr="00096B93">
              <w:rPr>
                <w:rFonts w:ascii="Times New Roman" w:hAnsi="Times New Roman" w:cs="Times New Roman"/>
                <w:color w:val="auto"/>
              </w:rPr>
              <w:t>Здатність спілкуватися державною мо</w:t>
            </w:r>
            <w:r w:rsidR="00DF202A" w:rsidRPr="00096B93">
              <w:rPr>
                <w:rFonts w:ascii="Times New Roman" w:hAnsi="Times New Roman" w:cs="Times New Roman"/>
                <w:color w:val="auto"/>
              </w:rPr>
              <w:t>вою як усно, так і письмово, та здійснювати комунікацію</w:t>
            </w:r>
            <w:r w:rsidRPr="00096B93">
              <w:rPr>
                <w:rFonts w:ascii="Times New Roman" w:hAnsi="Times New Roman" w:cs="Times New Roman"/>
                <w:color w:val="auto"/>
              </w:rPr>
              <w:t xml:space="preserve"> іноземною мовою за предметною спеціальністю.</w:t>
            </w:r>
          </w:p>
          <w:p w14:paraId="02859F11" w14:textId="77777777" w:rsidR="00EA6802" w:rsidRPr="00096B93" w:rsidRDefault="00EA6802" w:rsidP="0077162C">
            <w:pPr>
              <w:autoSpaceDE w:val="0"/>
              <w:autoSpaceDN w:val="0"/>
              <w:adjustRightInd w:val="0"/>
              <w:jc w:val="both"/>
              <w:rPr>
                <w:rFonts w:ascii="Times New Roman" w:hAnsi="Times New Roman" w:cs="Times New Roman"/>
                <w:color w:val="auto"/>
                <w:lang w:eastAsia="en-US"/>
              </w:rPr>
            </w:pPr>
            <w:r w:rsidRPr="00096B93">
              <w:rPr>
                <w:rFonts w:ascii="Times New Roman" w:hAnsi="Times New Roman" w:cs="Times New Roman"/>
                <w:b/>
                <w:color w:val="auto"/>
                <w:lang w:eastAsia="en-US"/>
              </w:rPr>
              <w:t>ЗК 6.</w:t>
            </w:r>
            <w:r w:rsidRPr="00096B93">
              <w:rPr>
                <w:rFonts w:ascii="Times New Roman" w:hAnsi="Times New Roman" w:cs="Times New Roman"/>
                <w:color w:val="auto"/>
                <w:lang w:eastAsia="en-US"/>
              </w:rPr>
              <w:t xml:space="preserve"> Здатність спілкуватися іноземною мовою. </w:t>
            </w:r>
          </w:p>
          <w:p w14:paraId="5B340679" w14:textId="77777777" w:rsidR="00EA6802" w:rsidRPr="00096B93" w:rsidRDefault="00EA6802" w:rsidP="0077162C">
            <w:pPr>
              <w:autoSpaceDE w:val="0"/>
              <w:autoSpaceDN w:val="0"/>
              <w:adjustRightInd w:val="0"/>
              <w:jc w:val="both"/>
              <w:rPr>
                <w:rFonts w:ascii="Times New Roman" w:hAnsi="Times New Roman" w:cs="Times New Roman"/>
                <w:color w:val="auto"/>
                <w:lang w:eastAsia="en-US"/>
              </w:rPr>
            </w:pPr>
            <w:r w:rsidRPr="00096B93">
              <w:rPr>
                <w:rFonts w:ascii="Times New Roman" w:hAnsi="Times New Roman" w:cs="Times New Roman"/>
                <w:b/>
                <w:color w:val="auto"/>
                <w:lang w:eastAsia="en-US"/>
              </w:rPr>
              <w:t>ЗК 7.</w:t>
            </w:r>
            <w:r w:rsidRPr="00096B93">
              <w:rPr>
                <w:rFonts w:ascii="Times New Roman" w:hAnsi="Times New Roman" w:cs="Times New Roman"/>
                <w:color w:val="auto"/>
                <w:lang w:eastAsia="en-US"/>
              </w:rPr>
              <w:t xml:space="preserve"> Здатність до абстрактного мислення, аналізу та синтезу, до застосування знань у практичних ситуаціях.</w:t>
            </w:r>
          </w:p>
          <w:p w14:paraId="58FDE4EC" w14:textId="2A797386" w:rsidR="00A10228" w:rsidRPr="00096B93" w:rsidRDefault="00EA6802" w:rsidP="00A70F09">
            <w:pPr>
              <w:widowControl/>
              <w:jc w:val="both"/>
              <w:rPr>
                <w:rFonts w:ascii="Times New Roman" w:hAnsi="Times New Roman"/>
                <w:color w:val="auto"/>
              </w:rPr>
            </w:pPr>
            <w:r w:rsidRPr="00096B93">
              <w:rPr>
                <w:rFonts w:ascii="Times New Roman" w:hAnsi="Times New Roman"/>
                <w:b/>
                <w:color w:val="auto"/>
              </w:rPr>
              <w:t>ЗК 8</w:t>
            </w:r>
            <w:r w:rsidRPr="00096B93">
              <w:rPr>
                <w:rFonts w:ascii="Times New Roman" w:hAnsi="Times New Roman"/>
                <w:color w:val="auto"/>
              </w:rPr>
              <w:t xml:space="preserve">. </w:t>
            </w:r>
            <w:r w:rsidR="00A70F09" w:rsidRPr="00096B93">
              <w:rPr>
                <w:rFonts w:ascii="Times New Roman" w:hAnsi="Times New Roman" w:cs="Times New Roman"/>
                <w:color w:val="auto"/>
              </w:rPr>
              <w:t>Здатність управляти інформацією; здатність працювати самостійно; готовність здійснювати перевірку процесів збору, аналізу й систематизації інформації на основі різних її джерел (спеціалізованої літератури, ЗМІ, перспективного наукового, творчого досвіду тощо).</w:t>
            </w:r>
          </w:p>
          <w:p w14:paraId="75E92BBE" w14:textId="74D821C9" w:rsidR="00EA6802" w:rsidRPr="00096B93" w:rsidRDefault="00DF202A" w:rsidP="00DF202A">
            <w:pPr>
              <w:pStyle w:val="Default"/>
              <w:jc w:val="both"/>
              <w:rPr>
                <w:rFonts w:ascii="Times New Roman" w:hAnsi="Times New Roman"/>
                <w:color w:val="auto"/>
                <w:lang w:eastAsia="uk-UA"/>
              </w:rPr>
            </w:pPr>
            <w:r w:rsidRPr="00096B93">
              <w:rPr>
                <w:rFonts w:ascii="Times New Roman" w:hAnsi="Times New Roman"/>
                <w:b/>
                <w:color w:val="auto"/>
              </w:rPr>
              <w:t>ЗК 9.</w:t>
            </w:r>
            <w:r w:rsidRPr="00096B93">
              <w:rPr>
                <w:rFonts w:ascii="Times New Roman" w:hAnsi="Times New Roman"/>
                <w:color w:val="auto"/>
              </w:rPr>
              <w:t xml:space="preserve"> Здатність ефективно використовувати наявні та створювати (за потреби) нові електронні (цифрові) ресурси, а також застосовувати цифрові технології в освітньому процесі.</w:t>
            </w:r>
          </w:p>
          <w:p w14:paraId="0D401C6D" w14:textId="3BEB4DD7" w:rsidR="00EA6802" w:rsidRPr="00096B93" w:rsidRDefault="00EA6802" w:rsidP="0077162C">
            <w:pPr>
              <w:autoSpaceDE w:val="0"/>
              <w:autoSpaceDN w:val="0"/>
              <w:adjustRightInd w:val="0"/>
              <w:jc w:val="both"/>
              <w:rPr>
                <w:rFonts w:ascii="Times New Roman" w:hAnsi="Times New Roman" w:cs="Times New Roman"/>
                <w:color w:val="auto"/>
                <w:lang w:eastAsia="en-US"/>
              </w:rPr>
            </w:pPr>
            <w:r w:rsidRPr="00096B93">
              <w:rPr>
                <w:rFonts w:ascii="Times New Roman" w:hAnsi="Times New Roman" w:cs="Times New Roman"/>
                <w:b/>
                <w:color w:val="auto"/>
                <w:lang w:eastAsia="en-US"/>
              </w:rPr>
              <w:t>З</w:t>
            </w:r>
            <w:r w:rsidR="00DF202A" w:rsidRPr="00096B93">
              <w:rPr>
                <w:rFonts w:ascii="Times New Roman" w:hAnsi="Times New Roman" w:cs="Times New Roman"/>
                <w:b/>
                <w:color w:val="auto"/>
                <w:lang w:eastAsia="en-US"/>
              </w:rPr>
              <w:t>К 10</w:t>
            </w:r>
            <w:r w:rsidRPr="00096B93">
              <w:rPr>
                <w:rFonts w:ascii="Times New Roman" w:hAnsi="Times New Roman" w:cs="Times New Roman"/>
                <w:b/>
                <w:color w:val="auto"/>
                <w:lang w:eastAsia="en-US"/>
              </w:rPr>
              <w:t xml:space="preserve">. </w:t>
            </w:r>
            <w:r w:rsidRPr="00096B93">
              <w:rPr>
                <w:rFonts w:ascii="Times New Roman" w:hAnsi="Times New Roman" w:cs="Times New Roman"/>
                <w:bCs/>
                <w:color w:val="auto"/>
                <w:lang w:eastAsia="en-US"/>
              </w:rPr>
              <w:t>З</w:t>
            </w:r>
            <w:r w:rsidRPr="00096B93">
              <w:rPr>
                <w:rFonts w:ascii="Times New Roman" w:hAnsi="Times New Roman" w:cs="Times New Roman"/>
                <w:bCs/>
                <w:color w:val="auto"/>
              </w:rPr>
              <w:t>д</w:t>
            </w:r>
            <w:r w:rsidRPr="00096B93">
              <w:rPr>
                <w:rFonts w:ascii="Times New Roman" w:hAnsi="Times New Roman" w:cs="Times New Roman"/>
                <w:color w:val="auto"/>
              </w:rPr>
              <w:t xml:space="preserve">атність діяти </w:t>
            </w:r>
            <w:proofErr w:type="spellStart"/>
            <w:r w:rsidRPr="00096B93">
              <w:rPr>
                <w:rFonts w:ascii="Times New Roman" w:hAnsi="Times New Roman" w:cs="Times New Roman"/>
                <w:color w:val="auto"/>
              </w:rPr>
              <w:t>автономно</w:t>
            </w:r>
            <w:proofErr w:type="spellEnd"/>
            <w:r w:rsidRPr="00096B93">
              <w:rPr>
                <w:rFonts w:ascii="Times New Roman" w:hAnsi="Times New Roman" w:cs="Times New Roman"/>
                <w:color w:val="auto"/>
              </w:rPr>
              <w:t xml:space="preserve">, приймати обґрунтовані рішення у професійній діяльності і відповідати за їх виконання, діяти </w:t>
            </w:r>
            <w:proofErr w:type="spellStart"/>
            <w:r w:rsidRPr="00096B93">
              <w:rPr>
                <w:rFonts w:ascii="Times New Roman" w:hAnsi="Times New Roman" w:cs="Times New Roman"/>
                <w:color w:val="auto"/>
              </w:rPr>
              <w:t>відповідально</w:t>
            </w:r>
            <w:proofErr w:type="spellEnd"/>
            <w:r w:rsidRPr="00096B93">
              <w:rPr>
                <w:rFonts w:ascii="Times New Roman" w:hAnsi="Times New Roman" w:cs="Times New Roman"/>
                <w:color w:val="auto"/>
              </w:rPr>
              <w:t xml:space="preserve"> і свідомо на основі чинного законодавства та етичних міркувань (мотивів).</w:t>
            </w:r>
          </w:p>
          <w:p w14:paraId="0D33AE2C" w14:textId="2295000D" w:rsidR="001C65E2" w:rsidRPr="00096B93" w:rsidRDefault="000A7907" w:rsidP="000A7907">
            <w:pPr>
              <w:pStyle w:val="Default"/>
              <w:jc w:val="both"/>
              <w:rPr>
                <w:rFonts w:ascii="Times New Roman" w:hAnsi="Times New Roman"/>
                <w:color w:val="auto"/>
              </w:rPr>
            </w:pPr>
            <w:r w:rsidRPr="00096B93">
              <w:rPr>
                <w:rFonts w:ascii="Times New Roman" w:hAnsi="Times New Roman"/>
                <w:b/>
                <w:color w:val="auto"/>
              </w:rPr>
              <w:t>ЗК 11</w:t>
            </w:r>
            <w:r w:rsidR="00EA6802" w:rsidRPr="00096B93">
              <w:rPr>
                <w:rFonts w:ascii="Times New Roman" w:hAnsi="Times New Roman"/>
                <w:b/>
                <w:color w:val="auto"/>
              </w:rPr>
              <w:t>.</w:t>
            </w:r>
            <w:r w:rsidR="00EA6802" w:rsidRPr="00096B93">
              <w:rPr>
                <w:rFonts w:ascii="Times New Roman" w:hAnsi="Times New Roman"/>
                <w:color w:val="auto"/>
              </w:rPr>
              <w:t xml:space="preserve"> </w:t>
            </w:r>
            <w:r w:rsidR="002D11C1" w:rsidRPr="00096B93">
              <w:rPr>
                <w:rFonts w:ascii="Times New Roman" w:hAnsi="Times New Roman"/>
                <w:color w:val="auto"/>
              </w:rPr>
              <w:t>Здатність усвідомлювати особисті відчуття</w:t>
            </w:r>
            <w:r w:rsidRPr="00096B93">
              <w:rPr>
                <w:rFonts w:ascii="Times New Roman" w:hAnsi="Times New Roman"/>
                <w:color w:val="auto"/>
              </w:rPr>
              <w:t>,</w:t>
            </w:r>
            <w:r w:rsidR="002D11C1" w:rsidRPr="00096B93">
              <w:rPr>
                <w:rFonts w:ascii="Times New Roman" w:hAnsi="Times New Roman"/>
                <w:color w:val="auto"/>
              </w:rPr>
              <w:t xml:space="preserve"> почуття, емоції, потреби та емоційні стани інш</w:t>
            </w:r>
            <w:r w:rsidR="001C65E2" w:rsidRPr="00096B93">
              <w:rPr>
                <w:rFonts w:ascii="Times New Roman" w:hAnsi="Times New Roman"/>
                <w:color w:val="auto"/>
              </w:rPr>
              <w:t>их учасників освітнього процесу,</w:t>
            </w:r>
            <w:r w:rsidR="002D11C1" w:rsidRPr="00096B93">
              <w:rPr>
                <w:rFonts w:ascii="Times New Roman" w:hAnsi="Times New Roman"/>
                <w:color w:val="auto"/>
              </w:rPr>
              <w:t xml:space="preserve"> керувати власними емоційними станами</w:t>
            </w:r>
            <w:r w:rsidR="001C65E2" w:rsidRPr="00096B93">
              <w:rPr>
                <w:rFonts w:ascii="Times New Roman" w:hAnsi="Times New Roman"/>
                <w:color w:val="auto"/>
              </w:rPr>
              <w:t xml:space="preserve">; здатність </w:t>
            </w:r>
            <w:proofErr w:type="spellStart"/>
            <w:r w:rsidR="001C65E2" w:rsidRPr="00096B93">
              <w:rPr>
                <w:rFonts w:ascii="Times New Roman" w:hAnsi="Times New Roman"/>
                <w:color w:val="auto"/>
              </w:rPr>
              <w:lastRenderedPageBreak/>
              <w:t>конструктивно</w:t>
            </w:r>
            <w:proofErr w:type="spellEnd"/>
            <w:r w:rsidR="001C65E2" w:rsidRPr="00096B93">
              <w:rPr>
                <w:rFonts w:ascii="Times New Roman" w:hAnsi="Times New Roman"/>
                <w:color w:val="auto"/>
              </w:rPr>
              <w:t xml:space="preserve"> й безпечно взаємодіяти з учасниками освітнього процесу</w:t>
            </w:r>
            <w:r w:rsidRPr="00096B93">
              <w:rPr>
                <w:rFonts w:ascii="Times New Roman" w:hAnsi="Times New Roman"/>
                <w:color w:val="auto"/>
              </w:rPr>
              <w:t>;</w:t>
            </w:r>
            <w:r w:rsidR="007C5326" w:rsidRPr="00096B93">
              <w:rPr>
                <w:rFonts w:ascii="Times New Roman" w:hAnsi="Times New Roman"/>
                <w:color w:val="auto"/>
              </w:rPr>
              <w:t xml:space="preserve"> підтримувати особисте фізичне та психоемоційне здоров’я під час професійної діяльності</w:t>
            </w:r>
            <w:r w:rsidRPr="00096B93">
              <w:rPr>
                <w:rFonts w:ascii="Times New Roman" w:hAnsi="Times New Roman"/>
                <w:color w:val="auto"/>
              </w:rPr>
              <w:t>.</w:t>
            </w:r>
          </w:p>
          <w:p w14:paraId="5318CA5F" w14:textId="77777777" w:rsidR="00EA6802" w:rsidRPr="00096B93" w:rsidRDefault="00EA6802" w:rsidP="00A104BF">
            <w:pPr>
              <w:pStyle w:val="Default"/>
              <w:jc w:val="both"/>
              <w:rPr>
                <w:rFonts w:ascii="Times New Roman" w:hAnsi="Times New Roman"/>
                <w:color w:val="auto"/>
                <w:shd w:val="clear" w:color="auto" w:fill="FFFFFF"/>
              </w:rPr>
            </w:pPr>
            <w:r w:rsidRPr="00096B93">
              <w:rPr>
                <w:rFonts w:ascii="Times New Roman" w:hAnsi="Times New Roman"/>
                <w:b/>
                <w:color w:val="auto"/>
              </w:rPr>
              <w:t>З</w:t>
            </w:r>
            <w:r w:rsidR="00BB24E2" w:rsidRPr="00096B93">
              <w:rPr>
                <w:rFonts w:ascii="Times New Roman" w:hAnsi="Times New Roman"/>
                <w:b/>
                <w:color w:val="auto"/>
              </w:rPr>
              <w:t>К 12</w:t>
            </w:r>
            <w:r w:rsidRPr="00096B93">
              <w:rPr>
                <w:rFonts w:ascii="Times New Roman" w:hAnsi="Times New Roman"/>
                <w:b/>
                <w:color w:val="auto"/>
              </w:rPr>
              <w:t>.</w:t>
            </w:r>
            <w:r w:rsidRPr="00096B93">
              <w:rPr>
                <w:rFonts w:ascii="Times New Roman" w:hAnsi="Times New Roman"/>
                <w:color w:val="auto"/>
              </w:rPr>
              <w:t xml:space="preserve"> </w:t>
            </w:r>
            <w:r w:rsidRPr="00096B93">
              <w:rPr>
                <w:rFonts w:ascii="Times New Roman" w:hAnsi="Times New Roman"/>
                <w:color w:val="auto"/>
                <w:shd w:val="clear" w:color="auto" w:fill="FFFFFF"/>
              </w:rPr>
              <w:t xml:space="preserve">Здатність ухвалювати рішення та діяти, дотримуючись принципу неприпустимості корупції та будь-яких інших проявів </w:t>
            </w:r>
            <w:proofErr w:type="spellStart"/>
            <w:r w:rsidRPr="00096B93">
              <w:rPr>
                <w:rFonts w:ascii="Times New Roman" w:hAnsi="Times New Roman"/>
                <w:color w:val="auto"/>
                <w:shd w:val="clear" w:color="auto" w:fill="FFFFFF"/>
              </w:rPr>
              <w:t>недоброчесності</w:t>
            </w:r>
            <w:proofErr w:type="spellEnd"/>
            <w:r w:rsidRPr="00096B93">
              <w:rPr>
                <w:rFonts w:ascii="Times New Roman" w:hAnsi="Times New Roman"/>
                <w:color w:val="auto"/>
                <w:shd w:val="clear" w:color="auto" w:fill="FFFFFF"/>
              </w:rPr>
              <w:t>.</w:t>
            </w:r>
          </w:p>
          <w:p w14:paraId="63BA6E29" w14:textId="72A7AFD8" w:rsidR="00CD0411" w:rsidRPr="00096B93" w:rsidRDefault="00CD0411" w:rsidP="00A104BF">
            <w:pPr>
              <w:pStyle w:val="Default"/>
              <w:jc w:val="both"/>
              <w:rPr>
                <w:rFonts w:ascii="Times New Roman" w:hAnsi="Times New Roman"/>
                <w:b/>
                <w:bCs/>
                <w:color w:val="auto"/>
              </w:rPr>
            </w:pPr>
            <w:r w:rsidRPr="00096B93">
              <w:rPr>
                <w:rFonts w:ascii="Times New Roman" w:hAnsi="Times New Roman"/>
                <w:b/>
                <w:bCs/>
                <w:color w:val="auto"/>
                <w:shd w:val="clear" w:color="auto" w:fill="FFFFFF"/>
              </w:rPr>
              <w:t>ЗК 13.</w:t>
            </w:r>
            <w:r w:rsidR="00A203FD" w:rsidRPr="00096B93">
              <w:rPr>
                <w:rFonts w:ascii="Times New Roman" w:hAnsi="Times New Roman"/>
                <w:b/>
                <w:bCs/>
                <w:color w:val="auto"/>
                <w:shd w:val="clear" w:color="auto" w:fill="FFFFFF"/>
              </w:rPr>
              <w:t xml:space="preserve"> </w:t>
            </w:r>
            <w:r w:rsidR="00A203FD" w:rsidRPr="00096B93">
              <w:rPr>
                <w:rFonts w:ascii="Times New Roman" w:hAnsi="Times New Roman"/>
                <w:color w:val="auto"/>
                <w:shd w:val="clear" w:color="auto" w:fill="FFFFFF"/>
              </w:rPr>
              <w:t>Здатність до національного спротиву шляхом</w:t>
            </w:r>
            <w:r w:rsidR="00A203FD" w:rsidRPr="00096B93">
              <w:rPr>
                <w:rFonts w:ascii="Times New Roman" w:hAnsi="Times New Roman"/>
                <w:b/>
                <w:bCs/>
                <w:color w:val="auto"/>
                <w:shd w:val="clear" w:color="auto" w:fill="FFFFFF"/>
              </w:rPr>
              <w:t xml:space="preserve"> </w:t>
            </w:r>
            <w:r w:rsidR="00482D7C" w:rsidRPr="00096B93">
              <w:rPr>
                <w:rFonts w:ascii="Times New Roman" w:hAnsi="Times New Roman"/>
                <w:color w:val="auto"/>
                <w:shd w:val="clear" w:color="auto" w:fill="FFFFFF"/>
              </w:rPr>
              <w:t>формування національно-</w:t>
            </w:r>
            <w:r w:rsidR="00A203FD" w:rsidRPr="00096B93">
              <w:rPr>
                <w:rFonts w:ascii="Times New Roman" w:hAnsi="Times New Roman"/>
                <w:color w:val="auto"/>
                <w:shd w:val="clear" w:color="auto" w:fill="FFFFFF"/>
              </w:rPr>
              <w:t xml:space="preserve">патріотичної свідомості, громадянської стійкості та набуття ними комплексу теоретичних знань і практичних навичок </w:t>
            </w:r>
            <w:proofErr w:type="spellStart"/>
            <w:r w:rsidR="00A203FD" w:rsidRPr="00096B93">
              <w:rPr>
                <w:rFonts w:ascii="Times New Roman" w:hAnsi="Times New Roman"/>
                <w:color w:val="auto"/>
                <w:shd w:val="clear" w:color="auto" w:fill="FFFFFF"/>
              </w:rPr>
              <w:t>домедичної</w:t>
            </w:r>
            <w:proofErr w:type="spellEnd"/>
            <w:r w:rsidR="00A203FD" w:rsidRPr="00096B93">
              <w:rPr>
                <w:rFonts w:ascii="Times New Roman" w:hAnsi="Times New Roman"/>
                <w:color w:val="auto"/>
                <w:shd w:val="clear" w:color="auto" w:fill="FFFFFF"/>
              </w:rPr>
              <w:t xml:space="preserve"> допомоги, тактичних дій, мінної безпеки, зв’язку та орієнтування, а також через розвиток психологічної стійкості та розуміння логіки національного спротиву, необхідних для виконання конституційного обов'язку щодо захисту Вітчизни, незалежності та територіальної цілісності України.</w:t>
            </w:r>
          </w:p>
        </w:tc>
      </w:tr>
      <w:tr w:rsidR="00096B93" w:rsidRPr="00096B93" w14:paraId="664D661E" w14:textId="77777777" w:rsidTr="00482D7C">
        <w:trPr>
          <w:trHeight w:val="1691"/>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462898A8" w14:textId="77777777" w:rsidR="00EA6802" w:rsidRPr="00096B93" w:rsidRDefault="00EA6802" w:rsidP="0077162C">
            <w:pPr>
              <w:rPr>
                <w:rFonts w:ascii="Times New Roman" w:hAnsi="Times New Roman" w:cs="Times New Roman"/>
                <w:b/>
                <w:color w:val="auto"/>
              </w:rPr>
            </w:pPr>
            <w:r w:rsidRPr="00096B93">
              <w:rPr>
                <w:rFonts w:ascii="Times New Roman" w:hAnsi="Times New Roman" w:cs="Times New Roman"/>
                <w:b/>
                <w:color w:val="auto"/>
              </w:rPr>
              <w:lastRenderedPageBreak/>
              <w:t>Фахові компетентності спеціальності (ФК)</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415CC903" w14:textId="492FB915" w:rsidR="00F45CE4" w:rsidRPr="00096B93" w:rsidRDefault="00F45CE4" w:rsidP="0077162C">
            <w:pPr>
              <w:autoSpaceDE w:val="0"/>
              <w:autoSpaceDN w:val="0"/>
              <w:adjustRightInd w:val="0"/>
              <w:jc w:val="both"/>
              <w:rPr>
                <w:rFonts w:ascii="Times New Roman" w:hAnsi="Times New Roman" w:cs="Times New Roman"/>
                <w:color w:val="auto"/>
              </w:rPr>
            </w:pPr>
            <w:r w:rsidRPr="00096B93">
              <w:rPr>
                <w:rFonts w:ascii="Times New Roman" w:hAnsi="Times New Roman" w:cs="Times New Roman"/>
                <w:b/>
                <w:color w:val="auto"/>
              </w:rPr>
              <w:t>ФК 1.</w:t>
            </w:r>
            <w:r w:rsidRPr="00096B93">
              <w:rPr>
                <w:rFonts w:ascii="Times New Roman" w:hAnsi="Times New Roman" w:cs="Times New Roman"/>
                <w:color w:val="auto"/>
              </w:rPr>
              <w:t xml:space="preserve"> Здатність моделювати зміст освіти відповідно до обов’язкових результатів навчання здобувачів освіти, визначених державними стандартами освіти</w:t>
            </w:r>
          </w:p>
          <w:p w14:paraId="2F6FE4AA" w14:textId="46DC239C" w:rsidR="00443FD2" w:rsidRPr="00096B93" w:rsidRDefault="00F45CE4" w:rsidP="00F45CE4">
            <w:pPr>
              <w:widowControl/>
              <w:autoSpaceDE w:val="0"/>
              <w:autoSpaceDN w:val="0"/>
              <w:adjustRightInd w:val="0"/>
              <w:jc w:val="both"/>
              <w:rPr>
                <w:rFonts w:ascii="Times New Roman" w:hAnsi="Times New Roman" w:cs="Times New Roman"/>
                <w:color w:val="auto"/>
              </w:rPr>
            </w:pPr>
            <w:r w:rsidRPr="00096B93">
              <w:rPr>
                <w:rFonts w:ascii="Times New Roman" w:hAnsi="Times New Roman" w:cs="Times New Roman"/>
                <w:b/>
                <w:color w:val="auto"/>
                <w:lang w:eastAsia="en-US"/>
              </w:rPr>
              <w:t xml:space="preserve">ФК 2. </w:t>
            </w:r>
            <w:r w:rsidRPr="00096B93">
              <w:rPr>
                <w:rFonts w:ascii="Times New Roman" w:hAnsi="Times New Roman" w:cs="Times New Roman"/>
                <w:color w:val="auto"/>
              </w:rPr>
              <w:t>Здатність формувати і розвивати в здобувачів освіти ключові компетентності і наскрізні вміння, визначені державними стандартами освіти.</w:t>
            </w:r>
          </w:p>
          <w:p w14:paraId="469A3E62" w14:textId="064EEE5E" w:rsidR="00F45CE4" w:rsidRPr="00096B93" w:rsidRDefault="00F45CE4" w:rsidP="00F45CE4">
            <w:pPr>
              <w:widowControl/>
              <w:autoSpaceDE w:val="0"/>
              <w:autoSpaceDN w:val="0"/>
              <w:adjustRightInd w:val="0"/>
              <w:jc w:val="both"/>
              <w:rPr>
                <w:rFonts w:ascii="Times New Roman" w:hAnsi="Times New Roman" w:cs="Times New Roman"/>
                <w:color w:val="auto"/>
              </w:rPr>
            </w:pPr>
            <w:r w:rsidRPr="00096B93">
              <w:rPr>
                <w:rFonts w:ascii="Times New Roman" w:hAnsi="Times New Roman" w:cs="Times New Roman"/>
                <w:b/>
                <w:color w:val="auto"/>
              </w:rPr>
              <w:t>ФК 3.</w:t>
            </w:r>
            <w:r w:rsidRPr="00096B93">
              <w:rPr>
                <w:rFonts w:ascii="Times New Roman" w:hAnsi="Times New Roman" w:cs="Times New Roman"/>
                <w:color w:val="auto"/>
              </w:rPr>
              <w:t xml:space="preserve"> Здатність здійснювати інтегроване навчання здобувачів освіти.</w:t>
            </w:r>
          </w:p>
          <w:p w14:paraId="1281B768" w14:textId="1D1B45B2" w:rsidR="00F45CE4" w:rsidRPr="00096B93" w:rsidRDefault="00F45CE4" w:rsidP="00F45CE4">
            <w:pPr>
              <w:widowControl/>
              <w:autoSpaceDE w:val="0"/>
              <w:autoSpaceDN w:val="0"/>
              <w:adjustRightInd w:val="0"/>
              <w:jc w:val="both"/>
              <w:rPr>
                <w:rFonts w:ascii="Times New Roman" w:hAnsi="Times New Roman" w:cs="Times New Roman"/>
                <w:color w:val="auto"/>
              </w:rPr>
            </w:pPr>
            <w:r w:rsidRPr="00096B93">
              <w:rPr>
                <w:rFonts w:ascii="Times New Roman" w:hAnsi="Times New Roman" w:cs="Times New Roman"/>
                <w:b/>
                <w:color w:val="auto"/>
              </w:rPr>
              <w:t>ФК 4</w:t>
            </w:r>
            <w:r w:rsidRPr="00096B93">
              <w:rPr>
                <w:rFonts w:ascii="Times New Roman" w:hAnsi="Times New Roman" w:cs="Times New Roman"/>
                <w:color w:val="auto"/>
              </w:rPr>
              <w:t>. Здатність визначати і враховувати в освітньому процесі вікові й індивідуальні особливості здобувачів освіти, їхній психоемоційний стан.</w:t>
            </w:r>
          </w:p>
          <w:p w14:paraId="61D2102E" w14:textId="3A4D8452" w:rsidR="00F45CE4" w:rsidRPr="00096B93" w:rsidRDefault="00F45CE4" w:rsidP="00DE6308">
            <w:pPr>
              <w:pStyle w:val="Default"/>
              <w:jc w:val="both"/>
              <w:rPr>
                <w:rFonts w:ascii="Times New Roman" w:hAnsi="Times New Roman"/>
                <w:color w:val="auto"/>
              </w:rPr>
            </w:pPr>
            <w:r w:rsidRPr="00096B93">
              <w:rPr>
                <w:rFonts w:ascii="Times New Roman" w:hAnsi="Times New Roman"/>
                <w:b/>
                <w:color w:val="auto"/>
              </w:rPr>
              <w:t>ФК 5.</w:t>
            </w:r>
            <w:r w:rsidRPr="00096B93">
              <w:rPr>
                <w:rFonts w:ascii="Times New Roman" w:hAnsi="Times New Roman"/>
                <w:color w:val="auto"/>
              </w:rPr>
              <w:t xml:space="preserve"> Здатність добирати і використовувати сучасні й ефективні методики і технології навчання, виховання й розвитку здобувачів освіти</w:t>
            </w:r>
            <w:r w:rsidR="00DE6308" w:rsidRPr="00096B93">
              <w:rPr>
                <w:rFonts w:ascii="Times New Roman" w:hAnsi="Times New Roman"/>
                <w:color w:val="auto"/>
              </w:rPr>
              <w:t>.</w:t>
            </w:r>
          </w:p>
          <w:p w14:paraId="0B213404" w14:textId="3710C536" w:rsidR="00A4290E" w:rsidRPr="00096B93" w:rsidRDefault="00A4290E" w:rsidP="00527CA3">
            <w:pPr>
              <w:pStyle w:val="Default"/>
              <w:jc w:val="both"/>
              <w:rPr>
                <w:rFonts w:ascii="Times New Roman" w:hAnsi="Times New Roman"/>
                <w:color w:val="auto"/>
              </w:rPr>
            </w:pPr>
            <w:r w:rsidRPr="00096B93">
              <w:rPr>
                <w:rFonts w:ascii="Times New Roman" w:hAnsi="Times New Roman"/>
                <w:b/>
                <w:color w:val="auto"/>
              </w:rPr>
              <w:t>ФК 6.</w:t>
            </w:r>
            <w:r w:rsidRPr="00096B93">
              <w:rPr>
                <w:rFonts w:ascii="Times New Roman" w:hAnsi="Times New Roman"/>
                <w:color w:val="auto"/>
              </w:rPr>
              <w:t xml:space="preserve"> Здатність вик</w:t>
            </w:r>
            <w:r w:rsidR="00DA7F5F" w:rsidRPr="00096B93">
              <w:rPr>
                <w:rFonts w:ascii="Times New Roman" w:hAnsi="Times New Roman"/>
                <w:color w:val="auto"/>
              </w:rPr>
              <w:t>ористовувати стратегії роботи зі</w:t>
            </w:r>
            <w:r w:rsidRPr="00096B93">
              <w:rPr>
                <w:rFonts w:ascii="Times New Roman" w:hAnsi="Times New Roman"/>
                <w:color w:val="auto"/>
              </w:rPr>
              <w:t xml:space="preserve"> здобувачами освіти, які сприяють розвитку їхньої позитивної самооцінки, я- ідентичності.</w:t>
            </w:r>
          </w:p>
          <w:p w14:paraId="3EDEF9C8" w14:textId="1CC7D91A" w:rsidR="00A4290E" w:rsidRPr="00096B93" w:rsidRDefault="00A4290E" w:rsidP="00527CA3">
            <w:pPr>
              <w:pStyle w:val="Default"/>
              <w:jc w:val="both"/>
              <w:rPr>
                <w:rFonts w:ascii="Times New Roman" w:hAnsi="Times New Roman"/>
                <w:color w:val="auto"/>
              </w:rPr>
            </w:pPr>
            <w:r w:rsidRPr="00096B93">
              <w:rPr>
                <w:rFonts w:ascii="Times New Roman" w:hAnsi="Times New Roman"/>
                <w:b/>
                <w:color w:val="auto"/>
              </w:rPr>
              <w:t xml:space="preserve">ФК 7. </w:t>
            </w:r>
            <w:r w:rsidR="00FB39A1" w:rsidRPr="00096B93">
              <w:rPr>
                <w:rFonts w:ascii="Times New Roman" w:hAnsi="Times New Roman"/>
                <w:color w:val="auto"/>
              </w:rPr>
              <w:t>Здатність до суб’єкт-суб’єктної (рівноправної та особистісно зорієнтованої) взаємодії з учнями в освітньому процесі, залучення батьків до освітнього процесу на засадах партнерства.</w:t>
            </w:r>
          </w:p>
          <w:p w14:paraId="10CA8482" w14:textId="196A878E" w:rsidR="00A27480" w:rsidRPr="00096B93" w:rsidRDefault="00A27480" w:rsidP="00A27480">
            <w:pPr>
              <w:widowControl/>
              <w:autoSpaceDE w:val="0"/>
              <w:autoSpaceDN w:val="0"/>
              <w:adjustRightInd w:val="0"/>
              <w:jc w:val="both"/>
              <w:rPr>
                <w:rFonts w:ascii="Times New Roman" w:hAnsi="Times New Roman" w:cs="Times New Roman"/>
                <w:color w:val="auto"/>
              </w:rPr>
            </w:pPr>
            <w:r w:rsidRPr="00096B93">
              <w:rPr>
                <w:rFonts w:ascii="Times New Roman" w:hAnsi="Times New Roman" w:cs="Times New Roman"/>
                <w:b/>
                <w:color w:val="auto"/>
              </w:rPr>
              <w:t>ФК 8.</w:t>
            </w:r>
            <w:r w:rsidRPr="00096B93">
              <w:rPr>
                <w:rFonts w:ascii="Times New Roman" w:hAnsi="Times New Roman" w:cs="Times New Roman"/>
                <w:color w:val="auto"/>
              </w:rPr>
              <w:t xml:space="preserve"> Здатність працювати в команді із залученими фахівцями для надання додаткової підтримки особам з особливими освітніми потребами.</w:t>
            </w:r>
          </w:p>
          <w:p w14:paraId="2374B0BD" w14:textId="26DF0B62" w:rsidR="00F45CE4" w:rsidRPr="00096B93" w:rsidRDefault="00443FD2" w:rsidP="00F45CE4">
            <w:pPr>
              <w:widowControl/>
              <w:autoSpaceDE w:val="0"/>
              <w:autoSpaceDN w:val="0"/>
              <w:adjustRightInd w:val="0"/>
              <w:jc w:val="both"/>
              <w:rPr>
                <w:rFonts w:ascii="Times New Roman" w:hAnsi="Times New Roman" w:cs="Times New Roman"/>
                <w:color w:val="auto"/>
              </w:rPr>
            </w:pPr>
            <w:r w:rsidRPr="00096B93">
              <w:rPr>
                <w:rFonts w:ascii="Times New Roman" w:hAnsi="Times New Roman" w:cs="Times New Roman"/>
                <w:b/>
                <w:color w:val="auto"/>
              </w:rPr>
              <w:t>ФК</w:t>
            </w:r>
            <w:r w:rsidR="006B2D4B" w:rsidRPr="00096B93">
              <w:rPr>
                <w:rFonts w:ascii="Times New Roman" w:hAnsi="Times New Roman" w:cs="Times New Roman"/>
                <w:b/>
                <w:color w:val="auto"/>
              </w:rPr>
              <w:t xml:space="preserve"> </w:t>
            </w:r>
            <w:r w:rsidRPr="00096B93">
              <w:rPr>
                <w:rFonts w:ascii="Times New Roman" w:hAnsi="Times New Roman" w:cs="Times New Roman"/>
                <w:b/>
                <w:color w:val="auto"/>
              </w:rPr>
              <w:t>9.</w:t>
            </w:r>
            <w:r w:rsidRPr="00096B93">
              <w:rPr>
                <w:rFonts w:ascii="Times New Roman" w:hAnsi="Times New Roman" w:cs="Times New Roman"/>
                <w:color w:val="auto"/>
              </w:rPr>
              <w:t xml:space="preserve"> Здатність створювати умови, які забезпечують функціонування інклюзивного освітнього середовища, надавати  педагогічну підтримку осіб з особливими освітніми потребами</w:t>
            </w:r>
          </w:p>
          <w:p w14:paraId="3F4AE8DD" w14:textId="23E2348A" w:rsidR="00443FD2" w:rsidRPr="00096B93" w:rsidRDefault="00443FD2" w:rsidP="00F45CE4">
            <w:pPr>
              <w:widowControl/>
              <w:autoSpaceDE w:val="0"/>
              <w:autoSpaceDN w:val="0"/>
              <w:adjustRightInd w:val="0"/>
              <w:jc w:val="both"/>
              <w:rPr>
                <w:rFonts w:ascii="Times New Roman" w:hAnsi="Times New Roman" w:cs="Times New Roman"/>
                <w:color w:val="auto"/>
              </w:rPr>
            </w:pPr>
            <w:r w:rsidRPr="00096B93">
              <w:rPr>
                <w:rFonts w:ascii="Times New Roman" w:hAnsi="Times New Roman" w:cs="Times New Roman"/>
                <w:b/>
                <w:color w:val="auto"/>
              </w:rPr>
              <w:t>ФК</w:t>
            </w:r>
            <w:r w:rsidR="006B2D4B" w:rsidRPr="00096B93">
              <w:rPr>
                <w:rFonts w:ascii="Times New Roman" w:hAnsi="Times New Roman" w:cs="Times New Roman"/>
                <w:b/>
                <w:color w:val="auto"/>
              </w:rPr>
              <w:t xml:space="preserve"> </w:t>
            </w:r>
            <w:r w:rsidRPr="00096B93">
              <w:rPr>
                <w:rFonts w:ascii="Times New Roman" w:hAnsi="Times New Roman" w:cs="Times New Roman"/>
                <w:b/>
                <w:color w:val="auto"/>
              </w:rPr>
              <w:t>10.</w:t>
            </w:r>
            <w:r w:rsidRPr="00096B93">
              <w:rPr>
                <w:rFonts w:ascii="Times New Roman" w:hAnsi="Times New Roman" w:cs="Times New Roman"/>
                <w:color w:val="auto"/>
              </w:rPr>
              <w:t xml:space="preserve"> Здатність забезпечувати в освітньому середовищі сприятливі умови для кожного здобувача освіти з урахуванням вікових та інших індивідуальних особливостей.</w:t>
            </w:r>
          </w:p>
          <w:p w14:paraId="389464C0" w14:textId="38064C5A" w:rsidR="00EA6802" w:rsidRPr="00096B93" w:rsidRDefault="00527CA3" w:rsidP="00B5654B">
            <w:pPr>
              <w:pStyle w:val="Default"/>
              <w:jc w:val="both"/>
              <w:rPr>
                <w:rFonts w:ascii="Times New Roman" w:hAnsi="Times New Roman"/>
                <w:color w:val="auto"/>
                <w:lang w:eastAsia="uk-UA"/>
              </w:rPr>
            </w:pPr>
            <w:r w:rsidRPr="00096B93">
              <w:rPr>
                <w:rFonts w:ascii="Times New Roman" w:hAnsi="Times New Roman"/>
                <w:b/>
                <w:color w:val="auto"/>
              </w:rPr>
              <w:t>ФК 11</w:t>
            </w:r>
            <w:r w:rsidR="00EA6802" w:rsidRPr="00096B93">
              <w:rPr>
                <w:rFonts w:ascii="Times New Roman" w:hAnsi="Times New Roman"/>
                <w:color w:val="auto"/>
              </w:rPr>
              <w:t xml:space="preserve">. </w:t>
            </w:r>
            <w:r w:rsidR="00D34F20" w:rsidRPr="00096B93">
              <w:rPr>
                <w:rFonts w:ascii="Times New Roman" w:hAnsi="Times New Roman"/>
                <w:color w:val="auto"/>
              </w:rPr>
              <w:t>Здатність формуват</w:t>
            </w:r>
            <w:r w:rsidR="00432671" w:rsidRPr="00096B93">
              <w:rPr>
                <w:rFonts w:ascii="Times New Roman" w:hAnsi="Times New Roman"/>
                <w:color w:val="auto"/>
              </w:rPr>
              <w:t xml:space="preserve">и мотивацію здобувачів освіти й </w:t>
            </w:r>
            <w:r w:rsidR="00D34F20" w:rsidRPr="00096B93">
              <w:rPr>
                <w:rFonts w:ascii="Times New Roman" w:hAnsi="Times New Roman"/>
                <w:color w:val="auto"/>
              </w:rPr>
              <w:t>організовувати їхню пізнавальну діяльність</w:t>
            </w:r>
          </w:p>
          <w:p w14:paraId="66794AFA" w14:textId="2D16A9E6" w:rsidR="007C5326" w:rsidRPr="00096B93" w:rsidRDefault="00EA6802" w:rsidP="00736586">
            <w:pPr>
              <w:pStyle w:val="Default"/>
              <w:jc w:val="both"/>
              <w:rPr>
                <w:rFonts w:ascii="Times New Roman" w:hAnsi="Times New Roman"/>
                <w:color w:val="auto"/>
              </w:rPr>
            </w:pPr>
            <w:r w:rsidRPr="00096B93">
              <w:rPr>
                <w:rFonts w:ascii="Times New Roman" w:hAnsi="Times New Roman"/>
                <w:b/>
                <w:color w:val="auto"/>
              </w:rPr>
              <w:t>ФК </w:t>
            </w:r>
            <w:r w:rsidR="00527CA3" w:rsidRPr="00096B93">
              <w:rPr>
                <w:rFonts w:ascii="Times New Roman" w:hAnsi="Times New Roman"/>
                <w:b/>
                <w:color w:val="auto"/>
              </w:rPr>
              <w:t>12</w:t>
            </w:r>
            <w:r w:rsidR="00736586" w:rsidRPr="00096B93">
              <w:rPr>
                <w:rFonts w:ascii="Times New Roman" w:hAnsi="Times New Roman"/>
                <w:color w:val="auto"/>
              </w:rPr>
              <w:t xml:space="preserve">. </w:t>
            </w:r>
            <w:r w:rsidR="007C5326" w:rsidRPr="00096B93">
              <w:rPr>
                <w:rFonts w:ascii="Times New Roman" w:hAnsi="Times New Roman"/>
                <w:color w:val="auto"/>
              </w:rPr>
              <w:t xml:space="preserve">Здатність організовувати безпечне освітнє середовище, використовувати </w:t>
            </w:r>
            <w:proofErr w:type="spellStart"/>
            <w:r w:rsidR="007C5326" w:rsidRPr="00096B93">
              <w:rPr>
                <w:rFonts w:ascii="Times New Roman" w:hAnsi="Times New Roman"/>
                <w:color w:val="auto"/>
              </w:rPr>
              <w:t>здоров’язбережувальні</w:t>
            </w:r>
            <w:proofErr w:type="spellEnd"/>
            <w:r w:rsidR="007C5326" w:rsidRPr="00096B93">
              <w:rPr>
                <w:rFonts w:ascii="Times New Roman" w:hAnsi="Times New Roman"/>
                <w:color w:val="auto"/>
              </w:rPr>
              <w:t xml:space="preserve"> технології під час освітнього процесу та формувати у здобувачів освіти культуру здорового й безпечного способу життя.</w:t>
            </w:r>
          </w:p>
          <w:p w14:paraId="7FD22E8B" w14:textId="59809E44" w:rsidR="00527CA3" w:rsidRPr="00096B93" w:rsidRDefault="00527CA3" w:rsidP="00736586">
            <w:pPr>
              <w:widowControl/>
              <w:autoSpaceDE w:val="0"/>
              <w:autoSpaceDN w:val="0"/>
              <w:adjustRightInd w:val="0"/>
              <w:jc w:val="both"/>
              <w:rPr>
                <w:rFonts w:ascii="Times New Roman" w:hAnsi="Times New Roman" w:cs="Times New Roman"/>
                <w:color w:val="auto"/>
              </w:rPr>
            </w:pPr>
            <w:r w:rsidRPr="00096B93">
              <w:rPr>
                <w:rFonts w:ascii="Times New Roman" w:hAnsi="Times New Roman" w:cs="Times New Roman"/>
                <w:b/>
                <w:color w:val="auto"/>
              </w:rPr>
              <w:t>ФК 13.</w:t>
            </w:r>
            <w:r w:rsidRPr="00096B93">
              <w:rPr>
                <w:rFonts w:ascii="Times New Roman" w:hAnsi="Times New Roman" w:cs="Times New Roman"/>
                <w:color w:val="auto"/>
              </w:rPr>
              <w:t xml:space="preserve"> Здатність надавати </w:t>
            </w:r>
            <w:proofErr w:type="spellStart"/>
            <w:r w:rsidRPr="00096B93">
              <w:rPr>
                <w:rFonts w:ascii="Times New Roman" w:hAnsi="Times New Roman" w:cs="Times New Roman"/>
                <w:color w:val="auto"/>
              </w:rPr>
              <w:t>домедичну</w:t>
            </w:r>
            <w:proofErr w:type="spellEnd"/>
            <w:r w:rsidRPr="00096B93">
              <w:rPr>
                <w:rFonts w:ascii="Times New Roman" w:hAnsi="Times New Roman" w:cs="Times New Roman"/>
                <w:color w:val="auto"/>
              </w:rPr>
              <w:t xml:space="preserve"> допомогу учасникам освітнього процесу.</w:t>
            </w:r>
          </w:p>
          <w:p w14:paraId="32767319" w14:textId="0F71D249" w:rsidR="00527CA3" w:rsidRPr="00096B93" w:rsidRDefault="00527CA3" w:rsidP="00527CA3">
            <w:pPr>
              <w:widowControl/>
              <w:autoSpaceDE w:val="0"/>
              <w:autoSpaceDN w:val="0"/>
              <w:adjustRightInd w:val="0"/>
              <w:rPr>
                <w:rFonts w:ascii="Times New Roman" w:hAnsi="Times New Roman" w:cs="Times New Roman"/>
                <w:color w:val="auto"/>
              </w:rPr>
            </w:pPr>
            <w:r w:rsidRPr="00096B93">
              <w:rPr>
                <w:rFonts w:ascii="Times New Roman" w:hAnsi="Times New Roman" w:cs="Times New Roman"/>
                <w:b/>
                <w:color w:val="auto"/>
              </w:rPr>
              <w:t>ФК</w:t>
            </w:r>
            <w:r w:rsidR="006B2D4B" w:rsidRPr="00096B93">
              <w:rPr>
                <w:rFonts w:ascii="Times New Roman" w:hAnsi="Times New Roman" w:cs="Times New Roman"/>
                <w:b/>
                <w:color w:val="auto"/>
              </w:rPr>
              <w:t xml:space="preserve"> </w:t>
            </w:r>
            <w:r w:rsidR="00736586" w:rsidRPr="00096B93">
              <w:rPr>
                <w:rFonts w:ascii="Times New Roman" w:hAnsi="Times New Roman" w:cs="Times New Roman"/>
                <w:b/>
                <w:color w:val="auto"/>
              </w:rPr>
              <w:t>14</w:t>
            </w:r>
            <w:r w:rsidRPr="00096B93">
              <w:rPr>
                <w:rFonts w:ascii="Times New Roman" w:hAnsi="Times New Roman" w:cs="Times New Roman"/>
                <w:color w:val="auto"/>
              </w:rPr>
              <w:t>.</w:t>
            </w:r>
            <w:r w:rsidRPr="00096B93">
              <w:rPr>
                <w:rFonts w:ascii="Times New Roman" w:hAnsi="Times New Roman"/>
                <w:color w:val="auto"/>
              </w:rPr>
              <w:t xml:space="preserve"> </w:t>
            </w:r>
            <w:r w:rsidRPr="00096B93">
              <w:rPr>
                <w:rFonts w:ascii="Times New Roman" w:hAnsi="Times New Roman" w:cs="Times New Roman"/>
                <w:color w:val="auto"/>
              </w:rPr>
              <w:t>Здатність прогнозувати результати освітнього процесу та планувати його.</w:t>
            </w:r>
          </w:p>
          <w:p w14:paraId="6AAA0A55" w14:textId="00018881" w:rsidR="00527CA3" w:rsidRPr="00096B93" w:rsidRDefault="00527CA3" w:rsidP="00527CA3">
            <w:pPr>
              <w:pStyle w:val="Default"/>
              <w:jc w:val="both"/>
              <w:rPr>
                <w:rFonts w:ascii="Times New Roman" w:hAnsi="Times New Roman"/>
                <w:color w:val="auto"/>
              </w:rPr>
            </w:pPr>
            <w:r w:rsidRPr="00096B93">
              <w:rPr>
                <w:rFonts w:ascii="Times New Roman" w:hAnsi="Times New Roman"/>
                <w:b/>
                <w:color w:val="auto"/>
              </w:rPr>
              <w:t>ФК 15</w:t>
            </w:r>
            <w:r w:rsidRPr="00096B93">
              <w:rPr>
                <w:rFonts w:ascii="Times New Roman" w:hAnsi="Times New Roman"/>
                <w:color w:val="auto"/>
              </w:rPr>
              <w:t>. Здатність організовувати процес навчання, виховання й розвитку здобувачів освіти та різні види й форми навчальної та пізнавальної діяльності здобувачів освіти.</w:t>
            </w:r>
          </w:p>
          <w:p w14:paraId="33BF0696" w14:textId="292CC094" w:rsidR="00527CA3" w:rsidRPr="00096B93" w:rsidRDefault="00527CA3" w:rsidP="00527CA3">
            <w:pPr>
              <w:pStyle w:val="Default"/>
              <w:jc w:val="both"/>
              <w:rPr>
                <w:rFonts w:ascii="Times New Roman" w:hAnsi="Times New Roman"/>
                <w:color w:val="auto"/>
              </w:rPr>
            </w:pPr>
            <w:r w:rsidRPr="00096B93">
              <w:rPr>
                <w:rFonts w:ascii="Times New Roman" w:hAnsi="Times New Roman"/>
                <w:b/>
                <w:color w:val="auto"/>
              </w:rPr>
              <w:t>ФК 16.</w:t>
            </w:r>
            <w:r w:rsidRPr="00096B93">
              <w:rPr>
                <w:rFonts w:ascii="Times New Roman" w:hAnsi="Times New Roman"/>
                <w:color w:val="auto"/>
              </w:rPr>
              <w:t xml:space="preserve"> Здатність здійснювати оцінювання рівня навчальних </w:t>
            </w:r>
            <w:r w:rsidRPr="00096B93">
              <w:rPr>
                <w:rFonts w:ascii="Times New Roman" w:hAnsi="Times New Roman"/>
                <w:color w:val="auto"/>
              </w:rPr>
              <w:lastRenderedPageBreak/>
              <w:t xml:space="preserve">досягнень учнів, аналізувати результати їхнього навчання, навчати учнів </w:t>
            </w:r>
            <w:proofErr w:type="spellStart"/>
            <w:r w:rsidRPr="00096B93">
              <w:rPr>
                <w:rFonts w:ascii="Times New Roman" w:hAnsi="Times New Roman"/>
                <w:color w:val="auto"/>
              </w:rPr>
              <w:t>самооцінювання</w:t>
            </w:r>
            <w:proofErr w:type="spellEnd"/>
            <w:r w:rsidRPr="00096B93">
              <w:rPr>
                <w:rFonts w:ascii="Times New Roman" w:hAnsi="Times New Roman"/>
                <w:color w:val="auto"/>
              </w:rPr>
              <w:t xml:space="preserve"> та </w:t>
            </w:r>
            <w:proofErr w:type="spellStart"/>
            <w:r w:rsidRPr="00096B93">
              <w:rPr>
                <w:rFonts w:ascii="Times New Roman" w:hAnsi="Times New Roman"/>
                <w:color w:val="auto"/>
              </w:rPr>
              <w:t>взаємооцінювання</w:t>
            </w:r>
            <w:proofErr w:type="spellEnd"/>
            <w:r w:rsidRPr="00096B93">
              <w:rPr>
                <w:rFonts w:ascii="Times New Roman" w:hAnsi="Times New Roman"/>
                <w:color w:val="auto"/>
              </w:rPr>
              <w:t>.</w:t>
            </w:r>
          </w:p>
          <w:p w14:paraId="65B708F1" w14:textId="1C9CF57E" w:rsidR="007029D2" w:rsidRPr="00096B93" w:rsidRDefault="007029D2" w:rsidP="00527CA3">
            <w:pPr>
              <w:pStyle w:val="Default"/>
              <w:jc w:val="both"/>
              <w:rPr>
                <w:rFonts w:ascii="Times New Roman" w:hAnsi="Times New Roman"/>
                <w:color w:val="auto"/>
              </w:rPr>
            </w:pPr>
            <w:r w:rsidRPr="00096B93">
              <w:rPr>
                <w:rFonts w:ascii="Times New Roman" w:hAnsi="Times New Roman"/>
                <w:b/>
                <w:color w:val="auto"/>
              </w:rPr>
              <w:t>ФК 17.</w:t>
            </w:r>
            <w:r w:rsidRPr="00096B93">
              <w:rPr>
                <w:rFonts w:ascii="Times New Roman" w:hAnsi="Times New Roman"/>
                <w:color w:val="auto"/>
              </w:rPr>
              <w:t xml:space="preserve"> Здатність здійснювати власний професійний розвиток та надавати підтримку колегам у їхньому професійному розвитку.</w:t>
            </w:r>
          </w:p>
          <w:p w14:paraId="19622C62" w14:textId="07D510A2" w:rsidR="000703F5" w:rsidRPr="00096B93" w:rsidRDefault="006D2B7A" w:rsidP="00FA148E">
            <w:pPr>
              <w:pStyle w:val="Default"/>
              <w:jc w:val="both"/>
              <w:rPr>
                <w:rFonts w:ascii="Times New Roman" w:hAnsi="Times New Roman"/>
                <w:color w:val="auto"/>
              </w:rPr>
            </w:pPr>
            <w:r w:rsidRPr="00096B93">
              <w:rPr>
                <w:rFonts w:ascii="Times New Roman" w:hAnsi="Times New Roman"/>
                <w:b/>
                <w:color w:val="auto"/>
              </w:rPr>
              <w:t>ФК</w:t>
            </w:r>
            <w:r w:rsidR="006B2D4B" w:rsidRPr="00096B93">
              <w:rPr>
                <w:rFonts w:ascii="Times New Roman" w:hAnsi="Times New Roman"/>
                <w:b/>
                <w:color w:val="auto"/>
              </w:rPr>
              <w:t xml:space="preserve"> </w:t>
            </w:r>
            <w:r w:rsidRPr="00096B93">
              <w:rPr>
                <w:rFonts w:ascii="Times New Roman" w:hAnsi="Times New Roman"/>
                <w:b/>
                <w:color w:val="auto"/>
              </w:rPr>
              <w:t>18</w:t>
            </w:r>
            <w:r w:rsidRPr="00096B93">
              <w:rPr>
                <w:rFonts w:ascii="Times New Roman" w:hAnsi="Times New Roman"/>
                <w:color w:val="auto"/>
              </w:rPr>
              <w:t xml:space="preserve"> Здатність здійснювати моніторинг власної педагогічної діяльності, навчатися впродовж життя.</w:t>
            </w:r>
          </w:p>
        </w:tc>
      </w:tr>
      <w:tr w:rsidR="00096B93" w:rsidRPr="00096B93" w14:paraId="4074498F" w14:textId="77777777" w:rsidTr="002C2106">
        <w:trPr>
          <w:trHeight w:val="1985"/>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425387C8" w14:textId="4EAD1A2D" w:rsidR="00EA6802" w:rsidRPr="00096B93" w:rsidRDefault="00EC2387" w:rsidP="0077162C">
            <w:pPr>
              <w:rPr>
                <w:rFonts w:ascii="Times New Roman" w:hAnsi="Times New Roman" w:cs="Times New Roman"/>
                <w:b/>
                <w:color w:val="auto"/>
              </w:rPr>
            </w:pPr>
            <w:r w:rsidRPr="00096B93">
              <w:rPr>
                <w:rFonts w:ascii="Times New Roman" w:hAnsi="Times New Roman" w:cs="Times New Roman"/>
                <w:b/>
                <w:color w:val="auto"/>
              </w:rPr>
              <w:lastRenderedPageBreak/>
              <w:t>К</w:t>
            </w:r>
            <w:r w:rsidR="00EA6802" w:rsidRPr="00096B93">
              <w:rPr>
                <w:rFonts w:ascii="Times New Roman" w:hAnsi="Times New Roman" w:cs="Times New Roman"/>
                <w:b/>
                <w:color w:val="auto"/>
              </w:rPr>
              <w:t>омпетентності  (ПК)</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198CD94D" w14:textId="77777777" w:rsidR="00EA6802" w:rsidRPr="00096B93" w:rsidRDefault="00EA6802" w:rsidP="0077162C">
            <w:pPr>
              <w:autoSpaceDE w:val="0"/>
              <w:autoSpaceDN w:val="0"/>
              <w:adjustRightInd w:val="0"/>
              <w:jc w:val="both"/>
              <w:rPr>
                <w:rFonts w:ascii="Times New Roman" w:hAnsi="Times New Roman" w:cs="Times New Roman"/>
                <w:color w:val="auto"/>
                <w:lang w:eastAsia="en-US"/>
              </w:rPr>
            </w:pPr>
            <w:r w:rsidRPr="00096B93">
              <w:rPr>
                <w:rFonts w:ascii="Times New Roman" w:hAnsi="Times New Roman" w:cs="Times New Roman"/>
                <w:b/>
                <w:color w:val="auto"/>
                <w:lang w:eastAsia="en-US"/>
              </w:rPr>
              <w:t>ПК 1.</w:t>
            </w:r>
            <w:r w:rsidRPr="00096B93">
              <w:rPr>
                <w:rFonts w:ascii="Times New Roman" w:hAnsi="Times New Roman" w:cs="Times New Roman"/>
                <w:color w:val="auto"/>
                <w:lang w:eastAsia="en-US"/>
              </w:rPr>
              <w:t xml:space="preserve"> Здатність використовувати досягнення сучасної науки в галузі теорії та історії української мови і літератури, зарубіжної літератури, у практиці навчання української мови і літератури, зарубіжної літератури в закла</w:t>
            </w:r>
            <w:r w:rsidR="00137B69" w:rsidRPr="00096B93">
              <w:rPr>
                <w:rFonts w:ascii="Times New Roman" w:hAnsi="Times New Roman" w:cs="Times New Roman"/>
                <w:color w:val="auto"/>
                <w:lang w:eastAsia="en-US"/>
              </w:rPr>
              <w:t>дах загальної середньої освіти.</w:t>
            </w:r>
          </w:p>
          <w:p w14:paraId="095057CD" w14:textId="4E1E734F" w:rsidR="002F2814" w:rsidRPr="00096B93" w:rsidRDefault="002F2814" w:rsidP="0077162C">
            <w:pPr>
              <w:autoSpaceDE w:val="0"/>
              <w:autoSpaceDN w:val="0"/>
              <w:adjustRightInd w:val="0"/>
              <w:jc w:val="both"/>
              <w:rPr>
                <w:rFonts w:ascii="Times New Roman" w:hAnsi="Times New Roman" w:cs="Times New Roman"/>
                <w:color w:val="auto"/>
                <w:lang w:eastAsia="en-US"/>
              </w:rPr>
            </w:pPr>
            <w:r w:rsidRPr="00096B93">
              <w:rPr>
                <w:rFonts w:ascii="Times New Roman" w:hAnsi="Times New Roman" w:cs="Times New Roman"/>
                <w:b/>
                <w:color w:val="auto"/>
              </w:rPr>
              <w:t>ПК 2.</w:t>
            </w:r>
            <w:r w:rsidRPr="00096B93">
              <w:rPr>
                <w:rFonts w:ascii="Times New Roman" w:hAnsi="Times New Roman" w:cs="Times New Roman"/>
                <w:color w:val="auto"/>
              </w:rPr>
              <w:t xml:space="preserve"> Здатність забезпечувати здобувачам освіти навчання державною мовою.</w:t>
            </w:r>
          </w:p>
          <w:p w14:paraId="78B6420C" w14:textId="414252AD" w:rsidR="0001476E" w:rsidRPr="00096B93" w:rsidRDefault="002F2814" w:rsidP="0077162C">
            <w:pPr>
              <w:autoSpaceDE w:val="0"/>
              <w:autoSpaceDN w:val="0"/>
              <w:adjustRightInd w:val="0"/>
              <w:jc w:val="both"/>
              <w:rPr>
                <w:rFonts w:ascii="Times New Roman" w:hAnsi="Times New Roman" w:cs="Times New Roman"/>
                <w:color w:val="auto"/>
                <w:lang w:eastAsia="en-US"/>
              </w:rPr>
            </w:pPr>
            <w:r w:rsidRPr="00096B93">
              <w:rPr>
                <w:rFonts w:ascii="Times New Roman" w:hAnsi="Times New Roman" w:cs="Times New Roman"/>
                <w:b/>
                <w:color w:val="auto"/>
                <w:lang w:eastAsia="en-US"/>
              </w:rPr>
              <w:t>ПК 3</w:t>
            </w:r>
            <w:r w:rsidR="00EA6802" w:rsidRPr="00096B93">
              <w:rPr>
                <w:rFonts w:ascii="Times New Roman" w:hAnsi="Times New Roman" w:cs="Times New Roman"/>
                <w:b/>
                <w:color w:val="auto"/>
                <w:lang w:eastAsia="en-US"/>
              </w:rPr>
              <w:t>.</w:t>
            </w:r>
            <w:r w:rsidR="00EA6802" w:rsidRPr="00096B93">
              <w:rPr>
                <w:rFonts w:ascii="Times New Roman" w:hAnsi="Times New Roman" w:cs="Times New Roman"/>
                <w:color w:val="auto"/>
                <w:lang w:eastAsia="en-US"/>
              </w:rPr>
              <w:t xml:space="preserve"> Здатність адекватно використовувати </w:t>
            </w:r>
            <w:proofErr w:type="spellStart"/>
            <w:r w:rsidR="00EA6802" w:rsidRPr="00096B93">
              <w:rPr>
                <w:rFonts w:ascii="Times New Roman" w:hAnsi="Times New Roman" w:cs="Times New Roman"/>
                <w:color w:val="auto"/>
                <w:lang w:eastAsia="en-US"/>
              </w:rPr>
              <w:t>мовні</w:t>
            </w:r>
            <w:proofErr w:type="spellEnd"/>
            <w:r w:rsidR="00EA6802" w:rsidRPr="00096B93">
              <w:rPr>
                <w:rFonts w:ascii="Times New Roman" w:hAnsi="Times New Roman" w:cs="Times New Roman"/>
                <w:color w:val="auto"/>
                <w:lang w:eastAsia="en-US"/>
              </w:rPr>
              <w:t xml:space="preserve"> ресурси, демонструвати сформовану </w:t>
            </w:r>
            <w:proofErr w:type="spellStart"/>
            <w:r w:rsidR="00EA6802" w:rsidRPr="00096B93">
              <w:rPr>
                <w:rFonts w:ascii="Times New Roman" w:hAnsi="Times New Roman" w:cs="Times New Roman"/>
                <w:color w:val="auto"/>
                <w:lang w:eastAsia="en-US"/>
              </w:rPr>
              <w:t>мовну</w:t>
            </w:r>
            <w:proofErr w:type="spellEnd"/>
            <w:r w:rsidR="00EA6802" w:rsidRPr="00096B93">
              <w:rPr>
                <w:rFonts w:ascii="Times New Roman" w:hAnsi="Times New Roman" w:cs="Times New Roman"/>
                <w:color w:val="auto"/>
                <w:lang w:eastAsia="en-US"/>
              </w:rPr>
              <w:t xml:space="preserve"> й мовленнєву компетенції в процесі фахової та міжособистісної комунікації, володіти різними засобами </w:t>
            </w:r>
            <w:proofErr w:type="spellStart"/>
            <w:r w:rsidR="00EA6802" w:rsidRPr="00096B93">
              <w:rPr>
                <w:rFonts w:ascii="Times New Roman" w:hAnsi="Times New Roman" w:cs="Times New Roman"/>
                <w:color w:val="auto"/>
                <w:lang w:eastAsia="en-US"/>
              </w:rPr>
              <w:t>мовної</w:t>
            </w:r>
            <w:proofErr w:type="spellEnd"/>
            <w:r w:rsidR="00EA6802" w:rsidRPr="00096B93">
              <w:rPr>
                <w:rFonts w:ascii="Times New Roman" w:hAnsi="Times New Roman" w:cs="Times New Roman"/>
                <w:color w:val="auto"/>
                <w:lang w:eastAsia="en-US"/>
              </w:rPr>
              <w:t xml:space="preserve"> поведінки в різних комунікативних контекстах.</w:t>
            </w:r>
          </w:p>
          <w:p w14:paraId="024F0EB7" w14:textId="190FDAB4" w:rsidR="00EA6802" w:rsidRPr="00096B93" w:rsidRDefault="002F2814" w:rsidP="0077162C">
            <w:pPr>
              <w:autoSpaceDE w:val="0"/>
              <w:autoSpaceDN w:val="0"/>
              <w:adjustRightInd w:val="0"/>
              <w:jc w:val="both"/>
              <w:rPr>
                <w:rFonts w:ascii="Times New Roman" w:hAnsi="Times New Roman" w:cs="Times New Roman"/>
                <w:color w:val="auto"/>
                <w:lang w:eastAsia="en-US"/>
              </w:rPr>
            </w:pPr>
            <w:r w:rsidRPr="00096B93">
              <w:rPr>
                <w:rFonts w:ascii="Times New Roman" w:hAnsi="Times New Roman" w:cs="Times New Roman"/>
                <w:b/>
                <w:color w:val="auto"/>
                <w:lang w:eastAsia="en-US"/>
              </w:rPr>
              <w:t>ПК 4</w:t>
            </w:r>
            <w:r w:rsidR="00EA6802" w:rsidRPr="00096B93">
              <w:rPr>
                <w:rFonts w:ascii="Times New Roman" w:hAnsi="Times New Roman" w:cs="Times New Roman"/>
                <w:b/>
                <w:color w:val="auto"/>
                <w:lang w:eastAsia="en-US"/>
              </w:rPr>
              <w:t>.</w:t>
            </w:r>
            <w:r w:rsidR="00EA6802" w:rsidRPr="00096B93">
              <w:rPr>
                <w:rFonts w:ascii="Times New Roman" w:hAnsi="Times New Roman" w:cs="Times New Roman"/>
                <w:color w:val="auto"/>
                <w:lang w:eastAsia="en-US"/>
              </w:rPr>
              <w:t xml:space="preserve"> Здатність використовувати </w:t>
            </w:r>
            <w:proofErr w:type="spellStart"/>
            <w:r w:rsidR="00EA6802" w:rsidRPr="00096B93">
              <w:rPr>
                <w:rFonts w:ascii="Times New Roman" w:hAnsi="Times New Roman" w:cs="Times New Roman"/>
                <w:color w:val="auto"/>
                <w:lang w:eastAsia="en-US"/>
              </w:rPr>
              <w:t>когнітивно</w:t>
            </w:r>
            <w:proofErr w:type="spellEnd"/>
            <w:r w:rsidR="00EA6802" w:rsidRPr="00096B93">
              <w:rPr>
                <w:rFonts w:ascii="Times New Roman" w:hAnsi="Times New Roman" w:cs="Times New Roman"/>
                <w:color w:val="auto"/>
                <w:lang w:eastAsia="en-US"/>
              </w:rPr>
              <w:t>-дискурсивні вміння, спрямовані на сприйняття й породження зв’язних монологічних і діалогічних текстів в усній і письмовій формах, володіти методикою розвитку зв’язного мовлення здобувачів освіти у процесі говоріння й підготовки творчих робіт.</w:t>
            </w:r>
          </w:p>
          <w:p w14:paraId="2DF43BBA" w14:textId="49EADD18" w:rsidR="00EA6802" w:rsidRPr="00096B93" w:rsidRDefault="002F2814" w:rsidP="0077162C">
            <w:pPr>
              <w:autoSpaceDE w:val="0"/>
              <w:autoSpaceDN w:val="0"/>
              <w:adjustRightInd w:val="0"/>
              <w:jc w:val="both"/>
              <w:rPr>
                <w:rFonts w:ascii="Times New Roman" w:hAnsi="Times New Roman" w:cs="Times New Roman"/>
                <w:color w:val="auto"/>
                <w:lang w:eastAsia="en-US"/>
              </w:rPr>
            </w:pPr>
            <w:r w:rsidRPr="00096B93">
              <w:rPr>
                <w:rFonts w:ascii="Times New Roman" w:hAnsi="Times New Roman" w:cs="Times New Roman"/>
                <w:b/>
                <w:color w:val="auto"/>
                <w:lang w:eastAsia="en-US"/>
              </w:rPr>
              <w:t>ПК 5</w:t>
            </w:r>
            <w:r w:rsidR="00EA6802" w:rsidRPr="00096B93">
              <w:rPr>
                <w:rFonts w:ascii="Times New Roman" w:hAnsi="Times New Roman" w:cs="Times New Roman"/>
                <w:b/>
                <w:color w:val="auto"/>
                <w:lang w:eastAsia="en-US"/>
              </w:rPr>
              <w:t>.</w:t>
            </w:r>
            <w:r w:rsidR="00EA6802" w:rsidRPr="00096B93">
              <w:rPr>
                <w:rFonts w:ascii="Times New Roman" w:hAnsi="Times New Roman" w:cs="Times New Roman"/>
                <w:color w:val="auto"/>
                <w:lang w:eastAsia="en-US"/>
              </w:rPr>
              <w:t xml:space="preserve"> Здатність орієнтуватися в українському літературному процесі на тлі світового (від давнини до сучасності), уміння використовувати здобутки</w:t>
            </w:r>
            <w:r w:rsidR="00924369" w:rsidRPr="00096B93">
              <w:rPr>
                <w:rFonts w:ascii="Times New Roman" w:hAnsi="Times New Roman" w:cs="Times New Roman"/>
                <w:color w:val="auto"/>
                <w:lang w:eastAsia="en-US"/>
              </w:rPr>
              <w:t xml:space="preserve"> українського та</w:t>
            </w:r>
            <w:r w:rsidR="00EA6802" w:rsidRPr="00096B93">
              <w:rPr>
                <w:rFonts w:ascii="Times New Roman" w:hAnsi="Times New Roman" w:cs="Times New Roman"/>
                <w:color w:val="auto"/>
                <w:lang w:eastAsia="en-US"/>
              </w:rPr>
              <w:t xml:space="preserve"> світового</w:t>
            </w:r>
            <w:r w:rsidR="00924369" w:rsidRPr="00096B93">
              <w:rPr>
                <w:rFonts w:ascii="Times New Roman" w:hAnsi="Times New Roman" w:cs="Times New Roman"/>
                <w:color w:val="auto"/>
                <w:lang w:eastAsia="en-US"/>
              </w:rPr>
              <w:t xml:space="preserve"> фольклору й</w:t>
            </w:r>
            <w:r w:rsidR="00EA6802" w:rsidRPr="00096B93">
              <w:rPr>
                <w:rFonts w:ascii="Times New Roman" w:hAnsi="Times New Roman" w:cs="Times New Roman"/>
                <w:color w:val="auto"/>
                <w:lang w:eastAsia="en-US"/>
              </w:rPr>
              <w:t xml:space="preserve"> письменства для формування національної свідомості, світогляду учнів, їхньої моралі, ціннісних орієнтацій у сучасному суспільстві.</w:t>
            </w:r>
          </w:p>
          <w:p w14:paraId="0C42CA14" w14:textId="77777777" w:rsidR="00795BFD" w:rsidRPr="00096B93" w:rsidRDefault="00795BFD" w:rsidP="0077162C">
            <w:pPr>
              <w:autoSpaceDE w:val="0"/>
              <w:autoSpaceDN w:val="0"/>
              <w:adjustRightInd w:val="0"/>
              <w:jc w:val="both"/>
              <w:rPr>
                <w:rFonts w:ascii="Times New Roman" w:hAnsi="Times New Roman" w:cs="Times New Roman"/>
                <w:color w:val="auto"/>
                <w:shd w:val="clear" w:color="auto" w:fill="FFFFFF"/>
              </w:rPr>
            </w:pPr>
            <w:r w:rsidRPr="00096B93">
              <w:rPr>
                <w:rFonts w:ascii="Times New Roman" w:hAnsi="Times New Roman" w:cs="Times New Roman"/>
                <w:b/>
                <w:color w:val="auto"/>
                <w:shd w:val="clear" w:color="auto" w:fill="FFFFFF"/>
              </w:rPr>
              <w:t>ПК 6.</w:t>
            </w:r>
            <w:r w:rsidRPr="00096B93">
              <w:rPr>
                <w:rFonts w:ascii="Times New Roman" w:hAnsi="Times New Roman" w:cs="Times New Roman"/>
                <w:color w:val="auto"/>
                <w:shd w:val="clear" w:color="auto" w:fill="FFFFFF"/>
              </w:rPr>
              <w:t xml:space="preserve"> Здатність орієнтуватися в історії української мови в контексті світових </w:t>
            </w:r>
            <w:proofErr w:type="spellStart"/>
            <w:r w:rsidRPr="00096B93">
              <w:rPr>
                <w:rFonts w:ascii="Times New Roman" w:hAnsi="Times New Roman" w:cs="Times New Roman"/>
                <w:color w:val="auto"/>
                <w:shd w:val="clear" w:color="auto" w:fill="FFFFFF"/>
              </w:rPr>
              <w:t>мовних</w:t>
            </w:r>
            <w:proofErr w:type="spellEnd"/>
            <w:r w:rsidRPr="00096B93">
              <w:rPr>
                <w:rFonts w:ascii="Times New Roman" w:hAnsi="Times New Roman" w:cs="Times New Roman"/>
                <w:color w:val="auto"/>
                <w:shd w:val="clear" w:color="auto" w:fill="FFFFFF"/>
              </w:rPr>
              <w:t xml:space="preserve"> процесів, уміння використовувати досягнення українського та світового мовознавства для формування в учнів національної </w:t>
            </w:r>
            <w:proofErr w:type="spellStart"/>
            <w:r w:rsidRPr="00096B93">
              <w:rPr>
                <w:rFonts w:ascii="Times New Roman" w:hAnsi="Times New Roman" w:cs="Times New Roman"/>
                <w:color w:val="auto"/>
                <w:shd w:val="clear" w:color="auto" w:fill="FFFFFF"/>
              </w:rPr>
              <w:t>мовної</w:t>
            </w:r>
            <w:proofErr w:type="spellEnd"/>
            <w:r w:rsidRPr="00096B93">
              <w:rPr>
                <w:rFonts w:ascii="Times New Roman" w:hAnsi="Times New Roman" w:cs="Times New Roman"/>
                <w:color w:val="auto"/>
                <w:shd w:val="clear" w:color="auto" w:fill="FFFFFF"/>
              </w:rPr>
              <w:t xml:space="preserve"> ідентичності, </w:t>
            </w:r>
            <w:proofErr w:type="spellStart"/>
            <w:r w:rsidRPr="00096B93">
              <w:rPr>
                <w:rFonts w:ascii="Times New Roman" w:hAnsi="Times New Roman" w:cs="Times New Roman"/>
                <w:color w:val="auto"/>
                <w:shd w:val="clear" w:color="auto" w:fill="FFFFFF"/>
              </w:rPr>
              <w:t>мовного</w:t>
            </w:r>
            <w:proofErr w:type="spellEnd"/>
            <w:r w:rsidRPr="00096B93">
              <w:rPr>
                <w:rFonts w:ascii="Times New Roman" w:hAnsi="Times New Roman" w:cs="Times New Roman"/>
                <w:color w:val="auto"/>
                <w:shd w:val="clear" w:color="auto" w:fill="FFFFFF"/>
              </w:rPr>
              <w:t xml:space="preserve"> світогляду, комунікативної культури та ціннісних орієнтацій у сучасному суспільстві.</w:t>
            </w:r>
          </w:p>
          <w:p w14:paraId="4DAAFB7C" w14:textId="794F060D" w:rsidR="00491CAA" w:rsidRPr="00096B93" w:rsidRDefault="0098417E" w:rsidP="0077162C">
            <w:pPr>
              <w:autoSpaceDE w:val="0"/>
              <w:autoSpaceDN w:val="0"/>
              <w:adjustRightInd w:val="0"/>
              <w:jc w:val="both"/>
              <w:rPr>
                <w:rFonts w:ascii="Times New Roman" w:hAnsi="Times New Roman" w:cs="Times New Roman"/>
                <w:color w:val="auto"/>
                <w:lang w:eastAsia="en-US"/>
              </w:rPr>
            </w:pPr>
            <w:r w:rsidRPr="00096B93">
              <w:rPr>
                <w:rFonts w:ascii="Times New Roman" w:hAnsi="Times New Roman" w:cs="Times New Roman"/>
                <w:b/>
                <w:color w:val="auto"/>
                <w:lang w:eastAsia="en-US"/>
              </w:rPr>
              <w:t>ПК 7</w:t>
            </w:r>
            <w:r w:rsidR="00EA6802" w:rsidRPr="00096B93">
              <w:rPr>
                <w:rFonts w:ascii="Times New Roman" w:hAnsi="Times New Roman" w:cs="Times New Roman"/>
                <w:color w:val="auto"/>
                <w:lang w:eastAsia="en-US"/>
              </w:rPr>
              <w:t xml:space="preserve">. Здатність застосовувати у власній практичній діяльності сучасні підходи (особистісно орієнтований, діяльнісний, </w:t>
            </w:r>
            <w:proofErr w:type="spellStart"/>
            <w:r w:rsidR="00EA6802" w:rsidRPr="00096B93">
              <w:rPr>
                <w:rFonts w:ascii="Times New Roman" w:hAnsi="Times New Roman" w:cs="Times New Roman"/>
                <w:color w:val="auto"/>
                <w:lang w:eastAsia="en-US"/>
              </w:rPr>
              <w:t>компетентнісний</w:t>
            </w:r>
            <w:proofErr w:type="spellEnd"/>
            <w:r w:rsidR="00EA6802" w:rsidRPr="00096B93">
              <w:rPr>
                <w:rFonts w:ascii="Times New Roman" w:hAnsi="Times New Roman" w:cs="Times New Roman"/>
                <w:color w:val="auto"/>
                <w:lang w:eastAsia="en-US"/>
              </w:rPr>
              <w:t>) до викладання української мови і літератури, зарубіжної літератури на підставі украї</w:t>
            </w:r>
            <w:r w:rsidR="00F15006" w:rsidRPr="00096B93">
              <w:rPr>
                <w:rFonts w:ascii="Times New Roman" w:hAnsi="Times New Roman" w:cs="Times New Roman"/>
                <w:color w:val="auto"/>
                <w:lang w:eastAsia="en-US"/>
              </w:rPr>
              <w:t>нського й міжнародного досвіду.</w:t>
            </w:r>
          </w:p>
          <w:p w14:paraId="7C6F494B" w14:textId="3CC1F10B" w:rsidR="00EA6802" w:rsidRPr="00096B93" w:rsidRDefault="0098417E" w:rsidP="0077162C">
            <w:pPr>
              <w:autoSpaceDE w:val="0"/>
              <w:autoSpaceDN w:val="0"/>
              <w:adjustRightInd w:val="0"/>
              <w:jc w:val="both"/>
              <w:rPr>
                <w:rFonts w:ascii="Times New Roman" w:hAnsi="Times New Roman" w:cs="Times New Roman"/>
                <w:color w:val="auto"/>
                <w:lang w:eastAsia="en-US"/>
              </w:rPr>
            </w:pPr>
            <w:r w:rsidRPr="00096B93">
              <w:rPr>
                <w:rFonts w:ascii="Times New Roman" w:hAnsi="Times New Roman" w:cs="Times New Roman"/>
                <w:b/>
                <w:color w:val="auto"/>
                <w:lang w:eastAsia="en-US"/>
              </w:rPr>
              <w:t>ПК 8</w:t>
            </w:r>
            <w:r w:rsidR="00EA6802" w:rsidRPr="00096B93">
              <w:rPr>
                <w:rFonts w:ascii="Times New Roman" w:hAnsi="Times New Roman" w:cs="Times New Roman"/>
                <w:b/>
                <w:color w:val="auto"/>
                <w:lang w:eastAsia="en-US"/>
              </w:rPr>
              <w:t>.</w:t>
            </w:r>
            <w:r w:rsidR="00EA6802" w:rsidRPr="00096B93">
              <w:rPr>
                <w:rFonts w:ascii="Times New Roman" w:hAnsi="Times New Roman" w:cs="Times New Roman"/>
                <w:color w:val="auto"/>
                <w:lang w:eastAsia="en-US"/>
              </w:rPr>
              <w:t xml:space="preserve"> Здатність взаємодіяти зі спільнотами (на місцевому, регіональному, національному, європейському й глобальному рівнях) для розвитку професійних знань і фахових </w:t>
            </w:r>
            <w:proofErr w:type="spellStart"/>
            <w:r w:rsidR="00EA6802" w:rsidRPr="00096B93">
              <w:rPr>
                <w:rFonts w:ascii="Times New Roman" w:hAnsi="Times New Roman" w:cs="Times New Roman"/>
                <w:color w:val="auto"/>
                <w:lang w:eastAsia="en-US"/>
              </w:rPr>
              <w:t>компетентностей</w:t>
            </w:r>
            <w:proofErr w:type="spellEnd"/>
            <w:r w:rsidR="00EA6802" w:rsidRPr="00096B93">
              <w:rPr>
                <w:rFonts w:ascii="Times New Roman" w:hAnsi="Times New Roman" w:cs="Times New Roman"/>
                <w:color w:val="auto"/>
                <w:lang w:eastAsia="en-US"/>
              </w:rPr>
              <w:t>, використання практичного досвіду й мовно-літературного контексту для реалізації цілей освітнього процесу в закла</w:t>
            </w:r>
            <w:r w:rsidR="00137B69" w:rsidRPr="00096B93">
              <w:rPr>
                <w:rFonts w:ascii="Times New Roman" w:hAnsi="Times New Roman" w:cs="Times New Roman"/>
                <w:color w:val="auto"/>
                <w:lang w:eastAsia="en-US"/>
              </w:rPr>
              <w:t>дах загальної середньої освіти.</w:t>
            </w:r>
          </w:p>
          <w:p w14:paraId="545BB290" w14:textId="2C60E2D2" w:rsidR="00EA6802" w:rsidRPr="00096B93" w:rsidRDefault="0098417E" w:rsidP="0077162C">
            <w:pPr>
              <w:jc w:val="both"/>
              <w:rPr>
                <w:rFonts w:ascii="Times New Roman" w:hAnsi="Times New Roman" w:cs="Times New Roman"/>
                <w:b/>
                <w:color w:val="auto"/>
              </w:rPr>
            </w:pPr>
            <w:r w:rsidRPr="00096B93">
              <w:rPr>
                <w:rFonts w:ascii="Times New Roman" w:hAnsi="Times New Roman" w:cs="Times New Roman"/>
                <w:b/>
                <w:color w:val="auto"/>
              </w:rPr>
              <w:t>ПК 9</w:t>
            </w:r>
            <w:r w:rsidR="00EA6802" w:rsidRPr="00096B93">
              <w:rPr>
                <w:rFonts w:ascii="Times New Roman" w:hAnsi="Times New Roman" w:cs="Times New Roman"/>
                <w:b/>
                <w:color w:val="auto"/>
              </w:rPr>
              <w:t>.</w:t>
            </w:r>
            <w:r w:rsidR="00EA6802" w:rsidRPr="00096B93">
              <w:rPr>
                <w:rFonts w:ascii="Times New Roman" w:hAnsi="Times New Roman" w:cs="Times New Roman"/>
                <w:color w:val="auto"/>
              </w:rPr>
              <w:t xml:space="preserve"> Здатність використовувати сучасні наукові методи філологічних досліджень, добирати, аналізувати, систематизувати й синтезувати фактичний лінгвістичний, літературний</w:t>
            </w:r>
            <w:r w:rsidR="00E905D7" w:rsidRPr="00096B93">
              <w:rPr>
                <w:rFonts w:ascii="Times New Roman" w:hAnsi="Times New Roman" w:cs="Times New Roman"/>
                <w:color w:val="auto"/>
              </w:rPr>
              <w:t>, фольклорний</w:t>
            </w:r>
            <w:r w:rsidR="00EA6802" w:rsidRPr="00096B93">
              <w:rPr>
                <w:rFonts w:ascii="Times New Roman" w:hAnsi="Times New Roman" w:cs="Times New Roman"/>
                <w:color w:val="auto"/>
              </w:rPr>
              <w:t xml:space="preserve"> матеріал; узагальнювати підсумки виконаного дослідження та формулювати його новизну; оформляти згідно із сучасними вимогами та репрезентувати результати наукового дослідження в усній чи письмовій формі, послуговуючись відповідним термінологічним апаратом.</w:t>
            </w:r>
          </w:p>
          <w:p w14:paraId="384A1B0D" w14:textId="77777777" w:rsidR="00EA6802" w:rsidRPr="00096B93" w:rsidRDefault="0098417E" w:rsidP="008D1ADB">
            <w:pPr>
              <w:jc w:val="both"/>
              <w:rPr>
                <w:rFonts w:ascii="Times New Roman" w:hAnsi="Times New Roman" w:cs="Times New Roman"/>
                <w:color w:val="auto"/>
              </w:rPr>
            </w:pPr>
            <w:r w:rsidRPr="00096B93">
              <w:rPr>
                <w:rFonts w:ascii="Times New Roman" w:hAnsi="Times New Roman" w:cs="Times New Roman"/>
                <w:b/>
                <w:color w:val="auto"/>
              </w:rPr>
              <w:t>ПК 10</w:t>
            </w:r>
            <w:r w:rsidR="00EA6802" w:rsidRPr="00096B93">
              <w:rPr>
                <w:rFonts w:ascii="Times New Roman" w:hAnsi="Times New Roman" w:cs="Times New Roman"/>
                <w:b/>
                <w:color w:val="auto"/>
              </w:rPr>
              <w:t>.</w:t>
            </w:r>
            <w:r w:rsidR="006F464D" w:rsidRPr="00096B93">
              <w:rPr>
                <w:rFonts w:ascii="Times New Roman" w:hAnsi="Times New Roman" w:cs="Times New Roman"/>
                <w:color w:val="auto"/>
              </w:rPr>
              <w:t xml:space="preserve"> Здатність планувати </w:t>
            </w:r>
            <w:proofErr w:type="spellStart"/>
            <w:r w:rsidR="006F464D" w:rsidRPr="00096B93">
              <w:rPr>
                <w:rFonts w:ascii="Times New Roman" w:hAnsi="Times New Roman" w:cs="Times New Roman"/>
                <w:color w:val="auto"/>
              </w:rPr>
              <w:t>проєкти</w:t>
            </w:r>
            <w:proofErr w:type="spellEnd"/>
            <w:r w:rsidR="006F464D" w:rsidRPr="00096B93">
              <w:rPr>
                <w:rFonts w:ascii="Times New Roman" w:hAnsi="Times New Roman" w:cs="Times New Roman"/>
                <w:color w:val="auto"/>
              </w:rPr>
              <w:t xml:space="preserve"> мовно-літературного спрямування та реалізовувати їх в освітньому процесі</w:t>
            </w:r>
            <w:r w:rsidR="00EA6802" w:rsidRPr="00096B93">
              <w:rPr>
                <w:rFonts w:ascii="Times New Roman" w:hAnsi="Times New Roman" w:cs="Times New Roman"/>
                <w:color w:val="auto"/>
              </w:rPr>
              <w:t xml:space="preserve">; готовність забезпечувати </w:t>
            </w:r>
            <w:r w:rsidR="006F464D" w:rsidRPr="00096B93">
              <w:rPr>
                <w:rFonts w:ascii="Times New Roman" w:hAnsi="Times New Roman" w:cs="Times New Roman"/>
                <w:color w:val="auto"/>
              </w:rPr>
              <w:t xml:space="preserve">педагогічну діяльність </w:t>
            </w:r>
            <w:r w:rsidR="00EA6802" w:rsidRPr="00096B93">
              <w:rPr>
                <w:rFonts w:ascii="Times New Roman" w:hAnsi="Times New Roman" w:cs="Times New Roman"/>
                <w:color w:val="auto"/>
              </w:rPr>
              <w:t>відповідною навчально-методичною документацією, програмами, план</w:t>
            </w:r>
            <w:r w:rsidR="008D1ADB" w:rsidRPr="00096B93">
              <w:rPr>
                <w:rFonts w:ascii="Times New Roman" w:hAnsi="Times New Roman" w:cs="Times New Roman"/>
                <w:color w:val="auto"/>
              </w:rPr>
              <w:t xml:space="preserve">ами та інноваційними </w:t>
            </w:r>
            <w:proofErr w:type="spellStart"/>
            <w:r w:rsidR="008D1ADB" w:rsidRPr="00096B93">
              <w:rPr>
                <w:rFonts w:ascii="Times New Roman" w:hAnsi="Times New Roman" w:cs="Times New Roman"/>
                <w:color w:val="auto"/>
              </w:rPr>
              <w:t>проєктами</w:t>
            </w:r>
            <w:proofErr w:type="spellEnd"/>
            <w:r w:rsidR="008D1ADB" w:rsidRPr="00096B93">
              <w:rPr>
                <w:rFonts w:ascii="Times New Roman" w:hAnsi="Times New Roman" w:cs="Times New Roman"/>
                <w:color w:val="auto"/>
              </w:rPr>
              <w:t>.</w:t>
            </w:r>
          </w:p>
          <w:p w14:paraId="07BEDEC1" w14:textId="169B485A" w:rsidR="00482D7C" w:rsidRPr="00096B93" w:rsidRDefault="00482D7C" w:rsidP="008D1ADB">
            <w:pPr>
              <w:jc w:val="both"/>
              <w:rPr>
                <w:rFonts w:ascii="Times New Roman" w:hAnsi="Times New Roman" w:cs="Times New Roman"/>
                <w:b/>
                <w:color w:val="auto"/>
              </w:rPr>
            </w:pPr>
          </w:p>
        </w:tc>
      </w:tr>
      <w:tr w:rsidR="00096B93" w:rsidRPr="00096B93" w14:paraId="7BBC97A2" w14:textId="77777777" w:rsidTr="00DD0E11">
        <w:trPr>
          <w:trHeight w:val="421"/>
        </w:trPr>
        <w:tc>
          <w:tcPr>
            <w:tcW w:w="9443" w:type="dxa"/>
            <w:gridSpan w:val="2"/>
            <w:tcBorders>
              <w:top w:val="single" w:sz="4" w:space="0" w:color="auto"/>
              <w:left w:val="single" w:sz="4" w:space="0" w:color="auto"/>
              <w:bottom w:val="single" w:sz="4" w:space="0" w:color="auto"/>
              <w:right w:val="single" w:sz="4" w:space="0" w:color="auto"/>
            </w:tcBorders>
            <w:shd w:val="clear" w:color="auto" w:fill="D9D9D9"/>
          </w:tcPr>
          <w:p w14:paraId="4836DCAC" w14:textId="77777777" w:rsidR="00EA6802" w:rsidRPr="00096B93" w:rsidRDefault="00EA6802" w:rsidP="0077162C">
            <w:pPr>
              <w:jc w:val="center"/>
              <w:rPr>
                <w:rFonts w:ascii="Times New Roman" w:hAnsi="Times New Roman" w:cs="Times New Roman"/>
                <w:b/>
                <w:color w:val="auto"/>
              </w:rPr>
            </w:pPr>
            <w:r w:rsidRPr="00096B93">
              <w:rPr>
                <w:rFonts w:ascii="Times New Roman" w:hAnsi="Times New Roman" w:cs="Times New Roman"/>
                <w:b/>
                <w:color w:val="auto"/>
              </w:rPr>
              <w:lastRenderedPageBreak/>
              <w:t>7</w:t>
            </w:r>
            <w:r w:rsidRPr="00096B93">
              <w:rPr>
                <w:rFonts w:ascii="Times New Roman" w:hAnsi="Times New Roman" w:cs="Times New Roman"/>
                <w:b/>
                <w:color w:val="auto"/>
                <w:lang w:val="ru-RU"/>
              </w:rPr>
              <w:t xml:space="preserve"> </w:t>
            </w:r>
            <w:r w:rsidRPr="00096B93">
              <w:rPr>
                <w:rFonts w:ascii="Times New Roman" w:hAnsi="Times New Roman" w:cs="Times New Roman"/>
                <w:b/>
                <w:color w:val="auto"/>
              </w:rPr>
              <w:t>– Програмні результати навчання</w:t>
            </w:r>
          </w:p>
        </w:tc>
      </w:tr>
      <w:tr w:rsidR="00096B93" w:rsidRPr="00096B93" w14:paraId="7BA38F1B" w14:textId="77777777" w:rsidTr="002C2106">
        <w:trPr>
          <w:trHeight w:val="73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0D122A4D" w14:textId="77777777" w:rsidR="00EA6802" w:rsidRPr="00096B93" w:rsidRDefault="00EA6802" w:rsidP="0077162C">
            <w:pPr>
              <w:jc w:val="both"/>
              <w:rPr>
                <w:rFonts w:ascii="Times New Roman" w:hAnsi="Times New Roman" w:cs="Times New Roman"/>
                <w:b/>
                <w:color w:val="auto"/>
              </w:rPr>
            </w:pPr>
            <w:r w:rsidRPr="00096B93">
              <w:rPr>
                <w:rFonts w:ascii="Times New Roman" w:hAnsi="Times New Roman" w:cs="Times New Roman"/>
                <w:b/>
                <w:color w:val="auto"/>
              </w:rPr>
              <w:t>Програмні результати навчання (РН)</w:t>
            </w:r>
          </w:p>
          <w:p w14:paraId="0CED769C" w14:textId="77777777" w:rsidR="00EA6802" w:rsidRPr="00096B93" w:rsidRDefault="00EA6802" w:rsidP="0077162C">
            <w:pPr>
              <w:jc w:val="both"/>
              <w:rPr>
                <w:rFonts w:ascii="Times New Roman" w:hAnsi="Times New Roman" w:cs="Times New Roman"/>
                <w:b/>
                <w:color w:val="auto"/>
              </w:rPr>
            </w:pP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6B3B853D" w14:textId="1A286C3D" w:rsidR="00726879" w:rsidRPr="00096B93" w:rsidRDefault="00772CD0" w:rsidP="00726879">
            <w:pPr>
              <w:pStyle w:val="Default"/>
              <w:jc w:val="both"/>
              <w:rPr>
                <w:rFonts w:ascii="Times New Roman" w:hAnsi="Times New Roman"/>
                <w:color w:val="auto"/>
              </w:rPr>
            </w:pPr>
            <w:r w:rsidRPr="00096B93">
              <w:rPr>
                <w:rFonts w:ascii="Times New Roman" w:hAnsi="Times New Roman"/>
                <w:b/>
                <w:color w:val="auto"/>
              </w:rPr>
              <w:t>РН1</w:t>
            </w:r>
            <w:r w:rsidRPr="00096B93">
              <w:rPr>
                <w:rFonts w:ascii="Times New Roman" w:hAnsi="Times New Roman"/>
                <w:color w:val="auto"/>
              </w:rPr>
              <w:t xml:space="preserve">. </w:t>
            </w:r>
            <w:r w:rsidR="000F4943" w:rsidRPr="00096B93">
              <w:rPr>
                <w:rFonts w:ascii="Times New Roman" w:hAnsi="Times New Roman"/>
                <w:color w:val="auto"/>
              </w:rPr>
              <w:t>Знати законодавчі вимоги щодо змісту загальної середньої освіти відповідного рівня та форм організації освітнього процесу (державні стандарти, типові освітні програми, модельні навчальні програми) та дотримуватися цих вимог у професійній діяльності.</w:t>
            </w:r>
          </w:p>
          <w:p w14:paraId="0D8E5578" w14:textId="66296DDB" w:rsidR="00726879" w:rsidRPr="00096B93" w:rsidRDefault="00726879" w:rsidP="00726879">
            <w:pPr>
              <w:pStyle w:val="Default"/>
              <w:jc w:val="both"/>
              <w:rPr>
                <w:rFonts w:ascii="Times New Roman" w:hAnsi="Times New Roman"/>
                <w:color w:val="auto"/>
              </w:rPr>
            </w:pPr>
            <w:r w:rsidRPr="00096B93">
              <w:rPr>
                <w:rFonts w:ascii="Times New Roman" w:hAnsi="Times New Roman"/>
                <w:b/>
                <w:color w:val="auto"/>
              </w:rPr>
              <w:t>РН2</w:t>
            </w:r>
            <w:r w:rsidRPr="00096B93">
              <w:rPr>
                <w:rFonts w:ascii="Times New Roman" w:hAnsi="Times New Roman"/>
                <w:color w:val="auto"/>
              </w:rPr>
              <w:t>. Вільно спілкуватися державною мовою на профес</w:t>
            </w:r>
            <w:r w:rsidR="00343953" w:rsidRPr="00096B93">
              <w:rPr>
                <w:rFonts w:ascii="Times New Roman" w:hAnsi="Times New Roman"/>
                <w:color w:val="auto"/>
              </w:rPr>
              <w:t xml:space="preserve">ійну тематику, </w:t>
            </w:r>
            <w:r w:rsidRPr="00096B93">
              <w:rPr>
                <w:rFonts w:ascii="Times New Roman" w:hAnsi="Times New Roman"/>
                <w:color w:val="auto"/>
              </w:rPr>
              <w:t>використовуючи сучасну термінологію та с</w:t>
            </w:r>
            <w:r w:rsidR="00736586" w:rsidRPr="00096B93">
              <w:rPr>
                <w:rFonts w:ascii="Times New Roman" w:hAnsi="Times New Roman"/>
                <w:color w:val="auto"/>
              </w:rPr>
              <w:t xml:space="preserve">истему понять за спеціальністю; </w:t>
            </w:r>
            <w:r w:rsidRPr="00096B93">
              <w:rPr>
                <w:rFonts w:ascii="Times New Roman" w:hAnsi="Times New Roman"/>
                <w:color w:val="auto"/>
              </w:rPr>
              <w:t>аргументовано висловлювати власні думки державною мовою.</w:t>
            </w:r>
          </w:p>
          <w:p w14:paraId="2871A38D" w14:textId="77777777" w:rsidR="00726879" w:rsidRPr="00096B93" w:rsidRDefault="00726879" w:rsidP="00726879">
            <w:pPr>
              <w:pStyle w:val="Default"/>
              <w:jc w:val="both"/>
              <w:rPr>
                <w:rFonts w:ascii="Times New Roman" w:hAnsi="Times New Roman"/>
                <w:color w:val="auto"/>
              </w:rPr>
            </w:pPr>
            <w:r w:rsidRPr="00096B93">
              <w:rPr>
                <w:rFonts w:ascii="Times New Roman" w:hAnsi="Times New Roman"/>
                <w:b/>
                <w:color w:val="auto"/>
              </w:rPr>
              <w:t>РН3.</w:t>
            </w:r>
            <w:r w:rsidRPr="00096B93">
              <w:rPr>
                <w:rFonts w:ascii="Times New Roman" w:hAnsi="Times New Roman"/>
                <w:color w:val="auto"/>
              </w:rPr>
              <w:t xml:space="preserve"> Спілкуватися іноземною мовою у професійній діяльності.</w:t>
            </w:r>
          </w:p>
          <w:p w14:paraId="454D8094" w14:textId="1E5C9DE3" w:rsidR="00726879" w:rsidRPr="00096B93" w:rsidRDefault="00726879" w:rsidP="00726879">
            <w:pPr>
              <w:pStyle w:val="Default"/>
              <w:jc w:val="both"/>
              <w:rPr>
                <w:rFonts w:ascii="Times New Roman" w:hAnsi="Times New Roman"/>
                <w:color w:val="auto"/>
              </w:rPr>
            </w:pPr>
            <w:r w:rsidRPr="00096B93">
              <w:rPr>
                <w:rFonts w:ascii="Times New Roman" w:hAnsi="Times New Roman"/>
                <w:b/>
                <w:color w:val="auto"/>
              </w:rPr>
              <w:t>РН4.</w:t>
            </w:r>
            <w:r w:rsidRPr="00096B93">
              <w:rPr>
                <w:rFonts w:ascii="Times New Roman" w:hAnsi="Times New Roman"/>
                <w:color w:val="auto"/>
              </w:rPr>
              <w:t xml:space="preserve"> Реалізовувати свої громадянські права і обов’яз</w:t>
            </w:r>
            <w:r w:rsidR="00343953" w:rsidRPr="00096B93">
              <w:rPr>
                <w:rFonts w:ascii="Times New Roman" w:hAnsi="Times New Roman"/>
                <w:color w:val="auto"/>
              </w:rPr>
              <w:t xml:space="preserve">ки, усвідомлювати та </w:t>
            </w:r>
            <w:r w:rsidRPr="00096B93">
              <w:rPr>
                <w:rFonts w:ascii="Times New Roman" w:hAnsi="Times New Roman"/>
                <w:color w:val="auto"/>
              </w:rPr>
              <w:t>утверджувати цінності демократичного суспільства у професійній діяльності.</w:t>
            </w:r>
          </w:p>
          <w:p w14:paraId="7399A746" w14:textId="619361D6" w:rsidR="00AE7D0C" w:rsidRPr="00096B93" w:rsidRDefault="00E37AE2" w:rsidP="0094503C">
            <w:pPr>
              <w:autoSpaceDE w:val="0"/>
              <w:autoSpaceDN w:val="0"/>
              <w:adjustRightInd w:val="0"/>
              <w:jc w:val="both"/>
              <w:rPr>
                <w:rFonts w:ascii="Times New Roman" w:hAnsi="Times New Roman" w:cs="Times New Roman"/>
                <w:color w:val="auto"/>
                <w:lang w:eastAsia="en-US"/>
              </w:rPr>
            </w:pPr>
            <w:r w:rsidRPr="00096B93">
              <w:rPr>
                <w:rFonts w:ascii="Times New Roman" w:hAnsi="Times New Roman" w:cs="Times New Roman"/>
                <w:b/>
                <w:iCs/>
                <w:color w:val="auto"/>
                <w:lang w:eastAsia="en-US"/>
              </w:rPr>
              <w:t>РН5</w:t>
            </w:r>
            <w:r w:rsidRPr="00096B93">
              <w:rPr>
                <w:rFonts w:ascii="Times New Roman" w:hAnsi="Times New Roman" w:cs="Times New Roman"/>
                <w:iCs/>
                <w:color w:val="auto"/>
                <w:lang w:eastAsia="en-US"/>
              </w:rPr>
              <w:t xml:space="preserve">. </w:t>
            </w:r>
            <w:r w:rsidR="00AE7D0C" w:rsidRPr="00096B93">
              <w:rPr>
                <w:rFonts w:ascii="Times New Roman" w:hAnsi="Times New Roman" w:cs="Times New Roman"/>
                <w:iCs/>
                <w:color w:val="auto"/>
                <w:lang w:eastAsia="en-US"/>
              </w:rPr>
              <w:t xml:space="preserve">Знати </w:t>
            </w:r>
            <w:r w:rsidR="00AE7D0C" w:rsidRPr="00096B93">
              <w:rPr>
                <w:rFonts w:ascii="Times New Roman" w:hAnsi="Times New Roman" w:cs="Times New Roman"/>
                <w:color w:val="auto"/>
                <w:lang w:eastAsia="en-US"/>
              </w:rPr>
              <w:t xml:space="preserve">основні історичні етапи розвитку предметної галузі, </w:t>
            </w:r>
            <w:r w:rsidR="00AE7D0C" w:rsidRPr="00096B93">
              <w:rPr>
                <w:rFonts w:ascii="Times New Roman" w:hAnsi="Times New Roman" w:cs="Times New Roman"/>
                <w:iCs/>
                <w:color w:val="auto"/>
                <w:lang w:eastAsia="en-US"/>
              </w:rPr>
              <w:t xml:space="preserve">уміти оперувати </w:t>
            </w:r>
            <w:r w:rsidR="00AE7D0C" w:rsidRPr="00096B93">
              <w:rPr>
                <w:rFonts w:ascii="Times New Roman" w:hAnsi="Times New Roman" w:cs="Times New Roman"/>
                <w:color w:val="auto"/>
                <w:lang w:eastAsia="en-US"/>
              </w:rPr>
              <w:t>базовими категоріями та поняттями спеціальності</w:t>
            </w:r>
            <w:r w:rsidRPr="00096B93">
              <w:rPr>
                <w:rFonts w:ascii="Times New Roman" w:hAnsi="Times New Roman" w:cs="Times New Roman"/>
                <w:color w:val="auto"/>
                <w:lang w:eastAsia="en-US"/>
              </w:rPr>
              <w:t>.</w:t>
            </w:r>
          </w:p>
          <w:p w14:paraId="069E0913" w14:textId="2AA38CED" w:rsidR="00726879" w:rsidRPr="00096B93" w:rsidRDefault="00562A5F" w:rsidP="00726879">
            <w:pPr>
              <w:pStyle w:val="Default"/>
              <w:jc w:val="both"/>
              <w:rPr>
                <w:rFonts w:ascii="Times New Roman" w:hAnsi="Times New Roman"/>
                <w:color w:val="auto"/>
              </w:rPr>
            </w:pPr>
            <w:r w:rsidRPr="00096B93">
              <w:rPr>
                <w:rFonts w:ascii="Times New Roman" w:hAnsi="Times New Roman"/>
                <w:b/>
                <w:color w:val="auto"/>
              </w:rPr>
              <w:t>РН6</w:t>
            </w:r>
            <w:r w:rsidR="00726879" w:rsidRPr="00096B93">
              <w:rPr>
                <w:rFonts w:ascii="Times New Roman" w:hAnsi="Times New Roman"/>
                <w:b/>
                <w:color w:val="auto"/>
              </w:rPr>
              <w:t>.</w:t>
            </w:r>
            <w:r w:rsidR="00726879" w:rsidRPr="00096B93">
              <w:rPr>
                <w:rFonts w:ascii="Times New Roman" w:hAnsi="Times New Roman"/>
                <w:color w:val="auto"/>
              </w:rPr>
              <w:t xml:space="preserve"> Використовувати </w:t>
            </w:r>
            <w:proofErr w:type="spellStart"/>
            <w:r w:rsidR="00726879" w:rsidRPr="00096B93">
              <w:rPr>
                <w:rFonts w:ascii="Times New Roman" w:hAnsi="Times New Roman"/>
                <w:color w:val="auto"/>
              </w:rPr>
              <w:t>мовні</w:t>
            </w:r>
            <w:proofErr w:type="spellEnd"/>
            <w:r w:rsidR="00726879" w:rsidRPr="00096B93">
              <w:rPr>
                <w:rFonts w:ascii="Times New Roman" w:hAnsi="Times New Roman"/>
                <w:color w:val="auto"/>
              </w:rPr>
              <w:t xml:space="preserve"> засоби </w:t>
            </w:r>
            <w:r w:rsidR="00064F7E" w:rsidRPr="00096B93">
              <w:rPr>
                <w:rFonts w:ascii="Times New Roman" w:hAnsi="Times New Roman"/>
                <w:color w:val="auto"/>
              </w:rPr>
              <w:t xml:space="preserve">для пояснення учням навчального </w:t>
            </w:r>
            <w:r w:rsidR="00726879" w:rsidRPr="00096B93">
              <w:rPr>
                <w:rFonts w:ascii="Times New Roman" w:hAnsi="Times New Roman"/>
                <w:color w:val="auto"/>
              </w:rPr>
              <w:t>матеріалу, постановки проблемних пи</w:t>
            </w:r>
            <w:r w:rsidR="00064F7E" w:rsidRPr="00096B93">
              <w:rPr>
                <w:rFonts w:ascii="Times New Roman" w:hAnsi="Times New Roman"/>
                <w:color w:val="auto"/>
              </w:rPr>
              <w:t xml:space="preserve">тань, відповідати на запитання; </w:t>
            </w:r>
            <w:r w:rsidR="00726879" w:rsidRPr="00096B93">
              <w:rPr>
                <w:rFonts w:ascii="Times New Roman" w:hAnsi="Times New Roman"/>
                <w:color w:val="auto"/>
              </w:rPr>
              <w:t xml:space="preserve">застосовувати мову та </w:t>
            </w:r>
            <w:proofErr w:type="spellStart"/>
            <w:r w:rsidR="00726879" w:rsidRPr="00096B93">
              <w:rPr>
                <w:rFonts w:ascii="Times New Roman" w:hAnsi="Times New Roman"/>
                <w:color w:val="auto"/>
              </w:rPr>
              <w:t>мовні</w:t>
            </w:r>
            <w:proofErr w:type="spellEnd"/>
            <w:r w:rsidR="00726879" w:rsidRPr="00096B93">
              <w:rPr>
                <w:rFonts w:ascii="Times New Roman" w:hAnsi="Times New Roman"/>
                <w:color w:val="auto"/>
              </w:rPr>
              <w:t xml:space="preserve"> засоби як інструм</w:t>
            </w:r>
            <w:r w:rsidR="00064F7E" w:rsidRPr="00096B93">
              <w:rPr>
                <w:rFonts w:ascii="Times New Roman" w:hAnsi="Times New Roman"/>
                <w:color w:val="auto"/>
              </w:rPr>
              <w:t xml:space="preserve">ент мотивації учнів до пізнання </w:t>
            </w:r>
            <w:r w:rsidR="00726879" w:rsidRPr="00096B93">
              <w:rPr>
                <w:rFonts w:ascii="Times New Roman" w:hAnsi="Times New Roman"/>
                <w:color w:val="auto"/>
              </w:rPr>
              <w:t>навколишнього світу.</w:t>
            </w:r>
          </w:p>
          <w:p w14:paraId="033A1C28" w14:textId="54055880" w:rsidR="00726879" w:rsidRPr="00096B93" w:rsidRDefault="00562A5F" w:rsidP="00726879">
            <w:pPr>
              <w:pStyle w:val="Default"/>
              <w:jc w:val="both"/>
              <w:rPr>
                <w:rFonts w:ascii="Times New Roman" w:hAnsi="Times New Roman"/>
                <w:color w:val="auto"/>
              </w:rPr>
            </w:pPr>
            <w:r w:rsidRPr="00096B93">
              <w:rPr>
                <w:rFonts w:ascii="Times New Roman" w:hAnsi="Times New Roman"/>
                <w:b/>
                <w:color w:val="auto"/>
              </w:rPr>
              <w:t>РН7</w:t>
            </w:r>
            <w:r w:rsidR="00726879" w:rsidRPr="00096B93">
              <w:rPr>
                <w:rFonts w:ascii="Times New Roman" w:hAnsi="Times New Roman"/>
                <w:color w:val="auto"/>
              </w:rPr>
              <w:t>. Демонструвати академічні знання</w:t>
            </w:r>
            <w:r w:rsidR="00881B0A" w:rsidRPr="00096B93">
              <w:rPr>
                <w:rFonts w:ascii="Times New Roman" w:hAnsi="Times New Roman"/>
                <w:color w:val="auto"/>
              </w:rPr>
              <w:t xml:space="preserve"> з освітньої галузі/навчального </w:t>
            </w:r>
            <w:r w:rsidR="00726879" w:rsidRPr="00096B93">
              <w:rPr>
                <w:rFonts w:ascii="Times New Roman" w:hAnsi="Times New Roman"/>
                <w:color w:val="auto"/>
              </w:rPr>
              <w:t>предмету (інтегрованого курсу) і вол</w:t>
            </w:r>
            <w:r w:rsidR="00881B0A" w:rsidRPr="00096B93">
              <w:rPr>
                <w:rFonts w:ascii="Times New Roman" w:hAnsi="Times New Roman"/>
                <w:color w:val="auto"/>
              </w:rPr>
              <w:t xml:space="preserve">одіти методиками і технологіями </w:t>
            </w:r>
            <w:r w:rsidR="00726879" w:rsidRPr="00096B93">
              <w:rPr>
                <w:rFonts w:ascii="Times New Roman" w:hAnsi="Times New Roman"/>
                <w:color w:val="auto"/>
              </w:rPr>
              <w:t>моделювання змісту навчання відповідно до об</w:t>
            </w:r>
            <w:r w:rsidR="00881B0A" w:rsidRPr="00096B93">
              <w:rPr>
                <w:rFonts w:ascii="Times New Roman" w:hAnsi="Times New Roman"/>
                <w:color w:val="auto"/>
              </w:rPr>
              <w:t xml:space="preserve">ов’язкових результатів навчання </w:t>
            </w:r>
            <w:r w:rsidR="00726879" w:rsidRPr="00096B93">
              <w:rPr>
                <w:rFonts w:ascii="Times New Roman" w:hAnsi="Times New Roman"/>
                <w:color w:val="auto"/>
              </w:rPr>
              <w:t>учнів.</w:t>
            </w:r>
          </w:p>
          <w:p w14:paraId="4BFDFB5C" w14:textId="49C35384" w:rsidR="00726879" w:rsidRPr="00096B93" w:rsidRDefault="00562A5F" w:rsidP="00726879">
            <w:pPr>
              <w:pStyle w:val="Default"/>
              <w:jc w:val="both"/>
              <w:rPr>
                <w:rFonts w:ascii="Times New Roman" w:hAnsi="Times New Roman"/>
                <w:color w:val="auto"/>
              </w:rPr>
            </w:pPr>
            <w:r w:rsidRPr="00096B93">
              <w:rPr>
                <w:rFonts w:ascii="Times New Roman" w:hAnsi="Times New Roman"/>
                <w:b/>
                <w:color w:val="auto"/>
              </w:rPr>
              <w:t>РН8</w:t>
            </w:r>
            <w:r w:rsidR="00726879" w:rsidRPr="00096B93">
              <w:rPr>
                <w:rFonts w:ascii="Times New Roman" w:hAnsi="Times New Roman"/>
                <w:b/>
                <w:color w:val="auto"/>
              </w:rPr>
              <w:t>.</w:t>
            </w:r>
            <w:r w:rsidR="00726879" w:rsidRPr="00096B93">
              <w:rPr>
                <w:rFonts w:ascii="Times New Roman" w:hAnsi="Times New Roman"/>
                <w:color w:val="auto"/>
              </w:rPr>
              <w:t xml:space="preserve"> Добирати дидактичні матері</w:t>
            </w:r>
            <w:r w:rsidR="00546407" w:rsidRPr="00096B93">
              <w:rPr>
                <w:rFonts w:ascii="Times New Roman" w:hAnsi="Times New Roman"/>
                <w:color w:val="auto"/>
              </w:rPr>
              <w:t xml:space="preserve">али для вивчення учнями окремих </w:t>
            </w:r>
            <w:r w:rsidR="00726879" w:rsidRPr="00096B93">
              <w:rPr>
                <w:rFonts w:ascii="Times New Roman" w:hAnsi="Times New Roman"/>
                <w:color w:val="auto"/>
              </w:rPr>
              <w:t>тем/розділів навчальної програми відпові</w:t>
            </w:r>
            <w:r w:rsidR="00546407" w:rsidRPr="00096B93">
              <w:rPr>
                <w:rFonts w:ascii="Times New Roman" w:hAnsi="Times New Roman"/>
                <w:color w:val="auto"/>
              </w:rPr>
              <w:t xml:space="preserve">дно до обов’язкових результатів </w:t>
            </w:r>
            <w:r w:rsidR="00726879" w:rsidRPr="00096B93">
              <w:rPr>
                <w:rFonts w:ascii="Times New Roman" w:hAnsi="Times New Roman"/>
                <w:color w:val="auto"/>
              </w:rPr>
              <w:t>навчання.</w:t>
            </w:r>
          </w:p>
          <w:p w14:paraId="5061EE35" w14:textId="5CB3C135" w:rsidR="00726879" w:rsidRPr="00096B93" w:rsidRDefault="00562A5F" w:rsidP="00726879">
            <w:pPr>
              <w:pStyle w:val="Default"/>
              <w:jc w:val="both"/>
              <w:rPr>
                <w:rFonts w:ascii="Times New Roman" w:hAnsi="Times New Roman"/>
                <w:color w:val="auto"/>
              </w:rPr>
            </w:pPr>
            <w:r w:rsidRPr="00096B93">
              <w:rPr>
                <w:rFonts w:ascii="Times New Roman" w:hAnsi="Times New Roman"/>
                <w:b/>
                <w:color w:val="auto"/>
              </w:rPr>
              <w:t>РН9</w:t>
            </w:r>
            <w:r w:rsidR="00726879" w:rsidRPr="00096B93">
              <w:rPr>
                <w:rFonts w:ascii="Times New Roman" w:hAnsi="Times New Roman"/>
                <w:b/>
                <w:color w:val="auto"/>
              </w:rPr>
              <w:t>.</w:t>
            </w:r>
            <w:r w:rsidR="00726879" w:rsidRPr="00096B93">
              <w:rPr>
                <w:rFonts w:ascii="Times New Roman" w:hAnsi="Times New Roman"/>
                <w:color w:val="auto"/>
              </w:rPr>
              <w:t xml:space="preserve"> Використовувати навчальний ма</w:t>
            </w:r>
            <w:r w:rsidR="00546407" w:rsidRPr="00096B93">
              <w:rPr>
                <w:rFonts w:ascii="Times New Roman" w:hAnsi="Times New Roman"/>
                <w:color w:val="auto"/>
              </w:rPr>
              <w:t xml:space="preserve">теріал з метою розвитку в учнів </w:t>
            </w:r>
            <w:r w:rsidR="00726879" w:rsidRPr="00096B93">
              <w:rPr>
                <w:rFonts w:ascii="Times New Roman" w:hAnsi="Times New Roman"/>
                <w:color w:val="auto"/>
              </w:rPr>
              <w:t xml:space="preserve">ключових </w:t>
            </w:r>
            <w:proofErr w:type="spellStart"/>
            <w:r w:rsidR="00726879" w:rsidRPr="00096B93">
              <w:rPr>
                <w:rFonts w:ascii="Times New Roman" w:hAnsi="Times New Roman"/>
                <w:color w:val="auto"/>
              </w:rPr>
              <w:t>компетентностей</w:t>
            </w:r>
            <w:proofErr w:type="spellEnd"/>
            <w:r w:rsidR="00726879" w:rsidRPr="00096B93">
              <w:rPr>
                <w:rFonts w:ascii="Times New Roman" w:hAnsi="Times New Roman"/>
                <w:color w:val="auto"/>
              </w:rPr>
              <w:t xml:space="preserve"> і вмінь, спільних дл</w:t>
            </w:r>
            <w:r w:rsidR="00546407" w:rsidRPr="00096B93">
              <w:rPr>
                <w:rFonts w:ascii="Times New Roman" w:hAnsi="Times New Roman"/>
                <w:color w:val="auto"/>
              </w:rPr>
              <w:t xml:space="preserve">я всіх </w:t>
            </w:r>
            <w:proofErr w:type="spellStart"/>
            <w:r w:rsidR="00546407" w:rsidRPr="00096B93">
              <w:rPr>
                <w:rFonts w:ascii="Times New Roman" w:hAnsi="Times New Roman"/>
                <w:color w:val="auto"/>
              </w:rPr>
              <w:t>компетентностей</w:t>
            </w:r>
            <w:proofErr w:type="spellEnd"/>
            <w:r w:rsidR="00546407" w:rsidRPr="00096B93">
              <w:rPr>
                <w:rFonts w:ascii="Times New Roman" w:hAnsi="Times New Roman"/>
                <w:color w:val="auto"/>
              </w:rPr>
              <w:t xml:space="preserve">, навчати </w:t>
            </w:r>
            <w:r w:rsidR="00726879" w:rsidRPr="00096B93">
              <w:rPr>
                <w:rFonts w:ascii="Times New Roman" w:hAnsi="Times New Roman"/>
                <w:color w:val="auto"/>
              </w:rPr>
              <w:t>учнів застосовувати їх на практиці.</w:t>
            </w:r>
          </w:p>
          <w:p w14:paraId="0293B051" w14:textId="04DB7858" w:rsidR="00726879" w:rsidRPr="00096B93" w:rsidRDefault="00562A5F" w:rsidP="00726879">
            <w:pPr>
              <w:pStyle w:val="Default"/>
              <w:jc w:val="both"/>
              <w:rPr>
                <w:rFonts w:ascii="Times New Roman" w:hAnsi="Times New Roman"/>
                <w:color w:val="auto"/>
              </w:rPr>
            </w:pPr>
            <w:r w:rsidRPr="00096B93">
              <w:rPr>
                <w:rFonts w:ascii="Times New Roman" w:hAnsi="Times New Roman"/>
                <w:b/>
                <w:color w:val="auto"/>
              </w:rPr>
              <w:t>РН10</w:t>
            </w:r>
            <w:r w:rsidR="00726879" w:rsidRPr="00096B93">
              <w:rPr>
                <w:rFonts w:ascii="Times New Roman" w:hAnsi="Times New Roman"/>
                <w:b/>
                <w:color w:val="auto"/>
              </w:rPr>
              <w:t>.</w:t>
            </w:r>
            <w:r w:rsidR="00726879" w:rsidRPr="00096B93">
              <w:rPr>
                <w:rFonts w:ascii="Times New Roman" w:hAnsi="Times New Roman"/>
                <w:color w:val="auto"/>
              </w:rPr>
              <w:t xml:space="preserve"> Використовувати міжпредметні зв’язки, інтеграцію змісту </w:t>
            </w:r>
            <w:r w:rsidR="009F2492" w:rsidRPr="00096B93">
              <w:rPr>
                <w:rFonts w:ascii="Times New Roman" w:hAnsi="Times New Roman"/>
                <w:color w:val="auto"/>
              </w:rPr>
              <w:t xml:space="preserve">різних </w:t>
            </w:r>
            <w:r w:rsidR="00726879" w:rsidRPr="00096B93">
              <w:rPr>
                <w:rFonts w:ascii="Times New Roman" w:hAnsi="Times New Roman"/>
                <w:color w:val="auto"/>
              </w:rPr>
              <w:t>освітніх галузей.</w:t>
            </w:r>
          </w:p>
          <w:p w14:paraId="191C25D6" w14:textId="2AB91ABE" w:rsidR="00726879" w:rsidRPr="00096B93" w:rsidRDefault="00562A5F" w:rsidP="00726879">
            <w:pPr>
              <w:pStyle w:val="Default"/>
              <w:jc w:val="both"/>
              <w:rPr>
                <w:rFonts w:ascii="Times New Roman" w:hAnsi="Times New Roman"/>
                <w:color w:val="auto"/>
              </w:rPr>
            </w:pPr>
            <w:r w:rsidRPr="00096B93">
              <w:rPr>
                <w:rFonts w:ascii="Times New Roman" w:hAnsi="Times New Roman"/>
                <w:b/>
                <w:color w:val="auto"/>
              </w:rPr>
              <w:t>РН11</w:t>
            </w:r>
            <w:r w:rsidR="00726879" w:rsidRPr="00096B93">
              <w:rPr>
                <w:rFonts w:ascii="Times New Roman" w:hAnsi="Times New Roman"/>
                <w:b/>
                <w:color w:val="auto"/>
              </w:rPr>
              <w:t>.</w:t>
            </w:r>
            <w:r w:rsidR="00726879" w:rsidRPr="00096B93">
              <w:rPr>
                <w:rFonts w:ascii="Times New Roman" w:hAnsi="Times New Roman"/>
                <w:color w:val="auto"/>
              </w:rPr>
              <w:t xml:space="preserve"> Добирати доцільні сучасні методики і технології на</w:t>
            </w:r>
            <w:r w:rsidR="0058447E" w:rsidRPr="00096B93">
              <w:rPr>
                <w:rFonts w:ascii="Times New Roman" w:hAnsi="Times New Roman"/>
                <w:color w:val="auto"/>
              </w:rPr>
              <w:t xml:space="preserve">вчання, виховання </w:t>
            </w:r>
            <w:r w:rsidR="00726879" w:rsidRPr="00096B93">
              <w:rPr>
                <w:rFonts w:ascii="Times New Roman" w:hAnsi="Times New Roman"/>
                <w:color w:val="auto"/>
              </w:rPr>
              <w:t>і розвитку учнів засобами освітньої галузі/навч</w:t>
            </w:r>
            <w:r w:rsidR="0058447E" w:rsidRPr="00096B93">
              <w:rPr>
                <w:rFonts w:ascii="Times New Roman" w:hAnsi="Times New Roman"/>
                <w:color w:val="auto"/>
              </w:rPr>
              <w:t xml:space="preserve">ального предмету (інтегрованого </w:t>
            </w:r>
            <w:r w:rsidR="00726879" w:rsidRPr="00096B93">
              <w:rPr>
                <w:rFonts w:ascii="Times New Roman" w:hAnsi="Times New Roman"/>
                <w:color w:val="auto"/>
              </w:rPr>
              <w:t>курсу) відповідно до визначених теми, мети і завдань уроку.</w:t>
            </w:r>
          </w:p>
          <w:p w14:paraId="3BAA155E" w14:textId="34152D45" w:rsidR="00726879" w:rsidRPr="00096B93" w:rsidRDefault="00562A5F" w:rsidP="00726879">
            <w:pPr>
              <w:pStyle w:val="Default"/>
              <w:jc w:val="both"/>
              <w:rPr>
                <w:rFonts w:ascii="Times New Roman" w:hAnsi="Times New Roman"/>
                <w:color w:val="auto"/>
              </w:rPr>
            </w:pPr>
            <w:r w:rsidRPr="00096B93">
              <w:rPr>
                <w:rFonts w:ascii="Times New Roman" w:hAnsi="Times New Roman"/>
                <w:b/>
                <w:color w:val="auto"/>
              </w:rPr>
              <w:t>РН12</w:t>
            </w:r>
            <w:r w:rsidR="00726879" w:rsidRPr="00096B93">
              <w:rPr>
                <w:rFonts w:ascii="Times New Roman" w:hAnsi="Times New Roman"/>
                <w:b/>
                <w:color w:val="auto"/>
              </w:rPr>
              <w:t>.</w:t>
            </w:r>
            <w:r w:rsidR="00726879" w:rsidRPr="00096B93">
              <w:rPr>
                <w:rFonts w:ascii="Times New Roman" w:hAnsi="Times New Roman"/>
                <w:color w:val="auto"/>
              </w:rPr>
              <w:t xml:space="preserve"> Застосовувати методики і технології</w:t>
            </w:r>
            <w:r w:rsidR="0058447E" w:rsidRPr="00096B93">
              <w:rPr>
                <w:rFonts w:ascii="Times New Roman" w:hAnsi="Times New Roman"/>
                <w:color w:val="auto"/>
              </w:rPr>
              <w:t xml:space="preserve"> розвитку критичного мислення в </w:t>
            </w:r>
            <w:r w:rsidR="00726879" w:rsidRPr="00096B93">
              <w:rPr>
                <w:rFonts w:ascii="Times New Roman" w:hAnsi="Times New Roman"/>
                <w:color w:val="auto"/>
              </w:rPr>
              <w:t>учнів</w:t>
            </w:r>
            <w:r w:rsidR="0058447E" w:rsidRPr="00096B93">
              <w:rPr>
                <w:rFonts w:ascii="Times New Roman" w:hAnsi="Times New Roman"/>
                <w:color w:val="auto"/>
              </w:rPr>
              <w:t>.</w:t>
            </w:r>
          </w:p>
          <w:p w14:paraId="05CC4AC1" w14:textId="7BFD2D50" w:rsidR="00726879" w:rsidRPr="00096B93" w:rsidRDefault="00562A5F" w:rsidP="00726879">
            <w:pPr>
              <w:pStyle w:val="Default"/>
              <w:jc w:val="both"/>
              <w:rPr>
                <w:rFonts w:ascii="Times New Roman" w:hAnsi="Times New Roman"/>
                <w:color w:val="auto"/>
              </w:rPr>
            </w:pPr>
            <w:r w:rsidRPr="00096B93">
              <w:rPr>
                <w:rFonts w:ascii="Times New Roman" w:hAnsi="Times New Roman"/>
                <w:b/>
                <w:color w:val="auto"/>
              </w:rPr>
              <w:t>РН13</w:t>
            </w:r>
            <w:r w:rsidR="00726879" w:rsidRPr="00096B93">
              <w:rPr>
                <w:rFonts w:ascii="Times New Roman" w:hAnsi="Times New Roman"/>
                <w:b/>
                <w:color w:val="auto"/>
              </w:rPr>
              <w:t>.</w:t>
            </w:r>
            <w:r w:rsidR="00726879" w:rsidRPr="00096B93">
              <w:rPr>
                <w:rFonts w:ascii="Times New Roman" w:hAnsi="Times New Roman"/>
                <w:color w:val="auto"/>
              </w:rPr>
              <w:t xml:space="preserve"> Володіти методиками та інструме</w:t>
            </w:r>
            <w:r w:rsidR="00C3252C" w:rsidRPr="00096B93">
              <w:rPr>
                <w:rFonts w:ascii="Times New Roman" w:hAnsi="Times New Roman"/>
                <w:color w:val="auto"/>
              </w:rPr>
              <w:t xml:space="preserve">нтами оцінювання та моніторингу </w:t>
            </w:r>
            <w:r w:rsidR="00726879" w:rsidRPr="00096B93">
              <w:rPr>
                <w:rFonts w:ascii="Times New Roman" w:hAnsi="Times New Roman"/>
                <w:color w:val="auto"/>
              </w:rPr>
              <w:t>результатів навчання учнів.</w:t>
            </w:r>
          </w:p>
          <w:p w14:paraId="3C2F37AD" w14:textId="011EB06B" w:rsidR="00726879" w:rsidRPr="00096B93" w:rsidRDefault="00562A5F" w:rsidP="00726879">
            <w:pPr>
              <w:pStyle w:val="Default"/>
              <w:jc w:val="both"/>
              <w:rPr>
                <w:rFonts w:ascii="Times New Roman" w:hAnsi="Times New Roman"/>
                <w:color w:val="auto"/>
              </w:rPr>
            </w:pPr>
            <w:r w:rsidRPr="00096B93">
              <w:rPr>
                <w:rFonts w:ascii="Times New Roman" w:hAnsi="Times New Roman"/>
                <w:b/>
                <w:color w:val="auto"/>
              </w:rPr>
              <w:t>РН14</w:t>
            </w:r>
            <w:r w:rsidR="00726879" w:rsidRPr="00096B93">
              <w:rPr>
                <w:rFonts w:ascii="Times New Roman" w:hAnsi="Times New Roman"/>
                <w:b/>
                <w:color w:val="auto"/>
              </w:rPr>
              <w:t>.</w:t>
            </w:r>
            <w:r w:rsidR="00726879" w:rsidRPr="00096B93">
              <w:rPr>
                <w:rFonts w:ascii="Times New Roman" w:hAnsi="Times New Roman"/>
                <w:color w:val="auto"/>
              </w:rPr>
              <w:t xml:space="preserve"> Володіти методиками формування т</w:t>
            </w:r>
            <w:r w:rsidR="00C3252C" w:rsidRPr="00096B93">
              <w:rPr>
                <w:rFonts w:ascii="Times New Roman" w:hAnsi="Times New Roman"/>
                <w:color w:val="auto"/>
              </w:rPr>
              <w:t xml:space="preserve">а розвитку ціннісних ставлень в </w:t>
            </w:r>
            <w:r w:rsidR="00726879" w:rsidRPr="00096B93">
              <w:rPr>
                <w:rFonts w:ascii="Times New Roman" w:hAnsi="Times New Roman"/>
                <w:color w:val="auto"/>
              </w:rPr>
              <w:t>учнів.</w:t>
            </w:r>
          </w:p>
          <w:p w14:paraId="01C8DBCF" w14:textId="109D4DF7" w:rsidR="00726879" w:rsidRPr="00096B93" w:rsidRDefault="00562A5F" w:rsidP="00726879">
            <w:pPr>
              <w:pStyle w:val="Default"/>
              <w:jc w:val="both"/>
              <w:rPr>
                <w:rFonts w:ascii="Times New Roman" w:hAnsi="Times New Roman"/>
                <w:color w:val="auto"/>
              </w:rPr>
            </w:pPr>
            <w:r w:rsidRPr="00096B93">
              <w:rPr>
                <w:rFonts w:ascii="Times New Roman" w:hAnsi="Times New Roman"/>
                <w:b/>
                <w:color w:val="auto"/>
              </w:rPr>
              <w:t>РН15</w:t>
            </w:r>
            <w:r w:rsidR="00726879" w:rsidRPr="00096B93">
              <w:rPr>
                <w:rFonts w:ascii="Times New Roman" w:hAnsi="Times New Roman"/>
                <w:b/>
                <w:color w:val="auto"/>
              </w:rPr>
              <w:t>.</w:t>
            </w:r>
            <w:r w:rsidR="00726879" w:rsidRPr="00096B93">
              <w:rPr>
                <w:rFonts w:ascii="Times New Roman" w:hAnsi="Times New Roman"/>
                <w:color w:val="auto"/>
              </w:rPr>
              <w:t xml:space="preserve"> Використовувати інформаційно-комуні</w:t>
            </w:r>
            <w:r w:rsidR="00E55C93" w:rsidRPr="00096B93">
              <w:rPr>
                <w:rFonts w:ascii="Times New Roman" w:hAnsi="Times New Roman"/>
                <w:color w:val="auto"/>
              </w:rPr>
              <w:t xml:space="preserve">каційні технології в освітньому </w:t>
            </w:r>
            <w:r w:rsidR="00726879" w:rsidRPr="00096B93">
              <w:rPr>
                <w:rFonts w:ascii="Times New Roman" w:hAnsi="Times New Roman"/>
                <w:color w:val="auto"/>
              </w:rPr>
              <w:t>процесі та для професійного розвитку, створю</w:t>
            </w:r>
            <w:r w:rsidR="00E55C93" w:rsidRPr="00096B93">
              <w:rPr>
                <w:rFonts w:ascii="Times New Roman" w:hAnsi="Times New Roman"/>
                <w:color w:val="auto"/>
              </w:rPr>
              <w:t xml:space="preserve">вати та використовувати цифрові </w:t>
            </w:r>
            <w:r w:rsidR="00726879" w:rsidRPr="00096B93">
              <w:rPr>
                <w:rFonts w:ascii="Times New Roman" w:hAnsi="Times New Roman"/>
                <w:color w:val="auto"/>
              </w:rPr>
              <w:t>освітні ресурси.</w:t>
            </w:r>
          </w:p>
          <w:p w14:paraId="2F7540D8" w14:textId="00E03DE1" w:rsidR="00726879" w:rsidRPr="00096B93" w:rsidRDefault="00562A5F" w:rsidP="00726879">
            <w:pPr>
              <w:pStyle w:val="Default"/>
              <w:jc w:val="both"/>
              <w:rPr>
                <w:rFonts w:ascii="Times New Roman" w:hAnsi="Times New Roman"/>
                <w:color w:val="auto"/>
              </w:rPr>
            </w:pPr>
            <w:r w:rsidRPr="00096B93">
              <w:rPr>
                <w:rFonts w:ascii="Times New Roman" w:hAnsi="Times New Roman"/>
                <w:b/>
                <w:color w:val="auto"/>
              </w:rPr>
              <w:t>РН16</w:t>
            </w:r>
            <w:r w:rsidR="00726879" w:rsidRPr="00096B93">
              <w:rPr>
                <w:rFonts w:ascii="Times New Roman" w:hAnsi="Times New Roman"/>
                <w:b/>
                <w:color w:val="auto"/>
              </w:rPr>
              <w:t>.</w:t>
            </w:r>
            <w:r w:rsidR="00726879" w:rsidRPr="00096B93">
              <w:rPr>
                <w:rFonts w:ascii="Times New Roman" w:hAnsi="Times New Roman"/>
                <w:color w:val="auto"/>
              </w:rPr>
              <w:t xml:space="preserve"> Орієнтуватися в інформаційном</w:t>
            </w:r>
            <w:r w:rsidR="00E55C93" w:rsidRPr="00096B93">
              <w:rPr>
                <w:rFonts w:ascii="Times New Roman" w:hAnsi="Times New Roman"/>
                <w:color w:val="auto"/>
              </w:rPr>
              <w:t xml:space="preserve">у просторі, здійснювати пошук і </w:t>
            </w:r>
            <w:r w:rsidR="00726879" w:rsidRPr="00096B93">
              <w:rPr>
                <w:rFonts w:ascii="Times New Roman" w:hAnsi="Times New Roman"/>
                <w:color w:val="auto"/>
              </w:rPr>
              <w:t>критично оцінювати інформацію, перевіряти її</w:t>
            </w:r>
            <w:r w:rsidR="00E55C93" w:rsidRPr="00096B93">
              <w:rPr>
                <w:rFonts w:ascii="Times New Roman" w:hAnsi="Times New Roman"/>
                <w:color w:val="auto"/>
              </w:rPr>
              <w:t xml:space="preserve"> достовірність, оперувати нею у </w:t>
            </w:r>
            <w:r w:rsidR="00726879" w:rsidRPr="00096B93">
              <w:rPr>
                <w:rFonts w:ascii="Times New Roman" w:hAnsi="Times New Roman"/>
                <w:color w:val="auto"/>
              </w:rPr>
              <w:t>професійній діяльності.</w:t>
            </w:r>
          </w:p>
          <w:p w14:paraId="4BFD2906" w14:textId="1D49268A" w:rsidR="00726879" w:rsidRPr="00096B93" w:rsidRDefault="00562A5F" w:rsidP="00726879">
            <w:pPr>
              <w:pStyle w:val="Default"/>
              <w:jc w:val="both"/>
              <w:rPr>
                <w:rFonts w:ascii="Times New Roman" w:hAnsi="Times New Roman"/>
                <w:color w:val="auto"/>
              </w:rPr>
            </w:pPr>
            <w:r w:rsidRPr="00096B93">
              <w:rPr>
                <w:rFonts w:ascii="Times New Roman" w:hAnsi="Times New Roman"/>
                <w:b/>
                <w:color w:val="auto"/>
              </w:rPr>
              <w:t>РН17</w:t>
            </w:r>
            <w:r w:rsidR="00726879" w:rsidRPr="00096B93">
              <w:rPr>
                <w:rFonts w:ascii="Times New Roman" w:hAnsi="Times New Roman"/>
                <w:b/>
                <w:color w:val="auto"/>
              </w:rPr>
              <w:t>.</w:t>
            </w:r>
            <w:r w:rsidR="00726879" w:rsidRPr="00096B93">
              <w:rPr>
                <w:rFonts w:ascii="Times New Roman" w:hAnsi="Times New Roman"/>
                <w:color w:val="auto"/>
              </w:rPr>
              <w:t xml:space="preserve"> Використовувати навчально-методи</w:t>
            </w:r>
            <w:r w:rsidR="00E55C93" w:rsidRPr="00096B93">
              <w:rPr>
                <w:rFonts w:ascii="Times New Roman" w:hAnsi="Times New Roman"/>
                <w:color w:val="auto"/>
              </w:rPr>
              <w:t xml:space="preserve">чний інструментарій, обладнання </w:t>
            </w:r>
            <w:r w:rsidR="00726879" w:rsidRPr="00096B93">
              <w:rPr>
                <w:rFonts w:ascii="Times New Roman" w:hAnsi="Times New Roman"/>
                <w:color w:val="auto"/>
              </w:rPr>
              <w:t>навчального й загального призначенн</w:t>
            </w:r>
            <w:r w:rsidR="00E55C93" w:rsidRPr="00096B93">
              <w:rPr>
                <w:rFonts w:ascii="Times New Roman" w:hAnsi="Times New Roman"/>
                <w:color w:val="auto"/>
              </w:rPr>
              <w:t xml:space="preserve">я для кабінетів (за предметними </w:t>
            </w:r>
            <w:r w:rsidR="00726879" w:rsidRPr="00096B93">
              <w:rPr>
                <w:rFonts w:ascii="Times New Roman" w:hAnsi="Times New Roman"/>
                <w:color w:val="auto"/>
              </w:rPr>
              <w:t>спеціальностями); мультимедійне о</w:t>
            </w:r>
            <w:r w:rsidR="00E55C93" w:rsidRPr="00096B93">
              <w:rPr>
                <w:rFonts w:ascii="Times New Roman" w:hAnsi="Times New Roman"/>
                <w:color w:val="auto"/>
              </w:rPr>
              <w:t>бладнання в освітньому процесі.</w:t>
            </w:r>
          </w:p>
          <w:p w14:paraId="459F15C9" w14:textId="43FC2749" w:rsidR="00726879" w:rsidRPr="00096B93" w:rsidRDefault="00562A5F" w:rsidP="00726879">
            <w:pPr>
              <w:pStyle w:val="Default"/>
              <w:jc w:val="both"/>
              <w:rPr>
                <w:rFonts w:ascii="Times New Roman" w:hAnsi="Times New Roman"/>
                <w:color w:val="auto"/>
              </w:rPr>
            </w:pPr>
            <w:r w:rsidRPr="00096B93">
              <w:rPr>
                <w:rFonts w:ascii="Times New Roman" w:hAnsi="Times New Roman"/>
                <w:b/>
                <w:color w:val="auto"/>
              </w:rPr>
              <w:t>РН18</w:t>
            </w:r>
            <w:r w:rsidR="00726879" w:rsidRPr="00096B93">
              <w:rPr>
                <w:rFonts w:ascii="Times New Roman" w:hAnsi="Times New Roman"/>
                <w:b/>
                <w:color w:val="auto"/>
              </w:rPr>
              <w:t>.</w:t>
            </w:r>
            <w:r w:rsidR="00726879" w:rsidRPr="00096B93">
              <w:rPr>
                <w:rFonts w:ascii="Times New Roman" w:hAnsi="Times New Roman"/>
                <w:color w:val="auto"/>
              </w:rPr>
              <w:t xml:space="preserve"> Дотримуватися академічної</w:t>
            </w:r>
            <w:r w:rsidR="00E55C93" w:rsidRPr="00096B93">
              <w:rPr>
                <w:rFonts w:ascii="Times New Roman" w:hAnsi="Times New Roman"/>
                <w:color w:val="auto"/>
              </w:rPr>
              <w:t xml:space="preserve"> доброчесності, вимог з охорони </w:t>
            </w:r>
            <w:r w:rsidR="00726879" w:rsidRPr="00096B93">
              <w:rPr>
                <w:rFonts w:ascii="Times New Roman" w:hAnsi="Times New Roman"/>
                <w:color w:val="auto"/>
              </w:rPr>
              <w:t>авторських прав під час використання та п</w:t>
            </w:r>
            <w:r w:rsidR="00E55C93" w:rsidRPr="00096B93">
              <w:rPr>
                <w:rFonts w:ascii="Times New Roman" w:hAnsi="Times New Roman"/>
                <w:color w:val="auto"/>
              </w:rPr>
              <w:t xml:space="preserve">оширення електронних (цифрових) </w:t>
            </w:r>
            <w:r w:rsidR="00726879" w:rsidRPr="00096B93">
              <w:rPr>
                <w:rFonts w:ascii="Times New Roman" w:hAnsi="Times New Roman"/>
                <w:color w:val="auto"/>
              </w:rPr>
              <w:t>освітніх ресурсів.</w:t>
            </w:r>
          </w:p>
          <w:p w14:paraId="2586A5CF" w14:textId="1B33569C" w:rsidR="00726879" w:rsidRPr="00096B93" w:rsidRDefault="00562A5F" w:rsidP="00726879">
            <w:pPr>
              <w:pStyle w:val="Default"/>
              <w:jc w:val="both"/>
              <w:rPr>
                <w:rFonts w:ascii="Times New Roman" w:hAnsi="Times New Roman"/>
                <w:color w:val="auto"/>
              </w:rPr>
            </w:pPr>
            <w:r w:rsidRPr="00096B93">
              <w:rPr>
                <w:rFonts w:ascii="Times New Roman" w:hAnsi="Times New Roman"/>
                <w:b/>
                <w:color w:val="auto"/>
              </w:rPr>
              <w:t>РН19</w:t>
            </w:r>
            <w:r w:rsidR="00726879" w:rsidRPr="00096B93">
              <w:rPr>
                <w:rFonts w:ascii="Times New Roman" w:hAnsi="Times New Roman"/>
                <w:b/>
                <w:color w:val="auto"/>
              </w:rPr>
              <w:t>.</w:t>
            </w:r>
            <w:r w:rsidR="00726879" w:rsidRPr="00096B93">
              <w:rPr>
                <w:rFonts w:ascii="Times New Roman" w:hAnsi="Times New Roman"/>
                <w:color w:val="auto"/>
              </w:rPr>
              <w:t xml:space="preserve"> Усвідомлювати вплив вікових особл</w:t>
            </w:r>
            <w:r w:rsidR="00E55C93" w:rsidRPr="00096B93">
              <w:rPr>
                <w:rFonts w:ascii="Times New Roman" w:hAnsi="Times New Roman"/>
                <w:color w:val="auto"/>
              </w:rPr>
              <w:t xml:space="preserve">ивостей учнів на різні сфери їх </w:t>
            </w:r>
            <w:r w:rsidR="00726879" w:rsidRPr="00096B93">
              <w:rPr>
                <w:rFonts w:ascii="Times New Roman" w:hAnsi="Times New Roman"/>
                <w:color w:val="auto"/>
              </w:rPr>
              <w:t>розвитку, психічні процеси та використовувати в</w:t>
            </w:r>
            <w:r w:rsidR="00E55C93" w:rsidRPr="00096B93">
              <w:rPr>
                <w:rFonts w:ascii="Times New Roman" w:hAnsi="Times New Roman"/>
                <w:color w:val="auto"/>
              </w:rPr>
              <w:t xml:space="preserve">ідповідні форми і методи роботи </w:t>
            </w:r>
            <w:r w:rsidR="00726879" w:rsidRPr="00096B93">
              <w:rPr>
                <w:rFonts w:ascii="Times New Roman" w:hAnsi="Times New Roman"/>
                <w:color w:val="auto"/>
              </w:rPr>
              <w:t xml:space="preserve">з учнями; розпізнавати </w:t>
            </w:r>
            <w:r w:rsidR="00726879" w:rsidRPr="00096B93">
              <w:rPr>
                <w:rFonts w:ascii="Times New Roman" w:hAnsi="Times New Roman"/>
                <w:color w:val="auto"/>
              </w:rPr>
              <w:lastRenderedPageBreak/>
              <w:t>індивідуальні особливос</w:t>
            </w:r>
            <w:r w:rsidR="00E55C93" w:rsidRPr="00096B93">
              <w:rPr>
                <w:rFonts w:ascii="Times New Roman" w:hAnsi="Times New Roman"/>
                <w:color w:val="auto"/>
              </w:rPr>
              <w:t xml:space="preserve">ті учнів (навчальні стилі, типи\ </w:t>
            </w:r>
            <w:r w:rsidR="00726879" w:rsidRPr="00096B93">
              <w:rPr>
                <w:rFonts w:ascii="Times New Roman" w:hAnsi="Times New Roman"/>
                <w:color w:val="auto"/>
              </w:rPr>
              <w:t>темпераменту, особливості розвитку тощо) та вр</w:t>
            </w:r>
            <w:r w:rsidR="00E55C93" w:rsidRPr="00096B93">
              <w:rPr>
                <w:rFonts w:ascii="Times New Roman" w:hAnsi="Times New Roman"/>
                <w:color w:val="auto"/>
              </w:rPr>
              <w:t>ахову</w:t>
            </w:r>
            <w:r w:rsidR="009E76A1" w:rsidRPr="00096B93">
              <w:rPr>
                <w:rFonts w:ascii="Times New Roman" w:hAnsi="Times New Roman"/>
                <w:color w:val="auto"/>
              </w:rPr>
              <w:t>вати</w:t>
            </w:r>
            <w:r w:rsidR="00E55C93" w:rsidRPr="00096B93">
              <w:rPr>
                <w:rFonts w:ascii="Times New Roman" w:hAnsi="Times New Roman"/>
                <w:color w:val="auto"/>
              </w:rPr>
              <w:t xml:space="preserve"> їх під час планування та </w:t>
            </w:r>
            <w:r w:rsidR="00E0787B" w:rsidRPr="00096B93">
              <w:rPr>
                <w:rFonts w:ascii="Times New Roman" w:hAnsi="Times New Roman"/>
                <w:color w:val="auto"/>
              </w:rPr>
              <w:t>з</w:t>
            </w:r>
            <w:r w:rsidR="00726879" w:rsidRPr="00096B93">
              <w:rPr>
                <w:rFonts w:ascii="Times New Roman" w:hAnsi="Times New Roman"/>
                <w:color w:val="auto"/>
              </w:rPr>
              <w:t>дійснення освітнього процесу.</w:t>
            </w:r>
          </w:p>
          <w:p w14:paraId="1FA9DE1E" w14:textId="3E00ACD5" w:rsidR="00726879" w:rsidRPr="00096B93" w:rsidRDefault="00562A5F" w:rsidP="00726879">
            <w:pPr>
              <w:pStyle w:val="Default"/>
              <w:jc w:val="both"/>
              <w:rPr>
                <w:rFonts w:ascii="Times New Roman" w:hAnsi="Times New Roman"/>
                <w:color w:val="auto"/>
              </w:rPr>
            </w:pPr>
            <w:r w:rsidRPr="00096B93">
              <w:rPr>
                <w:rFonts w:ascii="Times New Roman" w:hAnsi="Times New Roman"/>
                <w:b/>
                <w:color w:val="auto"/>
              </w:rPr>
              <w:t>РН20</w:t>
            </w:r>
            <w:r w:rsidR="00726879" w:rsidRPr="00096B93">
              <w:rPr>
                <w:rFonts w:ascii="Times New Roman" w:hAnsi="Times New Roman"/>
                <w:b/>
                <w:color w:val="auto"/>
              </w:rPr>
              <w:t>.</w:t>
            </w:r>
            <w:r w:rsidR="00726879" w:rsidRPr="00096B93">
              <w:rPr>
                <w:rFonts w:ascii="Times New Roman" w:hAnsi="Times New Roman"/>
                <w:color w:val="auto"/>
              </w:rPr>
              <w:t xml:space="preserve"> Враховувати в освітньому процесі вікові та індивідуальні особли</w:t>
            </w:r>
            <w:r w:rsidR="00E55C93" w:rsidRPr="00096B93">
              <w:rPr>
                <w:rFonts w:ascii="Times New Roman" w:hAnsi="Times New Roman"/>
                <w:color w:val="auto"/>
              </w:rPr>
              <w:t xml:space="preserve">вості </w:t>
            </w:r>
            <w:r w:rsidR="00726879" w:rsidRPr="00096B93">
              <w:rPr>
                <w:rFonts w:ascii="Times New Roman" w:hAnsi="Times New Roman"/>
                <w:color w:val="auto"/>
              </w:rPr>
              <w:t>учнів для формування мотивації учнів та організації їхньої пізнавальн</w:t>
            </w:r>
            <w:r w:rsidR="00E0787B" w:rsidRPr="00096B93">
              <w:rPr>
                <w:rFonts w:ascii="Times New Roman" w:hAnsi="Times New Roman"/>
                <w:color w:val="auto"/>
              </w:rPr>
              <w:t xml:space="preserve">ої </w:t>
            </w:r>
            <w:r w:rsidR="00726879" w:rsidRPr="00096B93">
              <w:rPr>
                <w:rFonts w:ascii="Times New Roman" w:hAnsi="Times New Roman"/>
                <w:color w:val="auto"/>
              </w:rPr>
              <w:t>діяльності, розвитку позитивної самооцінки, я-ідентичності.</w:t>
            </w:r>
          </w:p>
          <w:p w14:paraId="65ACA54D" w14:textId="10F9949D" w:rsidR="00726879" w:rsidRPr="00096B93" w:rsidRDefault="00562A5F" w:rsidP="00726879">
            <w:pPr>
              <w:pStyle w:val="Default"/>
              <w:jc w:val="both"/>
              <w:rPr>
                <w:rFonts w:ascii="Times New Roman" w:hAnsi="Times New Roman"/>
                <w:color w:val="auto"/>
              </w:rPr>
            </w:pPr>
            <w:r w:rsidRPr="00096B93">
              <w:rPr>
                <w:rFonts w:ascii="Times New Roman" w:hAnsi="Times New Roman"/>
                <w:b/>
                <w:color w:val="auto"/>
              </w:rPr>
              <w:t>РН21</w:t>
            </w:r>
            <w:r w:rsidR="00726879" w:rsidRPr="00096B93">
              <w:rPr>
                <w:rFonts w:ascii="Times New Roman" w:hAnsi="Times New Roman"/>
                <w:b/>
                <w:color w:val="auto"/>
              </w:rPr>
              <w:t>.</w:t>
            </w:r>
            <w:r w:rsidR="00726879" w:rsidRPr="00096B93">
              <w:rPr>
                <w:rFonts w:ascii="Times New Roman" w:hAnsi="Times New Roman"/>
                <w:color w:val="auto"/>
              </w:rPr>
              <w:t xml:space="preserve"> Підтримувати взаємодію між учнями для сприяння їхньому</w:t>
            </w:r>
            <w:r w:rsidR="009F3B2A" w:rsidRPr="00096B93">
              <w:rPr>
                <w:rFonts w:ascii="Times New Roman" w:hAnsi="Times New Roman"/>
                <w:color w:val="auto"/>
              </w:rPr>
              <w:t xml:space="preserve"> </w:t>
            </w:r>
            <w:r w:rsidR="00726879" w:rsidRPr="00096B93">
              <w:rPr>
                <w:rFonts w:ascii="Times New Roman" w:hAnsi="Times New Roman"/>
                <w:color w:val="auto"/>
              </w:rPr>
              <w:t>соціальному розвитку, формувати навички взаємодопомоги та співпраці.</w:t>
            </w:r>
          </w:p>
          <w:p w14:paraId="7CB000D4" w14:textId="528ABD00" w:rsidR="00726879" w:rsidRPr="00096B93" w:rsidRDefault="00562A5F" w:rsidP="00726879">
            <w:pPr>
              <w:pStyle w:val="Default"/>
              <w:jc w:val="both"/>
              <w:rPr>
                <w:rFonts w:ascii="Times New Roman" w:hAnsi="Times New Roman"/>
                <w:color w:val="auto"/>
              </w:rPr>
            </w:pPr>
            <w:r w:rsidRPr="00096B93">
              <w:rPr>
                <w:rFonts w:ascii="Times New Roman" w:hAnsi="Times New Roman"/>
                <w:b/>
                <w:color w:val="auto"/>
              </w:rPr>
              <w:t>РН</w:t>
            </w:r>
            <w:r w:rsidR="00717C82" w:rsidRPr="00096B93">
              <w:rPr>
                <w:rFonts w:ascii="Times New Roman" w:hAnsi="Times New Roman"/>
                <w:b/>
                <w:color w:val="auto"/>
              </w:rPr>
              <w:t xml:space="preserve"> </w:t>
            </w:r>
            <w:r w:rsidRPr="00096B93">
              <w:rPr>
                <w:rFonts w:ascii="Times New Roman" w:hAnsi="Times New Roman"/>
                <w:b/>
                <w:color w:val="auto"/>
              </w:rPr>
              <w:t>22</w:t>
            </w:r>
            <w:r w:rsidR="00726879" w:rsidRPr="00096B93">
              <w:rPr>
                <w:rFonts w:ascii="Times New Roman" w:hAnsi="Times New Roman"/>
                <w:b/>
                <w:color w:val="auto"/>
              </w:rPr>
              <w:t>.</w:t>
            </w:r>
            <w:r w:rsidR="00726879" w:rsidRPr="00096B93">
              <w:rPr>
                <w:rFonts w:ascii="Times New Roman" w:hAnsi="Times New Roman"/>
                <w:color w:val="auto"/>
              </w:rPr>
              <w:t xml:space="preserve"> Усвідомлювати власні почуття та емо</w:t>
            </w:r>
            <w:r w:rsidR="00E55C93" w:rsidRPr="00096B93">
              <w:rPr>
                <w:rFonts w:ascii="Times New Roman" w:hAnsi="Times New Roman"/>
                <w:color w:val="auto"/>
              </w:rPr>
              <w:t xml:space="preserve">ції, потреби, керувати власними </w:t>
            </w:r>
            <w:r w:rsidR="00726879" w:rsidRPr="00096B93">
              <w:rPr>
                <w:rFonts w:ascii="Times New Roman" w:hAnsi="Times New Roman"/>
                <w:color w:val="auto"/>
              </w:rPr>
              <w:t>емоційними станами, володіти способами запобігання професійному вигоранню.</w:t>
            </w:r>
          </w:p>
          <w:p w14:paraId="664D1224" w14:textId="2F818AA2" w:rsidR="00726879" w:rsidRPr="00096B93" w:rsidRDefault="00562A5F" w:rsidP="00726879">
            <w:pPr>
              <w:pStyle w:val="Default"/>
              <w:jc w:val="both"/>
              <w:rPr>
                <w:rFonts w:ascii="Times New Roman" w:hAnsi="Times New Roman"/>
                <w:color w:val="auto"/>
              </w:rPr>
            </w:pPr>
            <w:r w:rsidRPr="00096B93">
              <w:rPr>
                <w:rFonts w:ascii="Times New Roman" w:hAnsi="Times New Roman"/>
                <w:b/>
                <w:color w:val="auto"/>
              </w:rPr>
              <w:t>РН</w:t>
            </w:r>
            <w:r w:rsidR="00717C82" w:rsidRPr="00096B93">
              <w:rPr>
                <w:rFonts w:ascii="Times New Roman" w:hAnsi="Times New Roman"/>
                <w:b/>
                <w:color w:val="auto"/>
              </w:rPr>
              <w:t xml:space="preserve"> </w:t>
            </w:r>
            <w:r w:rsidRPr="00096B93">
              <w:rPr>
                <w:rFonts w:ascii="Times New Roman" w:hAnsi="Times New Roman"/>
                <w:b/>
                <w:color w:val="auto"/>
              </w:rPr>
              <w:t>23</w:t>
            </w:r>
            <w:r w:rsidR="00726879" w:rsidRPr="00096B93">
              <w:rPr>
                <w:rFonts w:ascii="Times New Roman" w:hAnsi="Times New Roman"/>
                <w:b/>
                <w:color w:val="auto"/>
              </w:rPr>
              <w:t>.</w:t>
            </w:r>
            <w:r w:rsidR="00726879" w:rsidRPr="00096B93">
              <w:rPr>
                <w:rFonts w:ascii="Times New Roman" w:hAnsi="Times New Roman"/>
                <w:color w:val="auto"/>
              </w:rPr>
              <w:t xml:space="preserve"> Взаємодіяти з учасниками осві</w:t>
            </w:r>
            <w:r w:rsidR="00E55C93" w:rsidRPr="00096B93">
              <w:rPr>
                <w:rFonts w:ascii="Times New Roman" w:hAnsi="Times New Roman"/>
                <w:color w:val="auto"/>
              </w:rPr>
              <w:t xml:space="preserve">тнього процесу </w:t>
            </w:r>
            <w:proofErr w:type="spellStart"/>
            <w:r w:rsidR="00E55C93" w:rsidRPr="00096B93">
              <w:rPr>
                <w:rFonts w:ascii="Times New Roman" w:hAnsi="Times New Roman"/>
                <w:color w:val="auto"/>
              </w:rPr>
              <w:t>конструктивно</w:t>
            </w:r>
            <w:proofErr w:type="spellEnd"/>
            <w:r w:rsidR="00E55C93" w:rsidRPr="00096B93">
              <w:rPr>
                <w:rFonts w:ascii="Times New Roman" w:hAnsi="Times New Roman"/>
                <w:color w:val="auto"/>
              </w:rPr>
              <w:t xml:space="preserve"> та </w:t>
            </w:r>
            <w:r w:rsidR="00AF2604" w:rsidRPr="00096B93">
              <w:rPr>
                <w:rFonts w:ascii="Times New Roman" w:hAnsi="Times New Roman"/>
                <w:color w:val="auto"/>
              </w:rPr>
              <w:t>безпечно, поважати</w:t>
            </w:r>
            <w:r w:rsidR="00726879" w:rsidRPr="00096B93">
              <w:rPr>
                <w:rFonts w:ascii="Times New Roman" w:hAnsi="Times New Roman"/>
                <w:color w:val="auto"/>
              </w:rPr>
              <w:t xml:space="preserve"> розмаїття думок і пог</w:t>
            </w:r>
            <w:r w:rsidR="00AF2604" w:rsidRPr="00096B93">
              <w:rPr>
                <w:rFonts w:ascii="Times New Roman" w:hAnsi="Times New Roman"/>
                <w:color w:val="auto"/>
              </w:rPr>
              <w:t>лядів, приймаючи та поціновувати</w:t>
            </w:r>
            <w:r w:rsidR="00E55C93" w:rsidRPr="00096B93">
              <w:rPr>
                <w:rFonts w:ascii="Times New Roman" w:hAnsi="Times New Roman"/>
                <w:color w:val="auto"/>
              </w:rPr>
              <w:t xml:space="preserve"> </w:t>
            </w:r>
            <w:proofErr w:type="spellStart"/>
            <w:r w:rsidR="00726879" w:rsidRPr="00096B93">
              <w:rPr>
                <w:rFonts w:ascii="Times New Roman" w:hAnsi="Times New Roman"/>
                <w:color w:val="auto"/>
              </w:rPr>
              <w:t>інакшість</w:t>
            </w:r>
            <w:proofErr w:type="spellEnd"/>
            <w:r w:rsidR="00726879" w:rsidRPr="00096B93">
              <w:rPr>
                <w:rFonts w:ascii="Times New Roman" w:hAnsi="Times New Roman"/>
                <w:color w:val="auto"/>
              </w:rPr>
              <w:t>.</w:t>
            </w:r>
          </w:p>
          <w:p w14:paraId="35BDCB04" w14:textId="17B03655" w:rsidR="00726879" w:rsidRPr="00096B93" w:rsidRDefault="00562A5F" w:rsidP="00726879">
            <w:pPr>
              <w:pStyle w:val="Default"/>
              <w:jc w:val="both"/>
              <w:rPr>
                <w:rFonts w:ascii="Times New Roman" w:hAnsi="Times New Roman"/>
                <w:color w:val="auto"/>
              </w:rPr>
            </w:pPr>
            <w:r w:rsidRPr="00096B93">
              <w:rPr>
                <w:rFonts w:ascii="Times New Roman" w:hAnsi="Times New Roman"/>
                <w:b/>
                <w:color w:val="auto"/>
              </w:rPr>
              <w:t>РН</w:t>
            </w:r>
            <w:r w:rsidR="00717C82" w:rsidRPr="00096B93">
              <w:rPr>
                <w:rFonts w:ascii="Times New Roman" w:hAnsi="Times New Roman"/>
                <w:b/>
                <w:color w:val="auto"/>
              </w:rPr>
              <w:t xml:space="preserve"> </w:t>
            </w:r>
            <w:r w:rsidRPr="00096B93">
              <w:rPr>
                <w:rFonts w:ascii="Times New Roman" w:hAnsi="Times New Roman"/>
                <w:b/>
                <w:color w:val="auto"/>
              </w:rPr>
              <w:t>24</w:t>
            </w:r>
            <w:r w:rsidR="00726879" w:rsidRPr="00096B93">
              <w:rPr>
                <w:rFonts w:ascii="Times New Roman" w:hAnsi="Times New Roman"/>
                <w:b/>
                <w:color w:val="auto"/>
              </w:rPr>
              <w:t>.</w:t>
            </w:r>
            <w:r w:rsidR="00726879" w:rsidRPr="00096B93">
              <w:rPr>
                <w:rFonts w:ascii="Times New Roman" w:hAnsi="Times New Roman"/>
                <w:color w:val="auto"/>
              </w:rPr>
              <w:t xml:space="preserve"> Взаємодіяти з учасниками освітнього процесу на засадах партнерства.</w:t>
            </w:r>
          </w:p>
          <w:p w14:paraId="33356153" w14:textId="5E21074F" w:rsidR="00726879" w:rsidRPr="00096B93" w:rsidRDefault="00562A5F" w:rsidP="00726879">
            <w:pPr>
              <w:pStyle w:val="Default"/>
              <w:jc w:val="both"/>
              <w:rPr>
                <w:rFonts w:ascii="Times New Roman" w:hAnsi="Times New Roman"/>
                <w:color w:val="auto"/>
              </w:rPr>
            </w:pPr>
            <w:r w:rsidRPr="00096B93">
              <w:rPr>
                <w:rFonts w:ascii="Times New Roman" w:hAnsi="Times New Roman"/>
                <w:b/>
                <w:color w:val="auto"/>
              </w:rPr>
              <w:t>РН</w:t>
            </w:r>
            <w:r w:rsidR="00717C82" w:rsidRPr="00096B93">
              <w:rPr>
                <w:rFonts w:ascii="Times New Roman" w:hAnsi="Times New Roman"/>
                <w:b/>
                <w:color w:val="auto"/>
              </w:rPr>
              <w:t xml:space="preserve"> </w:t>
            </w:r>
            <w:r w:rsidRPr="00096B93">
              <w:rPr>
                <w:rFonts w:ascii="Times New Roman" w:hAnsi="Times New Roman"/>
                <w:b/>
                <w:color w:val="auto"/>
              </w:rPr>
              <w:t>25</w:t>
            </w:r>
            <w:r w:rsidR="00726879" w:rsidRPr="00096B93">
              <w:rPr>
                <w:rFonts w:ascii="Times New Roman" w:hAnsi="Times New Roman"/>
                <w:b/>
                <w:color w:val="auto"/>
              </w:rPr>
              <w:t>.</w:t>
            </w:r>
            <w:r w:rsidR="00726879" w:rsidRPr="00096B93">
              <w:rPr>
                <w:rFonts w:ascii="Times New Roman" w:hAnsi="Times New Roman"/>
                <w:color w:val="auto"/>
              </w:rPr>
              <w:t xml:space="preserve"> Забезпечувати педагогічний супров</w:t>
            </w:r>
            <w:r w:rsidR="00E55C93" w:rsidRPr="00096B93">
              <w:rPr>
                <w:rFonts w:ascii="Times New Roman" w:hAnsi="Times New Roman"/>
                <w:color w:val="auto"/>
              </w:rPr>
              <w:t xml:space="preserve">ід учнів з особливими освітніми </w:t>
            </w:r>
            <w:r w:rsidR="00726879" w:rsidRPr="00096B93">
              <w:rPr>
                <w:rFonts w:ascii="Times New Roman" w:hAnsi="Times New Roman"/>
                <w:color w:val="auto"/>
              </w:rPr>
              <w:t>потребами в інклюзивному освітньому середовищі</w:t>
            </w:r>
          </w:p>
          <w:p w14:paraId="3AF69B85" w14:textId="342256E3" w:rsidR="00726879" w:rsidRPr="00096B93" w:rsidRDefault="00562A5F" w:rsidP="00726879">
            <w:pPr>
              <w:pStyle w:val="Default"/>
              <w:jc w:val="both"/>
              <w:rPr>
                <w:rFonts w:ascii="Times New Roman" w:hAnsi="Times New Roman"/>
                <w:color w:val="auto"/>
              </w:rPr>
            </w:pPr>
            <w:r w:rsidRPr="00096B93">
              <w:rPr>
                <w:rFonts w:ascii="Times New Roman" w:hAnsi="Times New Roman"/>
                <w:b/>
                <w:color w:val="auto"/>
              </w:rPr>
              <w:t>РН</w:t>
            </w:r>
            <w:r w:rsidR="00717C82" w:rsidRPr="00096B93">
              <w:rPr>
                <w:rFonts w:ascii="Times New Roman" w:hAnsi="Times New Roman"/>
                <w:b/>
                <w:color w:val="auto"/>
              </w:rPr>
              <w:t xml:space="preserve"> </w:t>
            </w:r>
            <w:r w:rsidRPr="00096B93">
              <w:rPr>
                <w:rFonts w:ascii="Times New Roman" w:hAnsi="Times New Roman"/>
                <w:b/>
                <w:color w:val="auto"/>
              </w:rPr>
              <w:t>26</w:t>
            </w:r>
            <w:r w:rsidR="00726879" w:rsidRPr="00096B93">
              <w:rPr>
                <w:rFonts w:ascii="Times New Roman" w:hAnsi="Times New Roman"/>
                <w:b/>
                <w:color w:val="auto"/>
              </w:rPr>
              <w:t>.</w:t>
            </w:r>
            <w:r w:rsidR="00726879" w:rsidRPr="00096B93">
              <w:rPr>
                <w:rFonts w:ascii="Times New Roman" w:hAnsi="Times New Roman"/>
                <w:color w:val="auto"/>
              </w:rPr>
              <w:t xml:space="preserve"> Добирати та застос</w:t>
            </w:r>
            <w:r w:rsidR="00E55C93" w:rsidRPr="00096B93">
              <w:rPr>
                <w:rFonts w:ascii="Times New Roman" w:hAnsi="Times New Roman"/>
                <w:color w:val="auto"/>
              </w:rPr>
              <w:t xml:space="preserve">овувати в освітньому середовищі </w:t>
            </w:r>
            <w:proofErr w:type="spellStart"/>
            <w:r w:rsidR="00726879" w:rsidRPr="00096B93">
              <w:rPr>
                <w:rFonts w:ascii="Times New Roman" w:hAnsi="Times New Roman"/>
                <w:color w:val="auto"/>
              </w:rPr>
              <w:t>здоров’язбережувальні</w:t>
            </w:r>
            <w:proofErr w:type="spellEnd"/>
            <w:r w:rsidR="00726879" w:rsidRPr="00096B93">
              <w:rPr>
                <w:rFonts w:ascii="Times New Roman" w:hAnsi="Times New Roman"/>
                <w:color w:val="auto"/>
              </w:rPr>
              <w:t xml:space="preserve"> засоби та ресурси, в</w:t>
            </w:r>
            <w:r w:rsidR="00E55C93" w:rsidRPr="00096B93">
              <w:rPr>
                <w:rFonts w:ascii="Times New Roman" w:hAnsi="Times New Roman"/>
                <w:color w:val="auto"/>
              </w:rPr>
              <w:t>олодіти методами профілактично-</w:t>
            </w:r>
            <w:r w:rsidR="00726879" w:rsidRPr="00096B93">
              <w:rPr>
                <w:rFonts w:ascii="Times New Roman" w:hAnsi="Times New Roman"/>
                <w:color w:val="auto"/>
              </w:rPr>
              <w:t xml:space="preserve">просвітницької роботи та безпеки життєдіяльності, </w:t>
            </w:r>
            <w:r w:rsidR="00E55C93" w:rsidRPr="00096B93">
              <w:rPr>
                <w:rFonts w:ascii="Times New Roman" w:hAnsi="Times New Roman"/>
                <w:color w:val="auto"/>
              </w:rPr>
              <w:t xml:space="preserve">санітарії та гігієни, формувати </w:t>
            </w:r>
            <w:r w:rsidR="00726879" w:rsidRPr="00096B93">
              <w:rPr>
                <w:rFonts w:ascii="Times New Roman" w:hAnsi="Times New Roman"/>
                <w:color w:val="auto"/>
              </w:rPr>
              <w:t>в учнів культуру здорового та безпечного життя.</w:t>
            </w:r>
          </w:p>
          <w:p w14:paraId="21B91788" w14:textId="246C1F9A" w:rsidR="00726879" w:rsidRPr="00096B93" w:rsidRDefault="00562A5F" w:rsidP="00E0787B">
            <w:pPr>
              <w:pStyle w:val="Default"/>
              <w:jc w:val="both"/>
              <w:rPr>
                <w:rFonts w:ascii="Times New Roman" w:hAnsi="Times New Roman"/>
                <w:color w:val="auto"/>
              </w:rPr>
            </w:pPr>
            <w:r w:rsidRPr="00096B93">
              <w:rPr>
                <w:rFonts w:ascii="Times New Roman" w:hAnsi="Times New Roman"/>
                <w:b/>
                <w:color w:val="auto"/>
              </w:rPr>
              <w:t>РН</w:t>
            </w:r>
            <w:r w:rsidR="00717C82" w:rsidRPr="00096B93">
              <w:rPr>
                <w:rFonts w:ascii="Times New Roman" w:hAnsi="Times New Roman"/>
                <w:b/>
                <w:color w:val="auto"/>
              </w:rPr>
              <w:t xml:space="preserve"> </w:t>
            </w:r>
            <w:r w:rsidRPr="00096B93">
              <w:rPr>
                <w:rFonts w:ascii="Times New Roman" w:hAnsi="Times New Roman"/>
                <w:b/>
                <w:color w:val="auto"/>
              </w:rPr>
              <w:t>27</w:t>
            </w:r>
            <w:r w:rsidR="00726879" w:rsidRPr="00096B93">
              <w:rPr>
                <w:rFonts w:ascii="Times New Roman" w:hAnsi="Times New Roman"/>
                <w:b/>
                <w:color w:val="auto"/>
              </w:rPr>
              <w:t>.</w:t>
            </w:r>
            <w:r w:rsidR="00726879" w:rsidRPr="00096B93">
              <w:rPr>
                <w:rFonts w:ascii="Times New Roman" w:hAnsi="Times New Roman"/>
                <w:color w:val="auto"/>
              </w:rPr>
              <w:t xml:space="preserve"> Знати умови надання </w:t>
            </w:r>
            <w:proofErr w:type="spellStart"/>
            <w:r w:rsidR="00726879" w:rsidRPr="00096B93">
              <w:rPr>
                <w:rFonts w:ascii="Times New Roman" w:hAnsi="Times New Roman"/>
                <w:color w:val="auto"/>
              </w:rPr>
              <w:t>домедичної</w:t>
            </w:r>
            <w:proofErr w:type="spellEnd"/>
            <w:r w:rsidR="00726879" w:rsidRPr="00096B93">
              <w:rPr>
                <w:rFonts w:ascii="Times New Roman" w:hAnsi="Times New Roman"/>
                <w:color w:val="auto"/>
              </w:rPr>
              <w:t xml:space="preserve"> допомоги відповідно до</w:t>
            </w:r>
          </w:p>
          <w:p w14:paraId="54C88A8E" w14:textId="77777777" w:rsidR="00726879" w:rsidRPr="00096B93" w:rsidRDefault="00726879" w:rsidP="00E0787B">
            <w:pPr>
              <w:pStyle w:val="Default"/>
              <w:jc w:val="both"/>
              <w:rPr>
                <w:rFonts w:ascii="Times New Roman" w:hAnsi="Times New Roman"/>
                <w:color w:val="auto"/>
              </w:rPr>
            </w:pPr>
            <w:r w:rsidRPr="00096B93">
              <w:rPr>
                <w:rFonts w:ascii="Times New Roman" w:hAnsi="Times New Roman"/>
                <w:color w:val="auto"/>
              </w:rPr>
              <w:t>законодавства, розпізнавати зовнішні ознаки погіршення самопочуття людини.</w:t>
            </w:r>
          </w:p>
          <w:p w14:paraId="7AE58332" w14:textId="63052851" w:rsidR="00726879" w:rsidRPr="00096B93" w:rsidRDefault="00562A5F" w:rsidP="00726879">
            <w:pPr>
              <w:pStyle w:val="Default"/>
              <w:jc w:val="both"/>
              <w:rPr>
                <w:rFonts w:ascii="Times New Roman" w:hAnsi="Times New Roman"/>
                <w:color w:val="auto"/>
              </w:rPr>
            </w:pPr>
            <w:r w:rsidRPr="00096B93">
              <w:rPr>
                <w:rFonts w:ascii="Times New Roman" w:hAnsi="Times New Roman"/>
                <w:b/>
                <w:color w:val="auto"/>
              </w:rPr>
              <w:t>РН</w:t>
            </w:r>
            <w:r w:rsidR="00717C82" w:rsidRPr="00096B93">
              <w:rPr>
                <w:rFonts w:ascii="Times New Roman" w:hAnsi="Times New Roman"/>
                <w:b/>
                <w:color w:val="auto"/>
              </w:rPr>
              <w:t xml:space="preserve"> </w:t>
            </w:r>
            <w:r w:rsidRPr="00096B93">
              <w:rPr>
                <w:rFonts w:ascii="Times New Roman" w:hAnsi="Times New Roman"/>
                <w:b/>
                <w:color w:val="auto"/>
              </w:rPr>
              <w:t>28</w:t>
            </w:r>
            <w:r w:rsidR="00726879" w:rsidRPr="00096B93">
              <w:rPr>
                <w:rFonts w:ascii="Times New Roman" w:hAnsi="Times New Roman"/>
                <w:b/>
                <w:color w:val="auto"/>
              </w:rPr>
              <w:t>.</w:t>
            </w:r>
            <w:r w:rsidR="00726879" w:rsidRPr="00096B93">
              <w:rPr>
                <w:rFonts w:ascii="Times New Roman" w:hAnsi="Times New Roman"/>
                <w:color w:val="auto"/>
              </w:rPr>
              <w:t xml:space="preserve"> </w:t>
            </w:r>
            <w:r w:rsidR="00AF2604" w:rsidRPr="00096B93">
              <w:rPr>
                <w:rFonts w:ascii="Times New Roman" w:hAnsi="Times New Roman"/>
                <w:color w:val="auto"/>
              </w:rPr>
              <w:t>Забезпечувати в освітньому середовищі сприятливі умови для кожного учня, з урахуванням його індивідуальних потреб, можливостей, здібностей та інтересів.</w:t>
            </w:r>
          </w:p>
          <w:p w14:paraId="2F95AC2D" w14:textId="57E88F4E" w:rsidR="00726879" w:rsidRPr="00096B93" w:rsidRDefault="00562A5F" w:rsidP="00726879">
            <w:pPr>
              <w:pStyle w:val="Default"/>
              <w:jc w:val="both"/>
              <w:rPr>
                <w:rFonts w:ascii="Times New Roman" w:hAnsi="Times New Roman"/>
                <w:color w:val="auto"/>
              </w:rPr>
            </w:pPr>
            <w:r w:rsidRPr="00096B93">
              <w:rPr>
                <w:rFonts w:ascii="Times New Roman" w:hAnsi="Times New Roman"/>
                <w:b/>
                <w:color w:val="auto"/>
              </w:rPr>
              <w:t>РН</w:t>
            </w:r>
            <w:r w:rsidR="00717C82" w:rsidRPr="00096B93">
              <w:rPr>
                <w:rFonts w:ascii="Times New Roman" w:hAnsi="Times New Roman"/>
                <w:b/>
                <w:color w:val="auto"/>
              </w:rPr>
              <w:t xml:space="preserve"> </w:t>
            </w:r>
            <w:r w:rsidRPr="00096B93">
              <w:rPr>
                <w:rFonts w:ascii="Times New Roman" w:hAnsi="Times New Roman"/>
                <w:b/>
                <w:color w:val="auto"/>
              </w:rPr>
              <w:t>29</w:t>
            </w:r>
            <w:r w:rsidR="00726879" w:rsidRPr="00096B93">
              <w:rPr>
                <w:rFonts w:ascii="Times New Roman" w:hAnsi="Times New Roman"/>
                <w:b/>
                <w:color w:val="auto"/>
              </w:rPr>
              <w:t>.</w:t>
            </w:r>
            <w:r w:rsidR="00726879" w:rsidRPr="00096B93">
              <w:rPr>
                <w:rFonts w:ascii="Times New Roman" w:hAnsi="Times New Roman"/>
                <w:color w:val="auto"/>
              </w:rPr>
              <w:t xml:space="preserve"> Планувати освітній процес на ос</w:t>
            </w:r>
            <w:r w:rsidR="003B17DC" w:rsidRPr="00096B93">
              <w:rPr>
                <w:rFonts w:ascii="Times New Roman" w:hAnsi="Times New Roman"/>
                <w:color w:val="auto"/>
              </w:rPr>
              <w:t xml:space="preserve">нові освітньої програми закладу </w:t>
            </w:r>
            <w:r w:rsidR="00726879" w:rsidRPr="00096B93">
              <w:rPr>
                <w:rFonts w:ascii="Times New Roman" w:hAnsi="Times New Roman"/>
                <w:color w:val="auto"/>
              </w:rPr>
              <w:t>освіти і навчальних програм з предметів (інт</w:t>
            </w:r>
            <w:r w:rsidR="003B17DC" w:rsidRPr="00096B93">
              <w:rPr>
                <w:rFonts w:ascii="Times New Roman" w:hAnsi="Times New Roman"/>
                <w:color w:val="auto"/>
              </w:rPr>
              <w:t xml:space="preserve">егрованих курсів) з урахуванням </w:t>
            </w:r>
            <w:r w:rsidR="00AF2604" w:rsidRPr="00096B93">
              <w:rPr>
                <w:rFonts w:ascii="Times New Roman" w:hAnsi="Times New Roman"/>
                <w:color w:val="auto"/>
              </w:rPr>
              <w:t>вимог державних стандартів</w:t>
            </w:r>
            <w:r w:rsidR="00726879" w:rsidRPr="00096B93">
              <w:rPr>
                <w:rFonts w:ascii="Times New Roman" w:hAnsi="Times New Roman"/>
                <w:color w:val="auto"/>
              </w:rPr>
              <w:t xml:space="preserve"> </w:t>
            </w:r>
            <w:r w:rsidR="00AF2604" w:rsidRPr="00096B93">
              <w:rPr>
                <w:rFonts w:ascii="Times New Roman" w:hAnsi="Times New Roman"/>
                <w:color w:val="auto"/>
              </w:rPr>
              <w:t xml:space="preserve">загальної </w:t>
            </w:r>
            <w:r w:rsidR="00726879" w:rsidRPr="00096B93">
              <w:rPr>
                <w:rFonts w:ascii="Times New Roman" w:hAnsi="Times New Roman"/>
                <w:color w:val="auto"/>
              </w:rPr>
              <w:t>середньої освіти.</w:t>
            </w:r>
          </w:p>
          <w:p w14:paraId="2D0ABDA0" w14:textId="0FCE820C" w:rsidR="00726879" w:rsidRPr="00096B93" w:rsidRDefault="00562A5F" w:rsidP="00726879">
            <w:pPr>
              <w:pStyle w:val="Default"/>
              <w:jc w:val="both"/>
              <w:rPr>
                <w:rFonts w:ascii="Times New Roman" w:hAnsi="Times New Roman"/>
                <w:color w:val="auto"/>
              </w:rPr>
            </w:pPr>
            <w:r w:rsidRPr="00096B93">
              <w:rPr>
                <w:rFonts w:ascii="Times New Roman" w:hAnsi="Times New Roman"/>
                <w:b/>
                <w:color w:val="auto"/>
              </w:rPr>
              <w:t>РН</w:t>
            </w:r>
            <w:r w:rsidR="00717C82" w:rsidRPr="00096B93">
              <w:rPr>
                <w:rFonts w:ascii="Times New Roman" w:hAnsi="Times New Roman"/>
                <w:b/>
                <w:color w:val="auto"/>
              </w:rPr>
              <w:t xml:space="preserve"> </w:t>
            </w:r>
            <w:r w:rsidRPr="00096B93">
              <w:rPr>
                <w:rFonts w:ascii="Times New Roman" w:hAnsi="Times New Roman"/>
                <w:b/>
                <w:color w:val="auto"/>
              </w:rPr>
              <w:t>30</w:t>
            </w:r>
            <w:r w:rsidR="00726879" w:rsidRPr="00096B93">
              <w:rPr>
                <w:rFonts w:ascii="Times New Roman" w:hAnsi="Times New Roman"/>
                <w:b/>
                <w:color w:val="auto"/>
              </w:rPr>
              <w:t>.</w:t>
            </w:r>
            <w:r w:rsidR="00726879" w:rsidRPr="00096B93">
              <w:rPr>
                <w:rFonts w:ascii="Times New Roman" w:hAnsi="Times New Roman"/>
                <w:color w:val="auto"/>
              </w:rPr>
              <w:t xml:space="preserve"> Організовувати навчальні заняття рі</w:t>
            </w:r>
            <w:r w:rsidR="003B17DC" w:rsidRPr="00096B93">
              <w:rPr>
                <w:rFonts w:ascii="Times New Roman" w:hAnsi="Times New Roman"/>
                <w:color w:val="auto"/>
              </w:rPr>
              <w:t xml:space="preserve">зних типів, застосовувати різні </w:t>
            </w:r>
            <w:r w:rsidR="00726879" w:rsidRPr="00096B93">
              <w:rPr>
                <w:rFonts w:ascii="Times New Roman" w:hAnsi="Times New Roman"/>
                <w:color w:val="auto"/>
              </w:rPr>
              <w:t>види і форми навчально-пізнавальної діяльності учнів.</w:t>
            </w:r>
          </w:p>
          <w:p w14:paraId="7BEF4DF5" w14:textId="005FD09E" w:rsidR="00726879" w:rsidRPr="00096B93" w:rsidRDefault="00562A5F" w:rsidP="00726879">
            <w:pPr>
              <w:pStyle w:val="Default"/>
              <w:jc w:val="both"/>
              <w:rPr>
                <w:rFonts w:ascii="Times New Roman" w:hAnsi="Times New Roman"/>
                <w:color w:val="auto"/>
              </w:rPr>
            </w:pPr>
            <w:r w:rsidRPr="00096B93">
              <w:rPr>
                <w:rFonts w:ascii="Times New Roman" w:hAnsi="Times New Roman"/>
                <w:b/>
                <w:color w:val="auto"/>
              </w:rPr>
              <w:t>РН</w:t>
            </w:r>
            <w:r w:rsidR="00717C82" w:rsidRPr="00096B93">
              <w:rPr>
                <w:rFonts w:ascii="Times New Roman" w:hAnsi="Times New Roman"/>
                <w:b/>
                <w:color w:val="auto"/>
              </w:rPr>
              <w:t xml:space="preserve"> </w:t>
            </w:r>
            <w:r w:rsidRPr="00096B93">
              <w:rPr>
                <w:rFonts w:ascii="Times New Roman" w:hAnsi="Times New Roman"/>
                <w:b/>
                <w:color w:val="auto"/>
              </w:rPr>
              <w:t>31</w:t>
            </w:r>
            <w:r w:rsidR="00726879" w:rsidRPr="00096B93">
              <w:rPr>
                <w:rFonts w:ascii="Times New Roman" w:hAnsi="Times New Roman"/>
                <w:b/>
                <w:color w:val="auto"/>
              </w:rPr>
              <w:t>.</w:t>
            </w:r>
            <w:r w:rsidR="00726879" w:rsidRPr="00096B93">
              <w:rPr>
                <w:rFonts w:ascii="Times New Roman" w:hAnsi="Times New Roman"/>
                <w:color w:val="auto"/>
              </w:rPr>
              <w:t xml:space="preserve"> Здійснювати різні види оцінюв</w:t>
            </w:r>
            <w:r w:rsidR="003B17DC" w:rsidRPr="00096B93">
              <w:rPr>
                <w:rFonts w:ascii="Times New Roman" w:hAnsi="Times New Roman"/>
                <w:color w:val="auto"/>
              </w:rPr>
              <w:t xml:space="preserve">ання результатів навчання учнів </w:t>
            </w:r>
            <w:r w:rsidR="00726879" w:rsidRPr="00096B93">
              <w:rPr>
                <w:rFonts w:ascii="Times New Roman" w:hAnsi="Times New Roman"/>
                <w:color w:val="auto"/>
              </w:rPr>
              <w:t>(формувальне, поточне, підсумкове тощо) з вико</w:t>
            </w:r>
            <w:r w:rsidR="00E0787B" w:rsidRPr="00096B93">
              <w:rPr>
                <w:rFonts w:ascii="Times New Roman" w:hAnsi="Times New Roman"/>
                <w:color w:val="auto"/>
              </w:rPr>
              <w:t xml:space="preserve">ристанням відповідних </w:t>
            </w:r>
            <w:proofErr w:type="spellStart"/>
            <w:r w:rsidR="00E0787B" w:rsidRPr="00096B93">
              <w:rPr>
                <w:rFonts w:ascii="Times New Roman" w:hAnsi="Times New Roman"/>
                <w:color w:val="auto"/>
              </w:rPr>
              <w:t>методик</w:t>
            </w:r>
            <w:proofErr w:type="spellEnd"/>
            <w:r w:rsidR="00E0787B" w:rsidRPr="00096B93">
              <w:rPr>
                <w:rFonts w:ascii="Times New Roman" w:hAnsi="Times New Roman"/>
                <w:color w:val="auto"/>
              </w:rPr>
              <w:t xml:space="preserve"> і </w:t>
            </w:r>
            <w:r w:rsidR="00726879" w:rsidRPr="00096B93">
              <w:rPr>
                <w:rFonts w:ascii="Times New Roman" w:hAnsi="Times New Roman"/>
                <w:color w:val="auto"/>
              </w:rPr>
              <w:t>критеріїв оцінювання.</w:t>
            </w:r>
          </w:p>
          <w:p w14:paraId="6473DAF8" w14:textId="76D2F119" w:rsidR="00726879" w:rsidRPr="00096B93" w:rsidRDefault="00562A5F" w:rsidP="00726879">
            <w:pPr>
              <w:pStyle w:val="Default"/>
              <w:jc w:val="both"/>
              <w:rPr>
                <w:rFonts w:ascii="Times New Roman" w:hAnsi="Times New Roman"/>
                <w:color w:val="auto"/>
              </w:rPr>
            </w:pPr>
            <w:r w:rsidRPr="00096B93">
              <w:rPr>
                <w:rFonts w:ascii="Times New Roman" w:hAnsi="Times New Roman"/>
                <w:b/>
                <w:color w:val="auto"/>
              </w:rPr>
              <w:t>РН</w:t>
            </w:r>
            <w:r w:rsidR="00717C82" w:rsidRPr="00096B93">
              <w:rPr>
                <w:rFonts w:ascii="Times New Roman" w:hAnsi="Times New Roman"/>
                <w:b/>
                <w:color w:val="auto"/>
              </w:rPr>
              <w:t xml:space="preserve"> </w:t>
            </w:r>
            <w:r w:rsidRPr="00096B93">
              <w:rPr>
                <w:rFonts w:ascii="Times New Roman" w:hAnsi="Times New Roman"/>
                <w:b/>
                <w:color w:val="auto"/>
              </w:rPr>
              <w:t>32</w:t>
            </w:r>
            <w:r w:rsidR="00726879" w:rsidRPr="00096B93">
              <w:rPr>
                <w:rFonts w:ascii="Times New Roman" w:hAnsi="Times New Roman"/>
                <w:b/>
                <w:color w:val="auto"/>
              </w:rPr>
              <w:t>.</w:t>
            </w:r>
            <w:r w:rsidR="00726879" w:rsidRPr="00096B93">
              <w:rPr>
                <w:rFonts w:ascii="Times New Roman" w:hAnsi="Times New Roman"/>
                <w:color w:val="auto"/>
              </w:rPr>
              <w:t xml:space="preserve"> Аналізувати результати на</w:t>
            </w:r>
            <w:r w:rsidR="003B17DC" w:rsidRPr="00096B93">
              <w:rPr>
                <w:rFonts w:ascii="Times New Roman" w:hAnsi="Times New Roman"/>
                <w:color w:val="auto"/>
              </w:rPr>
              <w:t xml:space="preserve">вчання учнів з метою подальшого </w:t>
            </w:r>
            <w:r w:rsidR="00726879" w:rsidRPr="00096B93">
              <w:rPr>
                <w:rFonts w:ascii="Times New Roman" w:hAnsi="Times New Roman"/>
                <w:color w:val="auto"/>
              </w:rPr>
              <w:t>врахування в освітньому процесі; використовува</w:t>
            </w:r>
            <w:r w:rsidR="003B17DC" w:rsidRPr="00096B93">
              <w:rPr>
                <w:rFonts w:ascii="Times New Roman" w:hAnsi="Times New Roman"/>
                <w:color w:val="auto"/>
              </w:rPr>
              <w:t xml:space="preserve">ти методи та прийоми розвитку в </w:t>
            </w:r>
            <w:r w:rsidR="00726879" w:rsidRPr="00096B93">
              <w:rPr>
                <w:rFonts w:ascii="Times New Roman" w:hAnsi="Times New Roman"/>
                <w:color w:val="auto"/>
              </w:rPr>
              <w:t xml:space="preserve">учнів здатності до </w:t>
            </w:r>
            <w:proofErr w:type="spellStart"/>
            <w:r w:rsidR="00726879" w:rsidRPr="00096B93">
              <w:rPr>
                <w:rFonts w:ascii="Times New Roman" w:hAnsi="Times New Roman"/>
                <w:color w:val="auto"/>
              </w:rPr>
              <w:t>самооцінювання</w:t>
            </w:r>
            <w:proofErr w:type="spellEnd"/>
            <w:r w:rsidR="00726879" w:rsidRPr="00096B93">
              <w:rPr>
                <w:rFonts w:ascii="Times New Roman" w:hAnsi="Times New Roman"/>
                <w:color w:val="auto"/>
              </w:rPr>
              <w:t xml:space="preserve"> та </w:t>
            </w:r>
            <w:proofErr w:type="spellStart"/>
            <w:r w:rsidR="00726879" w:rsidRPr="00096B93">
              <w:rPr>
                <w:rFonts w:ascii="Times New Roman" w:hAnsi="Times New Roman"/>
                <w:color w:val="auto"/>
              </w:rPr>
              <w:t>взаємооцінювання</w:t>
            </w:r>
            <w:proofErr w:type="spellEnd"/>
            <w:r w:rsidR="00726879" w:rsidRPr="00096B93">
              <w:rPr>
                <w:rFonts w:ascii="Times New Roman" w:hAnsi="Times New Roman"/>
                <w:color w:val="auto"/>
              </w:rPr>
              <w:t xml:space="preserve"> результатів навчання.</w:t>
            </w:r>
          </w:p>
          <w:p w14:paraId="765C9BFE" w14:textId="157832AA" w:rsidR="00726879" w:rsidRPr="00096B93" w:rsidRDefault="00562A5F" w:rsidP="00726879">
            <w:pPr>
              <w:pStyle w:val="Default"/>
              <w:jc w:val="both"/>
              <w:rPr>
                <w:rFonts w:ascii="Times New Roman" w:hAnsi="Times New Roman"/>
                <w:color w:val="auto"/>
              </w:rPr>
            </w:pPr>
            <w:r w:rsidRPr="00096B93">
              <w:rPr>
                <w:rFonts w:ascii="Times New Roman" w:hAnsi="Times New Roman"/>
                <w:b/>
                <w:color w:val="auto"/>
              </w:rPr>
              <w:t>РН</w:t>
            </w:r>
            <w:r w:rsidR="00717C82" w:rsidRPr="00096B93">
              <w:rPr>
                <w:rFonts w:ascii="Times New Roman" w:hAnsi="Times New Roman"/>
                <w:b/>
                <w:color w:val="auto"/>
              </w:rPr>
              <w:t xml:space="preserve"> </w:t>
            </w:r>
            <w:r w:rsidRPr="00096B93">
              <w:rPr>
                <w:rFonts w:ascii="Times New Roman" w:hAnsi="Times New Roman"/>
                <w:b/>
                <w:color w:val="auto"/>
              </w:rPr>
              <w:t>33</w:t>
            </w:r>
            <w:r w:rsidR="00726879" w:rsidRPr="00096B93">
              <w:rPr>
                <w:rFonts w:ascii="Times New Roman" w:hAnsi="Times New Roman"/>
                <w:b/>
                <w:color w:val="auto"/>
              </w:rPr>
              <w:t>.</w:t>
            </w:r>
            <w:r w:rsidR="00726879" w:rsidRPr="00096B93">
              <w:rPr>
                <w:rFonts w:ascii="Times New Roman" w:hAnsi="Times New Roman"/>
                <w:color w:val="auto"/>
              </w:rPr>
              <w:t xml:space="preserve"> Визначати доцільність застос</w:t>
            </w:r>
            <w:r w:rsidR="003B17DC" w:rsidRPr="00096B93">
              <w:rPr>
                <w:rFonts w:ascii="Times New Roman" w:hAnsi="Times New Roman"/>
                <w:color w:val="auto"/>
              </w:rPr>
              <w:t xml:space="preserve">ування різних методів наукового </w:t>
            </w:r>
            <w:r w:rsidR="00726879" w:rsidRPr="00096B93">
              <w:rPr>
                <w:rFonts w:ascii="Times New Roman" w:hAnsi="Times New Roman"/>
                <w:color w:val="auto"/>
              </w:rPr>
              <w:t>пізнання в освітньому процесі відповідно до змісту навчання.</w:t>
            </w:r>
          </w:p>
          <w:p w14:paraId="59D96CC0" w14:textId="3F3C58E2" w:rsidR="00726879" w:rsidRPr="00096B93" w:rsidRDefault="00562A5F" w:rsidP="00726879">
            <w:pPr>
              <w:pStyle w:val="Default"/>
              <w:jc w:val="both"/>
              <w:rPr>
                <w:rFonts w:ascii="Times New Roman" w:hAnsi="Times New Roman"/>
                <w:color w:val="auto"/>
              </w:rPr>
            </w:pPr>
            <w:r w:rsidRPr="00096B93">
              <w:rPr>
                <w:rFonts w:ascii="Times New Roman" w:hAnsi="Times New Roman"/>
                <w:b/>
                <w:color w:val="auto"/>
              </w:rPr>
              <w:t>РН</w:t>
            </w:r>
            <w:r w:rsidR="00717C82" w:rsidRPr="00096B93">
              <w:rPr>
                <w:rFonts w:ascii="Times New Roman" w:hAnsi="Times New Roman"/>
                <w:b/>
                <w:color w:val="auto"/>
              </w:rPr>
              <w:t xml:space="preserve"> </w:t>
            </w:r>
            <w:r w:rsidRPr="00096B93">
              <w:rPr>
                <w:rFonts w:ascii="Times New Roman" w:hAnsi="Times New Roman"/>
                <w:b/>
                <w:color w:val="auto"/>
              </w:rPr>
              <w:t>34</w:t>
            </w:r>
            <w:r w:rsidR="00726879" w:rsidRPr="00096B93">
              <w:rPr>
                <w:rFonts w:ascii="Times New Roman" w:hAnsi="Times New Roman"/>
                <w:b/>
                <w:color w:val="auto"/>
              </w:rPr>
              <w:t>.</w:t>
            </w:r>
            <w:r w:rsidR="00726879" w:rsidRPr="00096B93">
              <w:rPr>
                <w:rFonts w:ascii="Times New Roman" w:hAnsi="Times New Roman"/>
                <w:color w:val="auto"/>
              </w:rPr>
              <w:t xml:space="preserve"> Добирати та застосовувати інно</w:t>
            </w:r>
            <w:r w:rsidR="003B17DC" w:rsidRPr="00096B93">
              <w:rPr>
                <w:rFonts w:ascii="Times New Roman" w:hAnsi="Times New Roman"/>
                <w:color w:val="auto"/>
              </w:rPr>
              <w:t xml:space="preserve">ваційні форми, методи, прийоми, </w:t>
            </w:r>
            <w:r w:rsidR="00726879" w:rsidRPr="00096B93">
              <w:rPr>
                <w:rFonts w:ascii="Times New Roman" w:hAnsi="Times New Roman"/>
                <w:color w:val="auto"/>
              </w:rPr>
              <w:t>засоби навч</w:t>
            </w:r>
            <w:r w:rsidR="003B17DC" w:rsidRPr="00096B93">
              <w:rPr>
                <w:rFonts w:ascii="Times New Roman" w:hAnsi="Times New Roman"/>
                <w:color w:val="auto"/>
              </w:rPr>
              <w:t>ання у педагогічній діяльності.</w:t>
            </w:r>
          </w:p>
          <w:p w14:paraId="3D948137" w14:textId="092AA7A1" w:rsidR="00726879" w:rsidRPr="00096B93" w:rsidRDefault="00726879" w:rsidP="00726879">
            <w:pPr>
              <w:pStyle w:val="Default"/>
              <w:jc w:val="both"/>
              <w:rPr>
                <w:rFonts w:ascii="Times New Roman" w:hAnsi="Times New Roman"/>
                <w:color w:val="auto"/>
              </w:rPr>
            </w:pPr>
            <w:r w:rsidRPr="00096B93">
              <w:rPr>
                <w:rFonts w:ascii="Times New Roman" w:hAnsi="Times New Roman"/>
                <w:b/>
                <w:color w:val="auto"/>
              </w:rPr>
              <w:t>РН</w:t>
            </w:r>
            <w:r w:rsidR="00717C82" w:rsidRPr="00096B93">
              <w:rPr>
                <w:rFonts w:ascii="Times New Roman" w:hAnsi="Times New Roman"/>
                <w:b/>
                <w:color w:val="auto"/>
              </w:rPr>
              <w:t xml:space="preserve"> </w:t>
            </w:r>
            <w:r w:rsidR="00562A5F" w:rsidRPr="00096B93">
              <w:rPr>
                <w:rFonts w:ascii="Times New Roman" w:hAnsi="Times New Roman"/>
                <w:b/>
                <w:color w:val="auto"/>
              </w:rPr>
              <w:t>35</w:t>
            </w:r>
            <w:r w:rsidRPr="00096B93">
              <w:rPr>
                <w:rFonts w:ascii="Times New Roman" w:hAnsi="Times New Roman"/>
                <w:b/>
                <w:color w:val="auto"/>
              </w:rPr>
              <w:t>.</w:t>
            </w:r>
            <w:r w:rsidRPr="00096B93">
              <w:rPr>
                <w:rFonts w:ascii="Times New Roman" w:hAnsi="Times New Roman"/>
                <w:color w:val="auto"/>
              </w:rPr>
              <w:t xml:space="preserve"> Визначати власні освітні потреби та </w:t>
            </w:r>
            <w:r w:rsidR="003B17DC" w:rsidRPr="00096B93">
              <w:rPr>
                <w:rFonts w:ascii="Times New Roman" w:hAnsi="Times New Roman"/>
                <w:color w:val="auto"/>
              </w:rPr>
              <w:t xml:space="preserve">обирати відповідні види, форми, </w:t>
            </w:r>
            <w:r w:rsidRPr="00096B93">
              <w:rPr>
                <w:rFonts w:ascii="Times New Roman" w:hAnsi="Times New Roman"/>
                <w:color w:val="auto"/>
              </w:rPr>
              <w:t>програми професійного розвитку.</w:t>
            </w:r>
          </w:p>
          <w:p w14:paraId="1D30E18A" w14:textId="0CABF7A2" w:rsidR="0064718F" w:rsidRPr="00096B93" w:rsidRDefault="00562A5F" w:rsidP="0064718F">
            <w:pPr>
              <w:autoSpaceDE w:val="0"/>
              <w:autoSpaceDN w:val="0"/>
              <w:adjustRightInd w:val="0"/>
              <w:jc w:val="both"/>
              <w:rPr>
                <w:rFonts w:ascii="Times New Roman" w:hAnsi="Times New Roman" w:cs="Times New Roman"/>
                <w:color w:val="auto"/>
                <w:lang w:eastAsia="en-US"/>
              </w:rPr>
            </w:pPr>
            <w:r w:rsidRPr="00096B93">
              <w:rPr>
                <w:rFonts w:ascii="Times New Roman" w:hAnsi="Times New Roman" w:cs="Times New Roman"/>
                <w:b/>
                <w:bCs/>
                <w:color w:val="auto"/>
                <w:lang w:eastAsia="en-US"/>
              </w:rPr>
              <w:t>РН 36</w:t>
            </w:r>
            <w:r w:rsidR="0064718F" w:rsidRPr="00096B93">
              <w:rPr>
                <w:rFonts w:ascii="Times New Roman" w:hAnsi="Times New Roman" w:cs="Times New Roman"/>
                <w:b/>
                <w:bCs/>
                <w:color w:val="auto"/>
                <w:lang w:eastAsia="en-US"/>
              </w:rPr>
              <w:t xml:space="preserve">. </w:t>
            </w:r>
            <w:r w:rsidR="0064718F" w:rsidRPr="00096B93">
              <w:rPr>
                <w:rFonts w:ascii="Times New Roman" w:hAnsi="Times New Roman" w:cs="Times New Roman"/>
                <w:iCs/>
                <w:color w:val="auto"/>
                <w:lang w:eastAsia="en-US"/>
              </w:rPr>
              <w:t>Поясн</w:t>
            </w:r>
            <w:r w:rsidR="00C101B3" w:rsidRPr="00096B93">
              <w:rPr>
                <w:rFonts w:ascii="Times New Roman" w:hAnsi="Times New Roman" w:cs="Times New Roman"/>
                <w:iCs/>
                <w:color w:val="auto"/>
                <w:lang w:eastAsia="en-US"/>
              </w:rPr>
              <w:t>ювати</w:t>
            </w:r>
            <w:r w:rsidR="0064718F" w:rsidRPr="00096B93">
              <w:rPr>
                <w:rFonts w:ascii="Times New Roman" w:hAnsi="Times New Roman" w:cs="Times New Roman"/>
                <w:iCs/>
                <w:color w:val="auto"/>
                <w:lang w:eastAsia="en-US"/>
              </w:rPr>
              <w:t xml:space="preserve"> </w:t>
            </w:r>
            <w:r w:rsidR="0064718F" w:rsidRPr="00096B93">
              <w:rPr>
                <w:rFonts w:ascii="Times New Roman" w:hAnsi="Times New Roman" w:cs="Times New Roman"/>
                <w:color w:val="auto"/>
                <w:lang w:eastAsia="en-US"/>
              </w:rPr>
              <w:t xml:space="preserve">особливості розвитку української мови і літератури, зарубіжної літератури, специфіку перебігу літературного процесу в Україні в культурному контексті, зміст естетичних теорій, методів, напрямів, течій, стилів, жанрів; твори української класики й сучасності у взаємозв’язках зі світовою літературою й культурою; </w:t>
            </w:r>
            <w:r w:rsidR="00C101B3" w:rsidRPr="00096B93">
              <w:rPr>
                <w:rFonts w:ascii="Times New Roman" w:hAnsi="Times New Roman" w:cs="Times New Roman"/>
                <w:iCs/>
                <w:color w:val="auto"/>
                <w:lang w:eastAsia="en-US"/>
              </w:rPr>
              <w:t>порівнювати</w:t>
            </w:r>
            <w:r w:rsidR="0064718F" w:rsidRPr="00096B93">
              <w:rPr>
                <w:rFonts w:ascii="Times New Roman" w:hAnsi="Times New Roman" w:cs="Times New Roman"/>
                <w:iCs/>
                <w:color w:val="auto"/>
                <w:lang w:eastAsia="en-US"/>
              </w:rPr>
              <w:t xml:space="preserve"> </w:t>
            </w:r>
            <w:proofErr w:type="spellStart"/>
            <w:r w:rsidR="005A0780" w:rsidRPr="00096B93">
              <w:rPr>
                <w:rFonts w:ascii="Times New Roman" w:hAnsi="Times New Roman" w:cs="Times New Roman"/>
                <w:color w:val="auto"/>
                <w:lang w:eastAsia="en-US"/>
              </w:rPr>
              <w:t>мовні</w:t>
            </w:r>
            <w:proofErr w:type="spellEnd"/>
            <w:r w:rsidR="005A0780" w:rsidRPr="00096B93">
              <w:rPr>
                <w:rFonts w:ascii="Times New Roman" w:hAnsi="Times New Roman" w:cs="Times New Roman"/>
                <w:color w:val="auto"/>
                <w:lang w:eastAsia="en-US"/>
              </w:rPr>
              <w:t>,</w:t>
            </w:r>
            <w:r w:rsidR="0064718F" w:rsidRPr="00096B93">
              <w:rPr>
                <w:rFonts w:ascii="Times New Roman" w:hAnsi="Times New Roman" w:cs="Times New Roman"/>
                <w:color w:val="auto"/>
                <w:lang w:eastAsia="en-US"/>
              </w:rPr>
              <w:t xml:space="preserve"> лі</w:t>
            </w:r>
            <w:r w:rsidR="00C101B3" w:rsidRPr="00096B93">
              <w:rPr>
                <w:rFonts w:ascii="Times New Roman" w:hAnsi="Times New Roman" w:cs="Times New Roman"/>
                <w:color w:val="auto"/>
                <w:lang w:eastAsia="en-US"/>
              </w:rPr>
              <w:t>тературні</w:t>
            </w:r>
            <w:r w:rsidR="005A0780" w:rsidRPr="00096B93">
              <w:rPr>
                <w:rFonts w:ascii="Times New Roman" w:hAnsi="Times New Roman" w:cs="Times New Roman"/>
                <w:color w:val="auto"/>
                <w:lang w:eastAsia="en-US"/>
              </w:rPr>
              <w:t xml:space="preserve">, </w:t>
            </w:r>
            <w:r w:rsidR="005A0780" w:rsidRPr="00096B93">
              <w:rPr>
                <w:rFonts w:ascii="Times New Roman" w:hAnsi="Times New Roman" w:cs="Times New Roman"/>
                <w:color w:val="auto"/>
                <w:lang w:eastAsia="en-US"/>
              </w:rPr>
              <w:lastRenderedPageBreak/>
              <w:t>фольклорні</w:t>
            </w:r>
            <w:r w:rsidR="00C101B3" w:rsidRPr="00096B93">
              <w:rPr>
                <w:rFonts w:ascii="Times New Roman" w:hAnsi="Times New Roman" w:cs="Times New Roman"/>
                <w:color w:val="auto"/>
                <w:lang w:eastAsia="en-US"/>
              </w:rPr>
              <w:t xml:space="preserve"> явища, визначати</w:t>
            </w:r>
            <w:r w:rsidR="0064718F" w:rsidRPr="00096B93">
              <w:rPr>
                <w:rFonts w:ascii="Times New Roman" w:hAnsi="Times New Roman" w:cs="Times New Roman"/>
                <w:color w:val="auto"/>
                <w:lang w:eastAsia="en-US"/>
              </w:rPr>
              <w:t xml:space="preserve"> їхні подібності й відмінності. </w:t>
            </w:r>
          </w:p>
          <w:p w14:paraId="77493FE0" w14:textId="15DED849" w:rsidR="0064718F" w:rsidRPr="00096B93" w:rsidRDefault="00562A5F" w:rsidP="0064718F">
            <w:pPr>
              <w:autoSpaceDE w:val="0"/>
              <w:autoSpaceDN w:val="0"/>
              <w:adjustRightInd w:val="0"/>
              <w:jc w:val="both"/>
              <w:rPr>
                <w:rFonts w:ascii="Times New Roman" w:hAnsi="Times New Roman" w:cs="Times New Roman"/>
                <w:color w:val="auto"/>
                <w:lang w:eastAsia="en-US"/>
              </w:rPr>
            </w:pPr>
            <w:r w:rsidRPr="00096B93">
              <w:rPr>
                <w:rFonts w:ascii="Times New Roman" w:hAnsi="Times New Roman" w:cs="Times New Roman"/>
                <w:b/>
                <w:bCs/>
                <w:color w:val="auto"/>
                <w:lang w:eastAsia="en-US"/>
              </w:rPr>
              <w:t>РН 37</w:t>
            </w:r>
            <w:r w:rsidR="0064718F" w:rsidRPr="00096B93">
              <w:rPr>
                <w:rFonts w:ascii="Times New Roman" w:hAnsi="Times New Roman" w:cs="Times New Roman"/>
                <w:color w:val="auto"/>
                <w:lang w:eastAsia="en-US"/>
              </w:rPr>
              <w:t xml:space="preserve">. </w:t>
            </w:r>
            <w:r w:rsidR="00C101B3" w:rsidRPr="00096B93">
              <w:rPr>
                <w:rFonts w:ascii="Times New Roman" w:hAnsi="Times New Roman" w:cs="Times New Roman"/>
                <w:iCs/>
                <w:color w:val="auto"/>
                <w:lang w:eastAsia="en-US"/>
              </w:rPr>
              <w:t>Володіти</w:t>
            </w:r>
            <w:r w:rsidR="0064718F" w:rsidRPr="00096B93">
              <w:rPr>
                <w:rFonts w:ascii="Times New Roman" w:hAnsi="Times New Roman" w:cs="Times New Roman"/>
                <w:iCs/>
                <w:color w:val="auto"/>
                <w:lang w:eastAsia="en-US"/>
              </w:rPr>
              <w:t xml:space="preserve"> </w:t>
            </w:r>
            <w:r w:rsidR="0064718F" w:rsidRPr="00096B93">
              <w:rPr>
                <w:rFonts w:ascii="Times New Roman" w:hAnsi="Times New Roman" w:cs="Times New Roman"/>
                <w:color w:val="auto"/>
                <w:lang w:eastAsia="en-US"/>
              </w:rPr>
              <w:t xml:space="preserve">комунікативною компетентністю з української мови (лінгвістичний, соціокультурний, прагматичний компоненти відповідно до загальноєвропейських рекомендацій із </w:t>
            </w:r>
            <w:proofErr w:type="spellStart"/>
            <w:r w:rsidR="0064718F" w:rsidRPr="00096B93">
              <w:rPr>
                <w:rFonts w:ascii="Times New Roman" w:hAnsi="Times New Roman" w:cs="Times New Roman"/>
                <w:color w:val="auto"/>
                <w:lang w:eastAsia="en-US"/>
              </w:rPr>
              <w:t>мовної</w:t>
            </w:r>
            <w:proofErr w:type="spellEnd"/>
            <w:r w:rsidR="0064718F" w:rsidRPr="00096B93">
              <w:rPr>
                <w:rFonts w:ascii="Times New Roman" w:hAnsi="Times New Roman" w:cs="Times New Roman"/>
                <w:color w:val="auto"/>
                <w:lang w:eastAsia="en-US"/>
              </w:rPr>
              <w:t xml:space="preserve"> освіти), удосконалювати й підвищувати власний </w:t>
            </w:r>
            <w:proofErr w:type="spellStart"/>
            <w:r w:rsidR="0064718F" w:rsidRPr="00096B93">
              <w:rPr>
                <w:rFonts w:ascii="Times New Roman" w:hAnsi="Times New Roman" w:cs="Times New Roman"/>
                <w:color w:val="auto"/>
                <w:lang w:eastAsia="en-US"/>
              </w:rPr>
              <w:t>компетентнісний</w:t>
            </w:r>
            <w:proofErr w:type="spellEnd"/>
            <w:r w:rsidR="0064718F" w:rsidRPr="00096B93">
              <w:rPr>
                <w:rFonts w:ascii="Times New Roman" w:hAnsi="Times New Roman" w:cs="Times New Roman"/>
                <w:color w:val="auto"/>
                <w:lang w:eastAsia="en-US"/>
              </w:rPr>
              <w:t xml:space="preserve"> рівень у вітчизняному та міжнародному контексті. </w:t>
            </w:r>
          </w:p>
          <w:p w14:paraId="5CC7F4F1" w14:textId="52086DAA" w:rsidR="0064718F" w:rsidRPr="00096B93" w:rsidRDefault="00C101B3" w:rsidP="00C101B3">
            <w:pPr>
              <w:pStyle w:val="Default"/>
              <w:jc w:val="both"/>
              <w:rPr>
                <w:rFonts w:ascii="Times New Roman" w:hAnsi="Times New Roman"/>
                <w:color w:val="auto"/>
              </w:rPr>
            </w:pPr>
            <w:r w:rsidRPr="00096B93">
              <w:rPr>
                <w:rFonts w:ascii="Times New Roman" w:hAnsi="Times New Roman"/>
                <w:b/>
                <w:color w:val="auto"/>
              </w:rPr>
              <w:t xml:space="preserve">РН </w:t>
            </w:r>
            <w:r w:rsidR="00562A5F" w:rsidRPr="00096B93">
              <w:rPr>
                <w:rFonts w:ascii="Times New Roman" w:hAnsi="Times New Roman"/>
                <w:b/>
                <w:color w:val="auto"/>
              </w:rPr>
              <w:t>38</w:t>
            </w:r>
            <w:r w:rsidR="0064718F" w:rsidRPr="00096B93">
              <w:rPr>
                <w:rFonts w:ascii="Times New Roman" w:hAnsi="Times New Roman"/>
                <w:b/>
                <w:color w:val="auto"/>
              </w:rPr>
              <w:t>.</w:t>
            </w:r>
            <w:r w:rsidR="0064718F" w:rsidRPr="00096B93">
              <w:rPr>
                <w:rFonts w:ascii="Times New Roman" w:hAnsi="Times New Roman"/>
                <w:color w:val="auto"/>
              </w:rPr>
              <w:t xml:space="preserve"> Моделювати й аналізувати лінгвістичні одиниці в стандартних і нестандартних ситуаціях, здійснювати лінгвістичний аналіз тексту через взаємозв’язок </w:t>
            </w:r>
            <w:proofErr w:type="spellStart"/>
            <w:r w:rsidR="0064718F" w:rsidRPr="00096B93">
              <w:rPr>
                <w:rFonts w:ascii="Times New Roman" w:hAnsi="Times New Roman"/>
                <w:color w:val="auto"/>
              </w:rPr>
              <w:t>мовних</w:t>
            </w:r>
            <w:proofErr w:type="spellEnd"/>
            <w:r w:rsidR="0064718F" w:rsidRPr="00096B93">
              <w:rPr>
                <w:rFonts w:ascii="Times New Roman" w:hAnsi="Times New Roman"/>
                <w:color w:val="auto"/>
              </w:rPr>
              <w:t xml:space="preserve"> одиниць.</w:t>
            </w:r>
          </w:p>
          <w:p w14:paraId="21C38FDD" w14:textId="1EC2E0E0" w:rsidR="0064718F" w:rsidRPr="00096B93" w:rsidRDefault="0064718F" w:rsidP="0064718F">
            <w:pPr>
              <w:autoSpaceDE w:val="0"/>
              <w:autoSpaceDN w:val="0"/>
              <w:adjustRightInd w:val="0"/>
              <w:jc w:val="both"/>
              <w:rPr>
                <w:rFonts w:ascii="Times New Roman" w:hAnsi="Times New Roman" w:cs="Times New Roman"/>
                <w:color w:val="auto"/>
                <w:lang w:eastAsia="en-US"/>
              </w:rPr>
            </w:pPr>
            <w:r w:rsidRPr="00096B93">
              <w:rPr>
                <w:rFonts w:ascii="Times New Roman" w:hAnsi="Times New Roman" w:cs="Times New Roman"/>
                <w:b/>
                <w:bCs/>
                <w:color w:val="auto"/>
                <w:lang w:eastAsia="en-US"/>
              </w:rPr>
              <w:t>Р</w:t>
            </w:r>
            <w:r w:rsidR="00562A5F" w:rsidRPr="00096B93">
              <w:rPr>
                <w:rFonts w:ascii="Times New Roman" w:hAnsi="Times New Roman" w:cs="Times New Roman"/>
                <w:b/>
                <w:bCs/>
                <w:color w:val="auto"/>
                <w:lang w:eastAsia="en-US"/>
              </w:rPr>
              <w:t>Н 39</w:t>
            </w:r>
            <w:r w:rsidRPr="00096B93">
              <w:rPr>
                <w:rFonts w:ascii="Times New Roman" w:hAnsi="Times New Roman" w:cs="Times New Roman"/>
                <w:b/>
                <w:bCs/>
                <w:color w:val="auto"/>
                <w:lang w:eastAsia="en-US"/>
              </w:rPr>
              <w:t xml:space="preserve">. </w:t>
            </w:r>
            <w:r w:rsidR="00C101B3" w:rsidRPr="00096B93">
              <w:rPr>
                <w:rFonts w:ascii="Times New Roman" w:hAnsi="Times New Roman" w:cs="Times New Roman"/>
                <w:iCs/>
                <w:color w:val="auto"/>
                <w:lang w:eastAsia="en-US"/>
              </w:rPr>
              <w:t>Застосовувати</w:t>
            </w:r>
            <w:r w:rsidRPr="00096B93">
              <w:rPr>
                <w:rFonts w:ascii="Times New Roman" w:hAnsi="Times New Roman" w:cs="Times New Roman"/>
                <w:iCs/>
                <w:color w:val="auto"/>
                <w:lang w:eastAsia="en-US"/>
              </w:rPr>
              <w:t xml:space="preserve"> </w:t>
            </w:r>
            <w:r w:rsidRPr="00096B93">
              <w:rPr>
                <w:rFonts w:ascii="Times New Roman" w:hAnsi="Times New Roman" w:cs="Times New Roman"/>
                <w:color w:val="auto"/>
                <w:lang w:eastAsia="en-US"/>
              </w:rPr>
              <w:t>різні види ан</w:t>
            </w:r>
            <w:r w:rsidR="00C101B3" w:rsidRPr="00096B93">
              <w:rPr>
                <w:rFonts w:ascii="Times New Roman" w:hAnsi="Times New Roman" w:cs="Times New Roman"/>
                <w:color w:val="auto"/>
                <w:lang w:eastAsia="en-US"/>
              </w:rPr>
              <w:t>алізу художнього твору, визначати</w:t>
            </w:r>
            <w:r w:rsidRPr="00096B93">
              <w:rPr>
                <w:rFonts w:ascii="Times New Roman" w:hAnsi="Times New Roman" w:cs="Times New Roman"/>
                <w:color w:val="auto"/>
                <w:lang w:eastAsia="en-US"/>
              </w:rPr>
              <w:t xml:space="preserve"> його жанрово-стильову своєрідність, місце в літературному процесі, традиції й новаторство, зв’язок твору з фольклором, міфологією, релігією, філософією, значення для національної та світової культури.</w:t>
            </w:r>
          </w:p>
          <w:p w14:paraId="12C84B2C" w14:textId="77777777" w:rsidR="0064718F" w:rsidRPr="00096B93" w:rsidRDefault="00562A5F" w:rsidP="00C101B3">
            <w:pPr>
              <w:pStyle w:val="Default"/>
              <w:jc w:val="both"/>
              <w:rPr>
                <w:rFonts w:ascii="Times New Roman" w:hAnsi="Times New Roman"/>
                <w:color w:val="auto"/>
              </w:rPr>
            </w:pPr>
            <w:r w:rsidRPr="00096B93">
              <w:rPr>
                <w:rFonts w:ascii="Times New Roman" w:hAnsi="Times New Roman"/>
                <w:b/>
                <w:color w:val="auto"/>
              </w:rPr>
              <w:t>РН 40</w:t>
            </w:r>
            <w:r w:rsidR="00C101B3" w:rsidRPr="00096B93">
              <w:rPr>
                <w:rFonts w:ascii="Times New Roman" w:hAnsi="Times New Roman"/>
                <w:b/>
                <w:color w:val="auto"/>
              </w:rPr>
              <w:t xml:space="preserve">. </w:t>
            </w:r>
            <w:proofErr w:type="spellStart"/>
            <w:r w:rsidR="00C101B3" w:rsidRPr="00096B93">
              <w:rPr>
                <w:rFonts w:ascii="Times New Roman" w:hAnsi="Times New Roman"/>
                <w:color w:val="auto"/>
              </w:rPr>
              <w:t>Аудіювати</w:t>
            </w:r>
            <w:proofErr w:type="spellEnd"/>
            <w:r w:rsidR="00C101B3" w:rsidRPr="00096B93">
              <w:rPr>
                <w:rFonts w:ascii="Times New Roman" w:hAnsi="Times New Roman"/>
                <w:color w:val="auto"/>
              </w:rPr>
              <w:t xml:space="preserve"> й створювати тексти різних стилів і жанрів.</w:t>
            </w:r>
          </w:p>
          <w:p w14:paraId="3027A2F6" w14:textId="2C86C583" w:rsidR="00F74789" w:rsidRPr="00096B93" w:rsidRDefault="00F74789" w:rsidP="00C101B3">
            <w:pPr>
              <w:pStyle w:val="Default"/>
              <w:jc w:val="both"/>
              <w:rPr>
                <w:rFonts w:ascii="Times New Roman" w:hAnsi="Times New Roman"/>
                <w:b/>
                <w:color w:val="auto"/>
              </w:rPr>
            </w:pPr>
            <w:r w:rsidRPr="00096B93">
              <w:rPr>
                <w:rFonts w:ascii="Times New Roman" w:hAnsi="Times New Roman"/>
                <w:b/>
                <w:color w:val="auto"/>
              </w:rPr>
              <w:t xml:space="preserve">РН 41. </w:t>
            </w:r>
            <w:r w:rsidR="00830667" w:rsidRPr="00096B93">
              <w:rPr>
                <w:rFonts w:ascii="Times New Roman" w:hAnsi="Times New Roman"/>
                <w:color w:val="auto"/>
              </w:rPr>
              <w:t xml:space="preserve">Уміти застосовувати комплекс базових тактичних і безпекових навичок у критичних умовах: надавати </w:t>
            </w:r>
            <w:proofErr w:type="spellStart"/>
            <w:r w:rsidR="00830667" w:rsidRPr="00096B93">
              <w:rPr>
                <w:rFonts w:ascii="Times New Roman" w:hAnsi="Times New Roman"/>
                <w:color w:val="auto"/>
              </w:rPr>
              <w:t>домедичну</w:t>
            </w:r>
            <w:proofErr w:type="spellEnd"/>
            <w:r w:rsidR="00830667" w:rsidRPr="00096B93">
              <w:rPr>
                <w:rFonts w:ascii="Times New Roman" w:hAnsi="Times New Roman"/>
                <w:color w:val="auto"/>
              </w:rPr>
              <w:t xml:space="preserve"> допомогу за алгоритмами MARCH і PAWS, користуватися сучасними навігаційними системами та засобами зв’язку, безпечно поводитися зі стрілецькою зброєю та ідентифікувати мінні загрози, організовувати захист і евакуацію населення, протидіяти інформаційно-психологічному впливу противника та діяти на місцевості з урахуванням загроз від БПЛА.</w:t>
            </w:r>
          </w:p>
        </w:tc>
      </w:tr>
      <w:tr w:rsidR="00096B93" w:rsidRPr="00096B93" w14:paraId="7B4D1BB2" w14:textId="77777777" w:rsidTr="00481851">
        <w:trPr>
          <w:trHeight w:val="461"/>
        </w:trPr>
        <w:tc>
          <w:tcPr>
            <w:tcW w:w="9443" w:type="dxa"/>
            <w:gridSpan w:val="2"/>
            <w:tcBorders>
              <w:top w:val="single" w:sz="4" w:space="0" w:color="auto"/>
              <w:left w:val="single" w:sz="4" w:space="0" w:color="auto"/>
              <w:bottom w:val="single" w:sz="4" w:space="0" w:color="auto"/>
              <w:right w:val="single" w:sz="4" w:space="0" w:color="auto"/>
            </w:tcBorders>
            <w:shd w:val="clear" w:color="auto" w:fill="D9D9D9"/>
          </w:tcPr>
          <w:p w14:paraId="4CB5F38C" w14:textId="5AE5CB69" w:rsidR="00EA6802" w:rsidRPr="00096B93" w:rsidRDefault="00EA6802" w:rsidP="0077162C">
            <w:pPr>
              <w:jc w:val="center"/>
              <w:rPr>
                <w:rFonts w:ascii="Times New Roman" w:hAnsi="Times New Roman" w:cs="Times New Roman"/>
                <w:b/>
                <w:color w:val="auto"/>
              </w:rPr>
            </w:pPr>
            <w:r w:rsidRPr="00096B93">
              <w:rPr>
                <w:rFonts w:ascii="Times New Roman" w:hAnsi="Times New Roman" w:cs="Times New Roman"/>
                <w:color w:val="auto"/>
              </w:rPr>
              <w:lastRenderedPageBreak/>
              <w:t xml:space="preserve"> </w:t>
            </w:r>
            <w:r w:rsidRPr="00096B93">
              <w:rPr>
                <w:rFonts w:ascii="Times New Roman" w:hAnsi="Times New Roman" w:cs="Times New Roman"/>
                <w:b/>
                <w:color w:val="auto"/>
              </w:rPr>
              <w:t xml:space="preserve">8 </w:t>
            </w:r>
            <w:r w:rsidRPr="00096B93">
              <w:rPr>
                <w:rFonts w:ascii="Times New Roman" w:hAnsi="Times New Roman" w:cs="Times New Roman"/>
                <w:color w:val="auto"/>
              </w:rPr>
              <w:t>–</w:t>
            </w:r>
            <w:r w:rsidR="00C101B3" w:rsidRPr="00096B93">
              <w:rPr>
                <w:rFonts w:ascii="Times New Roman" w:hAnsi="Times New Roman" w:cs="Times New Roman"/>
                <w:color w:val="auto"/>
              </w:rPr>
              <w:t xml:space="preserve"> </w:t>
            </w:r>
            <w:r w:rsidRPr="00096B93">
              <w:rPr>
                <w:rFonts w:ascii="Times New Roman" w:hAnsi="Times New Roman" w:cs="Times New Roman"/>
                <w:b/>
                <w:color w:val="auto"/>
              </w:rPr>
              <w:t>Ресурсне забезпечення реалізації програми</w:t>
            </w:r>
          </w:p>
        </w:tc>
      </w:tr>
      <w:tr w:rsidR="00096B93" w:rsidRPr="00096B93" w14:paraId="44D9C49E" w14:textId="77777777" w:rsidTr="002C2106">
        <w:trPr>
          <w:trHeight w:val="73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582C73B3" w14:textId="77777777" w:rsidR="00EA6802" w:rsidRPr="00096B93" w:rsidRDefault="00EA6802" w:rsidP="0077162C">
            <w:pPr>
              <w:rPr>
                <w:rFonts w:ascii="Times New Roman" w:hAnsi="Times New Roman" w:cs="Times New Roman"/>
                <w:b/>
                <w:color w:val="auto"/>
              </w:rPr>
            </w:pPr>
            <w:r w:rsidRPr="00096B93">
              <w:rPr>
                <w:rFonts w:ascii="Times New Roman" w:hAnsi="Times New Roman" w:cs="Times New Roman"/>
                <w:b/>
                <w:color w:val="auto"/>
              </w:rPr>
              <w:t>Кадрове забезпечення</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3C5F7391" w14:textId="77777777" w:rsidR="00EA6802" w:rsidRPr="00096B93" w:rsidRDefault="00EA6802" w:rsidP="0077162C">
            <w:pPr>
              <w:jc w:val="both"/>
              <w:rPr>
                <w:rFonts w:ascii="Times New Roman" w:hAnsi="Times New Roman" w:cs="Times New Roman"/>
                <w:color w:val="auto"/>
              </w:rPr>
            </w:pPr>
            <w:r w:rsidRPr="00096B93">
              <w:rPr>
                <w:rFonts w:ascii="Times New Roman" w:hAnsi="Times New Roman" w:cs="Times New Roman"/>
                <w:color w:val="auto"/>
              </w:rPr>
              <w:t xml:space="preserve">Колектив робочої групи освітньої програми, науково-педагогічні працівники, які задіяні до викладання навчальних дисциплін за спеціальністю, відповідають Ліцензійним умовам провадження освітньої діяльності на першому (бакалаврському) рівні вищої освіти. </w:t>
            </w:r>
          </w:p>
          <w:p w14:paraId="34E15DD7" w14:textId="77777777" w:rsidR="00EA6802" w:rsidRPr="00096B93" w:rsidRDefault="00EA6802" w:rsidP="0077162C">
            <w:pPr>
              <w:jc w:val="both"/>
              <w:rPr>
                <w:rFonts w:ascii="Times New Roman" w:hAnsi="Times New Roman" w:cs="Times New Roman"/>
                <w:color w:val="auto"/>
              </w:rPr>
            </w:pPr>
            <w:r w:rsidRPr="00096B93">
              <w:rPr>
                <w:rFonts w:ascii="Times New Roman" w:hAnsi="Times New Roman" w:cs="Times New Roman"/>
                <w:color w:val="auto"/>
              </w:rPr>
              <w:t xml:space="preserve">Науково-педагогічні працівники, </w:t>
            </w:r>
            <w:r w:rsidRPr="00096B93">
              <w:rPr>
                <w:rStyle w:val="fontstyle01"/>
                <w:rFonts w:ascii="Times New Roman" w:hAnsi="Times New Roman" w:cs="Times New Roman"/>
                <w:color w:val="auto"/>
              </w:rPr>
              <w:t>які забезпечують програму,</w:t>
            </w:r>
            <w:r w:rsidRPr="00096B93">
              <w:rPr>
                <w:rFonts w:ascii="Times New Roman" w:hAnsi="Times New Roman" w:cs="Times New Roman"/>
                <w:color w:val="auto"/>
              </w:rPr>
              <w:t xml:space="preserve"> постійно проходять стажування згідно з Положенням про підвищення кваліфікації та стажування педагогічних та науково-педагогічних працівників ДВНЗ «Ужгородський національний університет» </w:t>
            </w:r>
            <w:hyperlink r:id="rId16" w:history="1">
              <w:r w:rsidRPr="00096B93">
                <w:rPr>
                  <w:rStyle w:val="a3"/>
                  <w:rFonts w:ascii="Times New Roman" w:hAnsi="Times New Roman"/>
                  <w:color w:val="auto"/>
                </w:rPr>
                <w:t>https://www.uzhnu.edu.ua/uk/infocentre/get/5950</w:t>
              </w:r>
            </w:hyperlink>
          </w:p>
        </w:tc>
      </w:tr>
      <w:tr w:rsidR="00096B93" w:rsidRPr="00096B93" w14:paraId="0190C6B1" w14:textId="77777777" w:rsidTr="002C2106">
        <w:trPr>
          <w:trHeight w:val="73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7158AE1F" w14:textId="77777777" w:rsidR="00EA6802" w:rsidRPr="00096B93" w:rsidRDefault="00EA6802" w:rsidP="0077162C">
            <w:pPr>
              <w:rPr>
                <w:rFonts w:ascii="Times New Roman" w:hAnsi="Times New Roman" w:cs="Times New Roman"/>
                <w:b/>
                <w:color w:val="auto"/>
              </w:rPr>
            </w:pPr>
            <w:r w:rsidRPr="00096B93">
              <w:rPr>
                <w:rFonts w:ascii="Times New Roman" w:hAnsi="Times New Roman" w:cs="Times New Roman"/>
                <w:b/>
                <w:color w:val="auto"/>
              </w:rPr>
              <w:t>Матеріально-технічне</w:t>
            </w:r>
          </w:p>
          <w:p w14:paraId="721CDB76" w14:textId="77777777" w:rsidR="00EA6802" w:rsidRPr="00096B93" w:rsidRDefault="00EA6802" w:rsidP="0077162C">
            <w:pPr>
              <w:rPr>
                <w:rFonts w:ascii="Times New Roman" w:hAnsi="Times New Roman" w:cs="Times New Roman"/>
                <w:b/>
                <w:color w:val="auto"/>
              </w:rPr>
            </w:pPr>
            <w:r w:rsidRPr="00096B93">
              <w:rPr>
                <w:rFonts w:ascii="Times New Roman" w:hAnsi="Times New Roman" w:cs="Times New Roman"/>
                <w:b/>
                <w:color w:val="auto"/>
              </w:rPr>
              <w:t>забезпечення</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581C35FA" w14:textId="77777777" w:rsidR="00EA6802" w:rsidRPr="00096B93" w:rsidRDefault="00EA6802" w:rsidP="0077162C">
            <w:pPr>
              <w:jc w:val="both"/>
              <w:rPr>
                <w:rStyle w:val="fontstyle01"/>
                <w:rFonts w:ascii="Times New Roman" w:hAnsi="Times New Roman" w:cs="Times New Roman"/>
                <w:color w:val="auto"/>
              </w:rPr>
            </w:pPr>
            <w:r w:rsidRPr="00096B93">
              <w:rPr>
                <w:rStyle w:val="fontstyle01"/>
                <w:rFonts w:ascii="Times New Roman" w:hAnsi="Times New Roman" w:cs="Times New Roman"/>
                <w:color w:val="auto"/>
              </w:rPr>
              <w:t>Забезпеченість навчальними приміщеннями, комп’ютерними</w:t>
            </w:r>
            <w:r w:rsidRPr="00096B93">
              <w:rPr>
                <w:rFonts w:ascii="Times New Roman" w:hAnsi="Times New Roman" w:cs="Times New Roman"/>
                <w:color w:val="auto"/>
              </w:rPr>
              <w:br/>
            </w:r>
            <w:r w:rsidRPr="00096B93">
              <w:rPr>
                <w:rStyle w:val="fontstyle01"/>
                <w:rFonts w:ascii="Times New Roman" w:hAnsi="Times New Roman" w:cs="Times New Roman"/>
                <w:color w:val="auto"/>
              </w:rPr>
              <w:t>робочими місцями, мультимедійним обладнанням відповідає</w:t>
            </w:r>
            <w:r w:rsidRPr="00096B93">
              <w:rPr>
                <w:rFonts w:ascii="Times New Roman" w:hAnsi="Times New Roman" w:cs="Times New Roman"/>
                <w:color w:val="auto"/>
              </w:rPr>
              <w:br/>
            </w:r>
            <w:r w:rsidRPr="00096B93">
              <w:rPr>
                <w:rStyle w:val="fontstyle01"/>
                <w:rFonts w:ascii="Times New Roman" w:hAnsi="Times New Roman" w:cs="Times New Roman"/>
                <w:color w:val="auto"/>
              </w:rPr>
              <w:t>потребам.</w:t>
            </w:r>
            <w:r w:rsidRPr="00096B93">
              <w:rPr>
                <w:rFonts w:ascii="Times New Roman" w:hAnsi="Times New Roman" w:cs="Times New Roman"/>
                <w:color w:val="auto"/>
              </w:rPr>
              <w:br/>
            </w:r>
            <w:r w:rsidRPr="00096B93">
              <w:rPr>
                <w:rStyle w:val="fontstyle01"/>
                <w:rFonts w:ascii="Times New Roman" w:hAnsi="Times New Roman" w:cs="Times New Roman"/>
                <w:color w:val="auto"/>
              </w:rPr>
              <w:t>Наявна вся необхідна соціально</w:t>
            </w:r>
            <w:r w:rsidRPr="00096B93">
              <w:rPr>
                <w:rStyle w:val="fontstyle21"/>
                <w:rFonts w:ascii="Times New Roman" w:hAnsi="Times New Roman" w:cs="Times New Roman"/>
                <w:color w:val="auto"/>
                <w:szCs w:val="28"/>
              </w:rPr>
              <w:t>-</w:t>
            </w:r>
            <w:r w:rsidRPr="00096B93">
              <w:rPr>
                <w:rStyle w:val="fontstyle01"/>
                <w:rFonts w:ascii="Times New Roman" w:hAnsi="Times New Roman" w:cs="Times New Roman"/>
                <w:color w:val="auto"/>
              </w:rPr>
              <w:t xml:space="preserve">побутова інфраструктура. </w:t>
            </w:r>
          </w:p>
          <w:p w14:paraId="4D4F9841" w14:textId="77777777" w:rsidR="00EA6802" w:rsidRPr="00096B93" w:rsidRDefault="00EA6802" w:rsidP="0077162C">
            <w:pPr>
              <w:jc w:val="both"/>
              <w:rPr>
                <w:rFonts w:ascii="Times New Roman" w:hAnsi="Times New Roman" w:cs="Times New Roman"/>
                <w:color w:val="auto"/>
              </w:rPr>
            </w:pPr>
            <w:r w:rsidRPr="00096B93">
              <w:rPr>
                <w:rStyle w:val="fontstyle01"/>
                <w:rFonts w:ascii="Times New Roman" w:hAnsi="Times New Roman" w:cs="Times New Roman"/>
                <w:color w:val="auto"/>
              </w:rPr>
              <w:t>Для проведення практичних, семінарських занять та лабораторних робіт, інформаційного</w:t>
            </w:r>
            <w:r w:rsidRPr="00096B93">
              <w:rPr>
                <w:rFonts w:ascii="Times New Roman" w:hAnsi="Times New Roman" w:cs="Times New Roman"/>
                <w:color w:val="auto"/>
              </w:rPr>
              <w:t xml:space="preserve"> </w:t>
            </w:r>
            <w:r w:rsidRPr="00096B93">
              <w:rPr>
                <w:rStyle w:val="fontstyle01"/>
                <w:rFonts w:ascii="Times New Roman" w:hAnsi="Times New Roman" w:cs="Times New Roman"/>
                <w:color w:val="auto"/>
              </w:rPr>
              <w:t>пошуку та обробки результатів наявні спеціалізовані класи</w:t>
            </w:r>
            <w:r w:rsidRPr="00096B93">
              <w:rPr>
                <w:rFonts w:ascii="Times New Roman" w:hAnsi="Times New Roman" w:cs="Times New Roman"/>
                <w:color w:val="auto"/>
              </w:rPr>
              <w:t xml:space="preserve"> </w:t>
            </w:r>
            <w:r w:rsidRPr="00096B93">
              <w:rPr>
                <w:rStyle w:val="fontstyle01"/>
                <w:rFonts w:ascii="Times New Roman" w:hAnsi="Times New Roman" w:cs="Times New Roman"/>
                <w:color w:val="auto"/>
              </w:rPr>
              <w:t>факультету з необхідним програмним забезпеченням та необмеженим</w:t>
            </w:r>
            <w:r w:rsidRPr="00096B93">
              <w:rPr>
                <w:rFonts w:ascii="Times New Roman" w:hAnsi="Times New Roman" w:cs="Times New Roman"/>
                <w:color w:val="auto"/>
              </w:rPr>
              <w:t xml:space="preserve"> </w:t>
            </w:r>
            <w:r w:rsidRPr="00096B93">
              <w:rPr>
                <w:rStyle w:val="fontstyle01"/>
                <w:rFonts w:ascii="Times New Roman" w:hAnsi="Times New Roman" w:cs="Times New Roman"/>
                <w:color w:val="auto"/>
              </w:rPr>
              <w:t>відкритим доступом до Інтернет</w:t>
            </w:r>
            <w:r w:rsidRPr="00096B93">
              <w:rPr>
                <w:rStyle w:val="fontstyle21"/>
                <w:rFonts w:ascii="Times New Roman" w:hAnsi="Times New Roman" w:cs="Times New Roman"/>
                <w:color w:val="auto"/>
                <w:szCs w:val="28"/>
              </w:rPr>
              <w:t>-</w:t>
            </w:r>
            <w:r w:rsidRPr="00096B93">
              <w:rPr>
                <w:rStyle w:val="fontstyle01"/>
                <w:rFonts w:ascii="Times New Roman" w:hAnsi="Times New Roman" w:cs="Times New Roman"/>
                <w:color w:val="auto"/>
              </w:rPr>
              <w:t>мережі.</w:t>
            </w:r>
          </w:p>
        </w:tc>
      </w:tr>
      <w:tr w:rsidR="00096B93" w:rsidRPr="00096B93" w14:paraId="5B404E01" w14:textId="77777777" w:rsidTr="002C2106">
        <w:trPr>
          <w:trHeight w:val="73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2A2315F2" w14:textId="77777777" w:rsidR="00EA6802" w:rsidRPr="00096B93" w:rsidRDefault="00EA6802" w:rsidP="0077162C">
            <w:pPr>
              <w:rPr>
                <w:rFonts w:ascii="Times New Roman" w:hAnsi="Times New Roman" w:cs="Times New Roman"/>
                <w:b/>
                <w:color w:val="auto"/>
              </w:rPr>
            </w:pPr>
            <w:r w:rsidRPr="00096B93">
              <w:rPr>
                <w:rFonts w:ascii="Times New Roman" w:hAnsi="Times New Roman" w:cs="Times New Roman"/>
                <w:b/>
                <w:color w:val="auto"/>
              </w:rPr>
              <w:t>Інформаційне та навчально-методичне забезпечення</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1F0DADBF" w14:textId="77777777" w:rsidR="00EA6802" w:rsidRPr="00096B93" w:rsidRDefault="00EA6802" w:rsidP="0077162C">
            <w:pPr>
              <w:pStyle w:val="Default"/>
              <w:rPr>
                <w:rFonts w:ascii="Times New Roman" w:hAnsi="Times New Roman"/>
                <w:color w:val="auto"/>
              </w:rPr>
            </w:pPr>
            <w:r w:rsidRPr="00096B93">
              <w:rPr>
                <w:rFonts w:ascii="Times New Roman" w:hAnsi="Times New Roman"/>
                <w:color w:val="auto"/>
              </w:rPr>
              <w:t>Повне інформаційне та навчально-методичне забезпечення дозволяє на високому рівні здійснювати підготовку фахівців:</w:t>
            </w:r>
          </w:p>
          <w:p w14:paraId="6ACF4CA4" w14:textId="77777777" w:rsidR="00EA6802" w:rsidRPr="00096B93" w:rsidRDefault="00EA6802" w:rsidP="0077162C">
            <w:pPr>
              <w:pStyle w:val="af1"/>
              <w:jc w:val="both"/>
              <w:rPr>
                <w:rFonts w:ascii="Times New Roman" w:hAnsi="Times New Roman" w:cs="Times New Roman"/>
                <w:color w:val="auto"/>
                <w:lang w:eastAsia="ru-RU"/>
              </w:rPr>
            </w:pPr>
            <w:r w:rsidRPr="00096B93">
              <w:rPr>
                <w:rFonts w:ascii="Times New Roman" w:hAnsi="Times New Roman" w:cs="Times New Roman"/>
                <w:color w:val="auto"/>
                <w:lang w:eastAsia="ru-RU"/>
              </w:rPr>
              <w:t xml:space="preserve">- офіційний </w:t>
            </w:r>
            <w:proofErr w:type="spellStart"/>
            <w:r w:rsidRPr="00096B93">
              <w:rPr>
                <w:rFonts w:ascii="Times New Roman" w:hAnsi="Times New Roman" w:cs="Times New Roman"/>
                <w:color w:val="auto"/>
                <w:lang w:eastAsia="ru-RU"/>
              </w:rPr>
              <w:t>вебсайт</w:t>
            </w:r>
            <w:proofErr w:type="spellEnd"/>
            <w:r w:rsidRPr="00096B93">
              <w:rPr>
                <w:rFonts w:ascii="Times New Roman" w:hAnsi="Times New Roman" w:cs="Times New Roman"/>
                <w:color w:val="auto"/>
                <w:lang w:eastAsia="ru-RU"/>
              </w:rPr>
              <w:t xml:space="preserve"> http://www.uzhnu.edu.ua містить інформацію про освітні програми, навчальну, наукову та виховну діяльність, структурні підрозділи, правила прийому, контакти;</w:t>
            </w:r>
            <w:r w:rsidRPr="00096B93">
              <w:rPr>
                <w:rFonts w:ascii="Times New Roman" w:hAnsi="Times New Roman" w:cs="Times New Roman"/>
                <w:color w:val="auto"/>
                <w:lang w:eastAsia="ru-RU"/>
              </w:rPr>
              <w:br/>
              <w:t>- необмежений доступ до мережі Інтернет;</w:t>
            </w:r>
          </w:p>
          <w:p w14:paraId="2DBC2661" w14:textId="77777777" w:rsidR="00EA6802" w:rsidRPr="00096B93" w:rsidRDefault="00EA6802" w:rsidP="0077162C">
            <w:pPr>
              <w:pStyle w:val="af1"/>
              <w:jc w:val="both"/>
              <w:rPr>
                <w:rFonts w:ascii="Times New Roman" w:hAnsi="Times New Roman" w:cs="Times New Roman"/>
                <w:color w:val="auto"/>
                <w:lang w:eastAsia="ru-RU"/>
              </w:rPr>
            </w:pPr>
            <w:r w:rsidRPr="00096B93">
              <w:rPr>
                <w:rFonts w:ascii="Times New Roman" w:hAnsi="Times New Roman" w:cs="Times New Roman"/>
                <w:color w:val="auto"/>
                <w:lang w:eastAsia="ru-RU"/>
              </w:rPr>
              <w:t xml:space="preserve">- доступ до традиційних фондів та електронних каталогів наукової бібліотеки ДВНЗ «УжНУ», а також до електронного </w:t>
            </w:r>
            <w:proofErr w:type="spellStart"/>
            <w:r w:rsidRPr="00096B93">
              <w:rPr>
                <w:rFonts w:ascii="Times New Roman" w:hAnsi="Times New Roman" w:cs="Times New Roman"/>
                <w:color w:val="auto"/>
                <w:lang w:eastAsia="ru-RU"/>
              </w:rPr>
              <w:t>репoзитарію</w:t>
            </w:r>
            <w:proofErr w:type="spellEnd"/>
            <w:r w:rsidRPr="00096B93">
              <w:rPr>
                <w:rFonts w:ascii="Times New Roman" w:hAnsi="Times New Roman" w:cs="Times New Roman"/>
                <w:color w:val="auto"/>
                <w:lang w:eastAsia="ru-RU"/>
              </w:rPr>
              <w:t xml:space="preserve"> ДВНЗ «УжНУ» (</w:t>
            </w:r>
            <w:hyperlink r:id="rId17" w:history="1">
              <w:r w:rsidRPr="00096B93">
                <w:rPr>
                  <w:rStyle w:val="a3"/>
                  <w:rFonts w:ascii="Times New Roman" w:hAnsi="Times New Roman"/>
                  <w:color w:val="auto"/>
                  <w:lang w:eastAsia="ru-RU"/>
                </w:rPr>
                <w:t>https://dspace.uzhnu.edu.ua/jspui/home.jsp?locale=uk</w:t>
              </w:r>
            </w:hyperlink>
            <w:r w:rsidRPr="00096B93">
              <w:rPr>
                <w:rFonts w:ascii="Times New Roman" w:hAnsi="Times New Roman" w:cs="Times New Roman"/>
                <w:color w:val="auto"/>
                <w:lang w:eastAsia="ru-RU"/>
              </w:rPr>
              <w:t>), де розміщені навчально-методичні матеріали з дисциплін навчального плану;</w:t>
            </w:r>
          </w:p>
          <w:p w14:paraId="26191D99" w14:textId="77777777" w:rsidR="00EA6802" w:rsidRPr="00096B93" w:rsidRDefault="00EA6802" w:rsidP="0077162C">
            <w:pPr>
              <w:pStyle w:val="af1"/>
              <w:jc w:val="both"/>
              <w:rPr>
                <w:rFonts w:ascii="Times New Roman" w:hAnsi="Times New Roman" w:cs="Times New Roman"/>
                <w:color w:val="auto"/>
                <w:lang w:eastAsia="ru-RU"/>
              </w:rPr>
            </w:pPr>
            <w:r w:rsidRPr="00096B93">
              <w:rPr>
                <w:rFonts w:ascii="Times New Roman" w:hAnsi="Times New Roman" w:cs="Times New Roman"/>
                <w:color w:val="auto"/>
                <w:lang w:eastAsia="ru-RU"/>
              </w:rPr>
              <w:t>- наукова бібліотека, читальні зали;</w:t>
            </w:r>
          </w:p>
          <w:p w14:paraId="2C913F90" w14:textId="77777777" w:rsidR="00EA6802" w:rsidRPr="00096B93" w:rsidRDefault="00EA6802" w:rsidP="0077162C">
            <w:pPr>
              <w:pStyle w:val="af1"/>
              <w:jc w:val="both"/>
              <w:rPr>
                <w:rFonts w:ascii="Times New Roman" w:hAnsi="Times New Roman" w:cs="Times New Roman"/>
                <w:color w:val="auto"/>
                <w:lang w:val="ru-RU"/>
              </w:rPr>
            </w:pPr>
            <w:r w:rsidRPr="00096B93">
              <w:rPr>
                <w:rFonts w:ascii="Times New Roman" w:hAnsi="Times New Roman" w:cs="Times New Roman"/>
                <w:color w:val="auto"/>
                <w:lang w:eastAsia="ru-RU"/>
              </w:rPr>
              <w:t xml:space="preserve">- віртуальне навчальне середовище </w:t>
            </w:r>
            <w:proofErr w:type="spellStart"/>
            <w:r w:rsidRPr="00096B93">
              <w:rPr>
                <w:rFonts w:ascii="Times New Roman" w:hAnsi="Times New Roman" w:cs="Times New Roman"/>
                <w:color w:val="auto"/>
                <w:lang w:eastAsia="ru-RU"/>
              </w:rPr>
              <w:t>Moodle</w:t>
            </w:r>
            <w:proofErr w:type="spellEnd"/>
            <w:r w:rsidRPr="00096B93">
              <w:rPr>
                <w:rFonts w:ascii="Times New Roman" w:hAnsi="Times New Roman" w:cs="Times New Roman"/>
                <w:color w:val="auto"/>
                <w:lang w:eastAsia="ru-RU"/>
              </w:rPr>
              <w:t xml:space="preserve"> </w:t>
            </w:r>
            <w:r w:rsidRPr="00096B93">
              <w:rPr>
                <w:rFonts w:ascii="Times New Roman" w:hAnsi="Times New Roman" w:cs="Times New Roman"/>
                <w:color w:val="auto"/>
                <w:lang w:eastAsia="ru-RU"/>
              </w:rPr>
              <w:lastRenderedPageBreak/>
              <w:t>(https://moodle.uzhnu.edu.ua/)</w:t>
            </w:r>
            <w:r w:rsidRPr="00096B93">
              <w:rPr>
                <w:rFonts w:ascii="Times New Roman" w:hAnsi="Times New Roman" w:cs="Times New Roman"/>
                <w:color w:val="auto"/>
                <w:lang w:val="ru-RU" w:eastAsia="ru-RU"/>
              </w:rPr>
              <w:t>.</w:t>
            </w:r>
          </w:p>
        </w:tc>
      </w:tr>
      <w:tr w:rsidR="00096B93" w:rsidRPr="00096B93" w14:paraId="2EC9B017" w14:textId="77777777" w:rsidTr="00AA4E66">
        <w:trPr>
          <w:trHeight w:val="301"/>
        </w:trPr>
        <w:tc>
          <w:tcPr>
            <w:tcW w:w="9443" w:type="dxa"/>
            <w:gridSpan w:val="2"/>
            <w:tcBorders>
              <w:top w:val="single" w:sz="4" w:space="0" w:color="auto"/>
              <w:left w:val="single" w:sz="4" w:space="0" w:color="auto"/>
              <w:bottom w:val="single" w:sz="4" w:space="0" w:color="auto"/>
              <w:right w:val="single" w:sz="4" w:space="0" w:color="auto"/>
            </w:tcBorders>
            <w:shd w:val="clear" w:color="auto" w:fill="D9D9D9"/>
          </w:tcPr>
          <w:p w14:paraId="4CFD5C45" w14:textId="77777777" w:rsidR="00EA6802" w:rsidRPr="00096B93" w:rsidRDefault="00EA6802" w:rsidP="0077162C">
            <w:pPr>
              <w:jc w:val="center"/>
              <w:rPr>
                <w:rFonts w:ascii="Times New Roman" w:hAnsi="Times New Roman" w:cs="Times New Roman"/>
                <w:b/>
                <w:color w:val="auto"/>
              </w:rPr>
            </w:pPr>
            <w:r w:rsidRPr="00096B93">
              <w:rPr>
                <w:rStyle w:val="fontstyle01"/>
                <w:rFonts w:ascii="Times New Roman" w:hAnsi="Times New Roman" w:cs="Times New Roman"/>
                <w:b/>
                <w:color w:val="auto"/>
              </w:rPr>
              <w:lastRenderedPageBreak/>
              <w:t>9</w:t>
            </w:r>
            <w:r w:rsidRPr="00096B93">
              <w:rPr>
                <w:rStyle w:val="fontstyle01"/>
                <w:rFonts w:ascii="Times New Roman" w:hAnsi="Times New Roman" w:cs="Times New Roman"/>
                <w:color w:val="auto"/>
              </w:rPr>
              <w:t xml:space="preserve"> </w:t>
            </w:r>
            <w:r w:rsidRPr="00096B93">
              <w:rPr>
                <w:rStyle w:val="fontstyle21"/>
                <w:rFonts w:ascii="Times New Roman" w:hAnsi="Times New Roman" w:cs="Times New Roman"/>
                <w:b/>
                <w:color w:val="auto"/>
                <w:sz w:val="24"/>
              </w:rPr>
              <w:t>– Академічна мобільність</w:t>
            </w:r>
          </w:p>
        </w:tc>
      </w:tr>
      <w:tr w:rsidR="00096B93" w:rsidRPr="00096B93" w14:paraId="423AC00A" w14:textId="77777777" w:rsidTr="002C2106">
        <w:trPr>
          <w:trHeight w:val="73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0A7520D9" w14:textId="77777777" w:rsidR="00EA6802" w:rsidRPr="00096B93" w:rsidRDefault="00EA6802" w:rsidP="0077162C">
            <w:pPr>
              <w:autoSpaceDE w:val="0"/>
              <w:autoSpaceDN w:val="0"/>
              <w:adjustRightInd w:val="0"/>
              <w:rPr>
                <w:rFonts w:ascii="Times New Roman" w:hAnsi="Times New Roman" w:cs="Times New Roman"/>
                <w:color w:val="auto"/>
              </w:rPr>
            </w:pPr>
            <w:r w:rsidRPr="00096B93">
              <w:rPr>
                <w:rFonts w:ascii="Times New Roman" w:hAnsi="Times New Roman" w:cs="Times New Roman"/>
                <w:b/>
                <w:bCs/>
                <w:color w:val="auto"/>
              </w:rPr>
              <w:t xml:space="preserve">Національна кредитна мобільність </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4A79EB0A" w14:textId="77777777" w:rsidR="00EA6802" w:rsidRPr="00096B93" w:rsidRDefault="00702AB9" w:rsidP="0077162C">
            <w:pPr>
              <w:jc w:val="both"/>
              <w:rPr>
                <w:rFonts w:ascii="Times New Roman" w:hAnsi="Times New Roman" w:cs="Times New Roman"/>
                <w:color w:val="auto"/>
              </w:rPr>
            </w:pPr>
            <w:r w:rsidRPr="00096B93">
              <w:rPr>
                <w:rStyle w:val="fontstyle01"/>
                <w:rFonts w:ascii="Times New Roman" w:hAnsi="Times New Roman" w:cs="Times New Roman"/>
                <w:color w:val="auto"/>
              </w:rPr>
              <w:t>Академічна мобільність здобувачів освіти</w:t>
            </w:r>
            <w:r w:rsidR="00EA6802" w:rsidRPr="00096B93">
              <w:rPr>
                <w:rStyle w:val="fontstyle01"/>
                <w:rFonts w:ascii="Times New Roman" w:hAnsi="Times New Roman" w:cs="Times New Roman"/>
                <w:color w:val="auto"/>
              </w:rPr>
              <w:t xml:space="preserve"> здійснюється на основі</w:t>
            </w:r>
            <w:r w:rsidR="00EA6802" w:rsidRPr="00096B93">
              <w:rPr>
                <w:rFonts w:ascii="Times New Roman" w:hAnsi="Times New Roman" w:cs="Times New Roman"/>
                <w:color w:val="auto"/>
              </w:rPr>
              <w:br/>
            </w:r>
            <w:r w:rsidR="00EA6802" w:rsidRPr="00096B93">
              <w:rPr>
                <w:rStyle w:val="fontstyle01"/>
                <w:rFonts w:ascii="Times New Roman" w:hAnsi="Times New Roman" w:cs="Times New Roman"/>
                <w:color w:val="auto"/>
              </w:rPr>
              <w:t>двосторонніх угод, укладених між ДВНЗ «Ужгородський</w:t>
            </w:r>
            <w:r w:rsidR="00EA6802" w:rsidRPr="00096B93">
              <w:rPr>
                <w:rFonts w:ascii="Times New Roman" w:hAnsi="Times New Roman" w:cs="Times New Roman"/>
                <w:color w:val="auto"/>
              </w:rPr>
              <w:br/>
            </w:r>
            <w:r w:rsidR="00EA6802" w:rsidRPr="00096B93">
              <w:rPr>
                <w:rStyle w:val="fontstyle01"/>
                <w:rFonts w:ascii="Times New Roman" w:hAnsi="Times New Roman" w:cs="Times New Roman"/>
                <w:color w:val="auto"/>
              </w:rPr>
              <w:t>національний університет» та закладами вищої освіти України.</w:t>
            </w:r>
          </w:p>
        </w:tc>
      </w:tr>
      <w:tr w:rsidR="00096B93" w:rsidRPr="00096B93" w14:paraId="292BE26A" w14:textId="77777777" w:rsidTr="002C2106">
        <w:trPr>
          <w:trHeight w:val="274"/>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62E61E91" w14:textId="77777777" w:rsidR="00EA6802" w:rsidRPr="00096B93" w:rsidRDefault="00EA6802" w:rsidP="0077162C">
            <w:pPr>
              <w:autoSpaceDE w:val="0"/>
              <w:autoSpaceDN w:val="0"/>
              <w:adjustRightInd w:val="0"/>
              <w:rPr>
                <w:rFonts w:ascii="Times New Roman" w:hAnsi="Times New Roman" w:cs="Times New Roman"/>
                <w:color w:val="auto"/>
              </w:rPr>
            </w:pPr>
            <w:r w:rsidRPr="00096B93">
              <w:rPr>
                <w:rFonts w:ascii="Times New Roman" w:hAnsi="Times New Roman" w:cs="Times New Roman"/>
                <w:b/>
                <w:bCs/>
                <w:color w:val="auto"/>
              </w:rPr>
              <w:t xml:space="preserve">Міжнародна кредитна мобільність </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312F7FD6" w14:textId="77777777" w:rsidR="00EA6802" w:rsidRPr="00096B93" w:rsidRDefault="00702AB9" w:rsidP="0077162C">
            <w:pPr>
              <w:pStyle w:val="af1"/>
              <w:jc w:val="both"/>
              <w:rPr>
                <w:rFonts w:ascii="Times New Roman" w:hAnsi="Times New Roman" w:cs="Times New Roman"/>
                <w:color w:val="auto"/>
                <w:lang w:eastAsia="ru-RU"/>
              </w:rPr>
            </w:pPr>
            <w:r w:rsidRPr="00096B93">
              <w:rPr>
                <w:rFonts w:ascii="Times New Roman" w:hAnsi="Times New Roman" w:cs="Times New Roman"/>
                <w:color w:val="auto"/>
                <w:lang w:eastAsia="ru-RU"/>
              </w:rPr>
              <w:t>Здобувачам освіти</w:t>
            </w:r>
            <w:r w:rsidR="00EA6802" w:rsidRPr="00096B93">
              <w:rPr>
                <w:rFonts w:ascii="Times New Roman" w:hAnsi="Times New Roman" w:cs="Times New Roman"/>
                <w:color w:val="auto"/>
                <w:lang w:eastAsia="ru-RU"/>
              </w:rPr>
              <w:t xml:space="preserve"> надається можливість брати участь у програмах міжнародної кредитної мобільності.</w:t>
            </w:r>
          </w:p>
          <w:p w14:paraId="06480272" w14:textId="77777777" w:rsidR="00EA6802" w:rsidRPr="00096B93" w:rsidRDefault="00EA6802" w:rsidP="0077162C">
            <w:pPr>
              <w:pStyle w:val="af1"/>
              <w:jc w:val="both"/>
              <w:rPr>
                <w:rFonts w:ascii="Times New Roman" w:hAnsi="Times New Roman" w:cs="Times New Roman"/>
                <w:color w:val="auto"/>
                <w:lang w:eastAsia="ru-RU"/>
              </w:rPr>
            </w:pPr>
            <w:r w:rsidRPr="00096B93">
              <w:rPr>
                <w:rFonts w:ascii="Times New Roman" w:hAnsi="Times New Roman" w:cs="Times New Roman"/>
                <w:color w:val="auto"/>
                <w:lang w:eastAsia="ru-RU"/>
              </w:rPr>
              <w:t>Відповідно до Положення про академічну мобільність студентів у ДВНЗ «Ужгородський національний університет» https://www.uzhnu.edu.ua/uk/infocentre/get/21269 встановлено загальний порядок організації а</w:t>
            </w:r>
            <w:r w:rsidR="00013875" w:rsidRPr="00096B93">
              <w:rPr>
                <w:rFonts w:ascii="Times New Roman" w:hAnsi="Times New Roman" w:cs="Times New Roman"/>
                <w:color w:val="auto"/>
                <w:lang w:eastAsia="ru-RU"/>
              </w:rPr>
              <w:t>кадемічної мобільності здобувачів освіти</w:t>
            </w:r>
            <w:r w:rsidRPr="00096B93">
              <w:rPr>
                <w:rFonts w:ascii="Times New Roman" w:hAnsi="Times New Roman" w:cs="Times New Roman"/>
                <w:color w:val="auto"/>
                <w:lang w:eastAsia="ru-RU"/>
              </w:rPr>
              <w:t>. Вона також здійснюється згідно з програмою міжнародної академічної мобільності «Еразмус +».</w:t>
            </w:r>
            <w:r w:rsidRPr="00096B93">
              <w:rPr>
                <w:rFonts w:ascii="Times New Roman" w:hAnsi="Times New Roman" w:cs="Times New Roman"/>
                <w:color w:val="auto"/>
                <w:lang w:eastAsia="ru-RU"/>
              </w:rPr>
              <w:br/>
              <w:t>Міжнародна кредитна мобільніст</w:t>
            </w:r>
            <w:r w:rsidR="00013875" w:rsidRPr="00096B93">
              <w:rPr>
                <w:rFonts w:ascii="Times New Roman" w:hAnsi="Times New Roman" w:cs="Times New Roman"/>
                <w:color w:val="auto"/>
                <w:lang w:eastAsia="ru-RU"/>
              </w:rPr>
              <w:t>ь здобувачів</w:t>
            </w:r>
            <w:r w:rsidRPr="00096B93">
              <w:rPr>
                <w:rFonts w:ascii="Times New Roman" w:hAnsi="Times New Roman" w:cs="Times New Roman"/>
                <w:color w:val="auto"/>
                <w:lang w:eastAsia="ru-RU"/>
              </w:rPr>
              <w:t xml:space="preserve"> </w:t>
            </w:r>
            <w:r w:rsidR="00126ADB" w:rsidRPr="00096B93">
              <w:rPr>
                <w:rFonts w:ascii="Times New Roman" w:hAnsi="Times New Roman" w:cs="Times New Roman"/>
                <w:color w:val="auto"/>
                <w:lang w:eastAsia="ru-RU"/>
              </w:rPr>
              <w:t xml:space="preserve">освіти </w:t>
            </w:r>
            <w:r w:rsidRPr="00096B93">
              <w:rPr>
                <w:rFonts w:ascii="Times New Roman" w:hAnsi="Times New Roman" w:cs="Times New Roman"/>
                <w:color w:val="auto"/>
                <w:lang w:eastAsia="ru-RU"/>
              </w:rPr>
              <w:t>спеціальності забезпечена угодою щодо академічного обміну між Ужгородським національним університетом та рядом закордонних установ, а саме:</w:t>
            </w:r>
          </w:p>
          <w:p w14:paraId="139290C1" w14:textId="77777777" w:rsidR="00EA6802" w:rsidRPr="00096B93" w:rsidRDefault="00EA6802" w:rsidP="0077162C">
            <w:pPr>
              <w:autoSpaceDE w:val="0"/>
              <w:autoSpaceDN w:val="0"/>
              <w:adjustRightInd w:val="0"/>
              <w:jc w:val="both"/>
              <w:rPr>
                <w:rFonts w:ascii="Times New Roman" w:hAnsi="Times New Roman" w:cs="Times New Roman"/>
                <w:color w:val="auto"/>
              </w:rPr>
            </w:pPr>
            <w:r w:rsidRPr="00096B93">
              <w:rPr>
                <w:rFonts w:ascii="Times New Roman" w:hAnsi="Times New Roman" w:cs="Times New Roman"/>
                <w:color w:val="auto"/>
              </w:rPr>
              <w:t xml:space="preserve">   1. Угода про співпрацю між Державним вищим навчальним закладом «Ужгородський національний університет» (Україна) та Університетом </w:t>
            </w:r>
            <w:proofErr w:type="spellStart"/>
            <w:r w:rsidRPr="00096B93">
              <w:rPr>
                <w:rFonts w:ascii="Times New Roman" w:hAnsi="Times New Roman" w:cs="Times New Roman"/>
                <w:color w:val="auto"/>
              </w:rPr>
              <w:t>Пардубіце</w:t>
            </w:r>
            <w:proofErr w:type="spellEnd"/>
            <w:r w:rsidRPr="00096B93">
              <w:rPr>
                <w:rFonts w:ascii="Times New Roman" w:hAnsi="Times New Roman" w:cs="Times New Roman"/>
                <w:color w:val="auto"/>
              </w:rPr>
              <w:t xml:space="preserve"> (м. </w:t>
            </w:r>
            <w:proofErr w:type="spellStart"/>
            <w:r w:rsidRPr="00096B93">
              <w:rPr>
                <w:rFonts w:ascii="Times New Roman" w:hAnsi="Times New Roman" w:cs="Times New Roman"/>
                <w:color w:val="auto"/>
              </w:rPr>
              <w:t>Пардубіце</w:t>
            </w:r>
            <w:proofErr w:type="spellEnd"/>
            <w:r w:rsidRPr="00096B93">
              <w:rPr>
                <w:rFonts w:ascii="Times New Roman" w:hAnsi="Times New Roman" w:cs="Times New Roman"/>
                <w:color w:val="auto"/>
              </w:rPr>
              <w:t>, Чеська Республіка) (7.09.2015, безстроковий).</w:t>
            </w:r>
          </w:p>
          <w:p w14:paraId="78C7FE92" w14:textId="77777777" w:rsidR="00EA6802" w:rsidRPr="00096B93" w:rsidRDefault="00EA6802" w:rsidP="0077162C">
            <w:pPr>
              <w:jc w:val="both"/>
              <w:rPr>
                <w:rFonts w:ascii="Times New Roman" w:hAnsi="Times New Roman" w:cs="Times New Roman"/>
                <w:color w:val="auto"/>
              </w:rPr>
            </w:pPr>
            <w:r w:rsidRPr="00096B93">
              <w:rPr>
                <w:rFonts w:ascii="Times New Roman" w:hAnsi="Times New Roman" w:cs="Times New Roman"/>
                <w:color w:val="auto"/>
              </w:rPr>
              <w:t xml:space="preserve">   2. Меморандум про співпрацю між Державним вищим навчальним закладом </w:t>
            </w:r>
            <w:r w:rsidRPr="00096B93">
              <w:rPr>
                <w:rFonts w:ascii="Times New Roman" w:hAnsi="Times New Roman" w:cs="Times New Roman"/>
                <w:color w:val="auto"/>
                <w:lang w:val="ru-RU"/>
              </w:rPr>
              <w:t>«</w:t>
            </w:r>
            <w:r w:rsidRPr="00096B93">
              <w:rPr>
                <w:rFonts w:ascii="Times New Roman" w:hAnsi="Times New Roman" w:cs="Times New Roman"/>
                <w:color w:val="auto"/>
              </w:rPr>
              <w:t>Ужгородський національний університет</w:t>
            </w:r>
            <w:r w:rsidRPr="00096B93">
              <w:rPr>
                <w:rFonts w:ascii="Times New Roman" w:hAnsi="Times New Roman" w:cs="Times New Roman"/>
                <w:color w:val="auto"/>
                <w:lang w:val="ru-RU"/>
              </w:rPr>
              <w:t>»</w:t>
            </w:r>
            <w:r w:rsidRPr="00096B93">
              <w:rPr>
                <w:rFonts w:ascii="Times New Roman" w:hAnsi="Times New Roman" w:cs="Times New Roman"/>
                <w:color w:val="auto"/>
              </w:rPr>
              <w:t xml:space="preserve"> (Україна) та Університетом ім. </w:t>
            </w:r>
            <w:proofErr w:type="spellStart"/>
            <w:r w:rsidRPr="00096B93">
              <w:rPr>
                <w:rFonts w:ascii="Times New Roman" w:hAnsi="Times New Roman" w:cs="Times New Roman"/>
                <w:color w:val="auto"/>
              </w:rPr>
              <w:t>Палацького</w:t>
            </w:r>
            <w:proofErr w:type="spellEnd"/>
            <w:r w:rsidRPr="00096B93">
              <w:rPr>
                <w:rFonts w:ascii="Times New Roman" w:hAnsi="Times New Roman" w:cs="Times New Roman"/>
                <w:color w:val="auto"/>
              </w:rPr>
              <w:t xml:space="preserve"> в </w:t>
            </w:r>
            <w:proofErr w:type="spellStart"/>
            <w:r w:rsidRPr="00096B93">
              <w:rPr>
                <w:rFonts w:ascii="Times New Roman" w:hAnsi="Times New Roman" w:cs="Times New Roman"/>
                <w:color w:val="auto"/>
              </w:rPr>
              <w:t>Оломоуці</w:t>
            </w:r>
            <w:proofErr w:type="spellEnd"/>
            <w:r w:rsidRPr="00096B93">
              <w:rPr>
                <w:rFonts w:ascii="Times New Roman" w:hAnsi="Times New Roman" w:cs="Times New Roman"/>
                <w:color w:val="auto"/>
              </w:rPr>
              <w:t xml:space="preserve">  (Чеська Республіка) (13.11.2017, безстроковий).</w:t>
            </w:r>
          </w:p>
          <w:p w14:paraId="2B7E2BAA" w14:textId="77777777" w:rsidR="00EA6802" w:rsidRPr="00096B93" w:rsidRDefault="00EA6802" w:rsidP="0077162C">
            <w:pPr>
              <w:jc w:val="both"/>
              <w:rPr>
                <w:rFonts w:ascii="Times New Roman" w:hAnsi="Times New Roman" w:cs="Times New Roman"/>
                <w:color w:val="auto"/>
              </w:rPr>
            </w:pPr>
            <w:r w:rsidRPr="00096B93">
              <w:rPr>
                <w:rFonts w:ascii="Times New Roman" w:hAnsi="Times New Roman" w:cs="Times New Roman"/>
                <w:color w:val="auto"/>
              </w:rPr>
              <w:t xml:space="preserve">   3. Угода про співпрацю між Державним вищим навчальним закладом </w:t>
            </w:r>
            <w:r w:rsidRPr="00096B93">
              <w:rPr>
                <w:rFonts w:ascii="Times New Roman" w:hAnsi="Times New Roman" w:cs="Times New Roman"/>
                <w:color w:val="auto"/>
                <w:lang w:val="ru-RU"/>
              </w:rPr>
              <w:t>«</w:t>
            </w:r>
            <w:r w:rsidRPr="00096B93">
              <w:rPr>
                <w:rFonts w:ascii="Times New Roman" w:hAnsi="Times New Roman" w:cs="Times New Roman"/>
                <w:color w:val="auto"/>
              </w:rPr>
              <w:t>Ужгородський національний університет</w:t>
            </w:r>
            <w:r w:rsidRPr="00096B93">
              <w:rPr>
                <w:rFonts w:ascii="Times New Roman" w:hAnsi="Times New Roman" w:cs="Times New Roman"/>
                <w:color w:val="auto"/>
                <w:lang w:val="ru-RU"/>
              </w:rPr>
              <w:t>»</w:t>
            </w:r>
            <w:r w:rsidRPr="00096B93">
              <w:rPr>
                <w:rFonts w:ascii="Times New Roman" w:hAnsi="Times New Roman" w:cs="Times New Roman"/>
                <w:color w:val="auto"/>
              </w:rPr>
              <w:t xml:space="preserve"> (Україна) та Карловим Університетом у м. Прага (Чеська Республіка) (12.01.2016</w:t>
            </w:r>
            <w:r w:rsidR="00F0420B" w:rsidRPr="00096B93">
              <w:rPr>
                <w:rFonts w:ascii="Times New Roman" w:hAnsi="Times New Roman" w:cs="Times New Roman"/>
                <w:color w:val="auto"/>
              </w:rPr>
              <w:t>, безстроковий</w:t>
            </w:r>
            <w:r w:rsidRPr="00096B93">
              <w:rPr>
                <w:rFonts w:ascii="Times New Roman" w:hAnsi="Times New Roman" w:cs="Times New Roman"/>
                <w:color w:val="auto"/>
              </w:rPr>
              <w:t>).</w:t>
            </w:r>
          </w:p>
          <w:p w14:paraId="225DDFB8" w14:textId="77777777" w:rsidR="002C3042" w:rsidRPr="00096B93" w:rsidRDefault="002C3042" w:rsidP="0077162C">
            <w:pPr>
              <w:jc w:val="both"/>
              <w:rPr>
                <w:rFonts w:ascii="Times New Roman" w:hAnsi="Times New Roman" w:cs="Times New Roman"/>
                <w:color w:val="auto"/>
              </w:rPr>
            </w:pPr>
            <w:r w:rsidRPr="00096B93">
              <w:rPr>
                <w:rFonts w:ascii="Times New Roman" w:hAnsi="Times New Roman" w:cs="Times New Roman"/>
                <w:color w:val="auto"/>
              </w:rPr>
              <w:t xml:space="preserve">   </w:t>
            </w:r>
            <w:r w:rsidR="00F262DE" w:rsidRPr="00096B93">
              <w:rPr>
                <w:rFonts w:ascii="Times New Roman" w:hAnsi="Times New Roman" w:cs="Times New Roman"/>
                <w:color w:val="auto"/>
              </w:rPr>
              <w:t>4</w:t>
            </w:r>
            <w:r w:rsidRPr="00096B93">
              <w:rPr>
                <w:rFonts w:ascii="Times New Roman" w:hAnsi="Times New Roman" w:cs="Times New Roman"/>
                <w:color w:val="auto"/>
              </w:rPr>
              <w:t xml:space="preserve">. Договір про співробітництво на 2024–2029 роки між </w:t>
            </w:r>
            <w:r w:rsidRPr="00096B93">
              <w:rPr>
                <w:rStyle w:val="fontstyle01"/>
                <w:rFonts w:ascii="Times New Roman" w:hAnsi="Times New Roman" w:cs="Times New Roman"/>
                <w:color w:val="auto"/>
              </w:rPr>
              <w:t>Державним вищим навчальним закладом</w:t>
            </w:r>
            <w:r w:rsidRPr="00096B93">
              <w:rPr>
                <w:rFonts w:ascii="Times New Roman" w:hAnsi="Times New Roman" w:cs="Times New Roman"/>
                <w:bCs/>
                <w:i/>
                <w:color w:val="auto"/>
              </w:rPr>
              <w:t xml:space="preserve"> </w:t>
            </w:r>
            <w:r w:rsidRPr="00096B93">
              <w:rPr>
                <w:rStyle w:val="fontstyle01"/>
                <w:rFonts w:ascii="Times New Roman" w:hAnsi="Times New Roman" w:cs="Times New Roman"/>
                <w:color w:val="auto"/>
              </w:rPr>
              <w:t>«Ужгородський національний університет»</w:t>
            </w:r>
            <w:r w:rsidRPr="00096B93">
              <w:rPr>
                <w:rFonts w:ascii="Times New Roman" w:hAnsi="Times New Roman" w:cs="Times New Roman"/>
                <w:bCs/>
                <w:i/>
                <w:color w:val="auto"/>
              </w:rPr>
              <w:t xml:space="preserve"> </w:t>
            </w:r>
            <w:r w:rsidRPr="00096B93">
              <w:rPr>
                <w:rStyle w:val="fontstyle01"/>
                <w:rFonts w:ascii="Times New Roman" w:hAnsi="Times New Roman" w:cs="Times New Roman"/>
                <w:color w:val="auto"/>
              </w:rPr>
              <w:t>(м. Ужгород, Україна)</w:t>
            </w:r>
            <w:r w:rsidRPr="00096B93">
              <w:rPr>
                <w:rFonts w:ascii="Times New Roman" w:hAnsi="Times New Roman" w:cs="Times New Roman"/>
                <w:bCs/>
                <w:i/>
                <w:color w:val="auto"/>
              </w:rPr>
              <w:t xml:space="preserve"> </w:t>
            </w:r>
            <w:r w:rsidRPr="00096B93">
              <w:rPr>
                <w:rStyle w:val="fontstyle01"/>
                <w:rFonts w:ascii="Times New Roman" w:hAnsi="Times New Roman" w:cs="Times New Roman"/>
                <w:color w:val="auto"/>
              </w:rPr>
              <w:t>та Слов’</w:t>
            </w:r>
            <w:r w:rsidR="00B07F5B" w:rsidRPr="00096B93">
              <w:rPr>
                <w:rStyle w:val="fontstyle01"/>
                <w:rFonts w:ascii="Times New Roman" w:hAnsi="Times New Roman" w:cs="Times New Roman"/>
                <w:color w:val="auto"/>
              </w:rPr>
              <w:t>янським інститутом АН Чеської Р</w:t>
            </w:r>
            <w:r w:rsidRPr="00096B93">
              <w:rPr>
                <w:rStyle w:val="fontstyle01"/>
                <w:rFonts w:ascii="Times New Roman" w:hAnsi="Times New Roman" w:cs="Times New Roman"/>
                <w:color w:val="auto"/>
              </w:rPr>
              <w:t>еспубліки (</w:t>
            </w:r>
            <w:proofErr w:type="spellStart"/>
            <w:r w:rsidRPr="00096B93">
              <w:rPr>
                <w:rStyle w:val="fontstyle01"/>
                <w:rFonts w:ascii="Times New Roman" w:hAnsi="Times New Roman" w:cs="Times New Roman"/>
                <w:color w:val="auto"/>
              </w:rPr>
              <w:t>м.Прага</w:t>
            </w:r>
            <w:proofErr w:type="spellEnd"/>
            <w:r w:rsidRPr="00096B93">
              <w:rPr>
                <w:rStyle w:val="fontstyle01"/>
                <w:rFonts w:ascii="Times New Roman" w:hAnsi="Times New Roman" w:cs="Times New Roman"/>
                <w:color w:val="auto"/>
              </w:rPr>
              <w:t>, Чеська Республіка) (07.03.2024).</w:t>
            </w:r>
          </w:p>
          <w:p w14:paraId="065C49D9" w14:textId="77777777" w:rsidR="00EA6802" w:rsidRPr="00096B93" w:rsidRDefault="00F262DE" w:rsidP="0077162C">
            <w:pPr>
              <w:jc w:val="both"/>
              <w:rPr>
                <w:rFonts w:ascii="Times New Roman" w:hAnsi="Times New Roman" w:cs="Times New Roman"/>
                <w:color w:val="auto"/>
              </w:rPr>
            </w:pPr>
            <w:r w:rsidRPr="00096B93">
              <w:rPr>
                <w:rFonts w:ascii="Times New Roman" w:hAnsi="Times New Roman" w:cs="Times New Roman"/>
                <w:color w:val="auto"/>
              </w:rPr>
              <w:t xml:space="preserve">   5</w:t>
            </w:r>
            <w:r w:rsidR="00EA6802" w:rsidRPr="00096B93">
              <w:rPr>
                <w:rFonts w:ascii="Times New Roman" w:hAnsi="Times New Roman" w:cs="Times New Roman"/>
                <w:color w:val="auto"/>
              </w:rPr>
              <w:t xml:space="preserve">. Договір про співробітництво між Державним вищим навчальним закладом «Ужгородський національний університет» (Україна) та </w:t>
            </w:r>
            <w:proofErr w:type="spellStart"/>
            <w:r w:rsidR="00EA6802" w:rsidRPr="00096B93">
              <w:rPr>
                <w:rFonts w:ascii="Times New Roman" w:hAnsi="Times New Roman" w:cs="Times New Roman"/>
                <w:color w:val="auto"/>
              </w:rPr>
              <w:t>Пряшівським</w:t>
            </w:r>
            <w:proofErr w:type="spellEnd"/>
            <w:r w:rsidR="00EA6802" w:rsidRPr="00096B93">
              <w:rPr>
                <w:rFonts w:ascii="Times New Roman" w:hAnsi="Times New Roman" w:cs="Times New Roman"/>
                <w:color w:val="auto"/>
              </w:rPr>
              <w:t xml:space="preserve"> університетом у </w:t>
            </w:r>
            <w:proofErr w:type="spellStart"/>
            <w:r w:rsidR="00EA6802" w:rsidRPr="00096B93">
              <w:rPr>
                <w:rFonts w:ascii="Times New Roman" w:hAnsi="Times New Roman" w:cs="Times New Roman"/>
                <w:color w:val="auto"/>
              </w:rPr>
              <w:t>Пряшеві</w:t>
            </w:r>
            <w:proofErr w:type="spellEnd"/>
            <w:r w:rsidR="00EA6802" w:rsidRPr="00096B93">
              <w:rPr>
                <w:rFonts w:ascii="Times New Roman" w:hAnsi="Times New Roman" w:cs="Times New Roman"/>
                <w:color w:val="auto"/>
              </w:rPr>
              <w:t xml:space="preserve"> (Словацька Республіка) (17.02.2014, безстроковий).</w:t>
            </w:r>
          </w:p>
          <w:p w14:paraId="1D89BF8F" w14:textId="77777777" w:rsidR="00EA6802" w:rsidRPr="00096B93" w:rsidRDefault="00F262DE" w:rsidP="00132160">
            <w:pPr>
              <w:jc w:val="both"/>
              <w:rPr>
                <w:rFonts w:ascii="Times New Roman" w:hAnsi="Times New Roman" w:cs="Times New Roman"/>
                <w:color w:val="auto"/>
              </w:rPr>
            </w:pPr>
            <w:r w:rsidRPr="00096B93">
              <w:rPr>
                <w:rFonts w:ascii="Times New Roman" w:hAnsi="Times New Roman" w:cs="Times New Roman"/>
                <w:color w:val="auto"/>
              </w:rPr>
              <w:t xml:space="preserve">   6</w:t>
            </w:r>
            <w:r w:rsidR="00EA6802" w:rsidRPr="00096B93">
              <w:rPr>
                <w:rFonts w:ascii="Times New Roman" w:hAnsi="Times New Roman" w:cs="Times New Roman"/>
                <w:color w:val="auto"/>
              </w:rPr>
              <w:t xml:space="preserve">. Угода про співпрацю між </w:t>
            </w:r>
            <w:proofErr w:type="spellStart"/>
            <w:r w:rsidR="00EA6802" w:rsidRPr="00096B93">
              <w:rPr>
                <w:rFonts w:ascii="Times New Roman" w:hAnsi="Times New Roman" w:cs="Times New Roman"/>
                <w:color w:val="auto"/>
              </w:rPr>
              <w:t>Ніредьгазьким</w:t>
            </w:r>
            <w:proofErr w:type="spellEnd"/>
            <w:r w:rsidR="00EA6802" w:rsidRPr="00096B93">
              <w:rPr>
                <w:rFonts w:ascii="Times New Roman" w:hAnsi="Times New Roman" w:cs="Times New Roman"/>
                <w:color w:val="auto"/>
              </w:rPr>
              <w:t xml:space="preserve"> університетом (Угорщина) та Ужгородським національним університетом (Україна) (07.07.2023, автоматично продовжується кожні п’ять років).</w:t>
            </w:r>
          </w:p>
          <w:p w14:paraId="48868D7E" w14:textId="77777777" w:rsidR="00EA6802" w:rsidRPr="00096B93" w:rsidRDefault="00F262DE" w:rsidP="0077162C">
            <w:pPr>
              <w:jc w:val="both"/>
              <w:rPr>
                <w:rStyle w:val="fontstyle01"/>
                <w:rFonts w:ascii="Times New Roman" w:hAnsi="Times New Roman" w:cs="Times New Roman"/>
                <w:i/>
                <w:color w:val="auto"/>
              </w:rPr>
            </w:pPr>
            <w:r w:rsidRPr="00096B93">
              <w:rPr>
                <w:rFonts w:ascii="Times New Roman" w:hAnsi="Times New Roman" w:cs="Times New Roman"/>
                <w:color w:val="auto"/>
              </w:rPr>
              <w:t xml:space="preserve">   7</w:t>
            </w:r>
            <w:r w:rsidR="00EA6802" w:rsidRPr="00096B93">
              <w:rPr>
                <w:rFonts w:ascii="Times New Roman" w:hAnsi="Times New Roman" w:cs="Times New Roman"/>
                <w:color w:val="auto"/>
              </w:rPr>
              <w:t>.</w:t>
            </w:r>
            <w:r w:rsidR="00EA6802" w:rsidRPr="00096B93">
              <w:rPr>
                <w:rFonts w:ascii="Times New Roman" w:hAnsi="Times New Roman" w:cs="Times New Roman"/>
                <w:i/>
                <w:color w:val="auto"/>
              </w:rPr>
              <w:t xml:space="preserve"> </w:t>
            </w:r>
            <w:r w:rsidR="00EA6802" w:rsidRPr="00096B93">
              <w:rPr>
                <w:rStyle w:val="fontstyle01"/>
                <w:rFonts w:ascii="Times New Roman" w:hAnsi="Times New Roman" w:cs="Times New Roman"/>
                <w:color w:val="auto"/>
              </w:rPr>
              <w:t>Угода про співпрацю</w:t>
            </w:r>
            <w:r w:rsidR="00EA6802" w:rsidRPr="00096B93">
              <w:rPr>
                <w:rFonts w:ascii="Times New Roman" w:hAnsi="Times New Roman" w:cs="Times New Roman"/>
                <w:bCs/>
                <w:i/>
                <w:color w:val="auto"/>
              </w:rPr>
              <w:t xml:space="preserve"> </w:t>
            </w:r>
            <w:r w:rsidR="00EA6802" w:rsidRPr="00096B93">
              <w:rPr>
                <w:rStyle w:val="fontstyle01"/>
                <w:rFonts w:ascii="Times New Roman" w:hAnsi="Times New Roman" w:cs="Times New Roman"/>
                <w:color w:val="auto"/>
              </w:rPr>
              <w:t>між</w:t>
            </w:r>
            <w:r w:rsidR="00EA6802" w:rsidRPr="00096B93">
              <w:rPr>
                <w:rFonts w:ascii="Times New Roman" w:hAnsi="Times New Roman" w:cs="Times New Roman"/>
                <w:bCs/>
                <w:i/>
                <w:color w:val="auto"/>
              </w:rPr>
              <w:t xml:space="preserve"> </w:t>
            </w:r>
            <w:r w:rsidR="00EA6802" w:rsidRPr="00096B93">
              <w:rPr>
                <w:rStyle w:val="fontstyle01"/>
                <w:rFonts w:ascii="Times New Roman" w:hAnsi="Times New Roman" w:cs="Times New Roman"/>
                <w:color w:val="auto"/>
              </w:rPr>
              <w:t>Державним вищим навчальним закладом</w:t>
            </w:r>
            <w:r w:rsidR="00EA6802" w:rsidRPr="00096B93">
              <w:rPr>
                <w:rFonts w:ascii="Times New Roman" w:hAnsi="Times New Roman" w:cs="Times New Roman"/>
                <w:bCs/>
                <w:i/>
                <w:color w:val="auto"/>
              </w:rPr>
              <w:t xml:space="preserve"> </w:t>
            </w:r>
            <w:r w:rsidR="00EA6802" w:rsidRPr="00096B93">
              <w:rPr>
                <w:rStyle w:val="fontstyle01"/>
                <w:rFonts w:ascii="Times New Roman" w:hAnsi="Times New Roman" w:cs="Times New Roman"/>
                <w:color w:val="auto"/>
              </w:rPr>
              <w:t>«Ужгородський національний університет»</w:t>
            </w:r>
            <w:r w:rsidR="00EA6802" w:rsidRPr="00096B93">
              <w:rPr>
                <w:rFonts w:ascii="Times New Roman" w:hAnsi="Times New Roman" w:cs="Times New Roman"/>
                <w:bCs/>
                <w:i/>
                <w:color w:val="auto"/>
              </w:rPr>
              <w:t xml:space="preserve"> </w:t>
            </w:r>
            <w:r w:rsidR="00EA6802" w:rsidRPr="00096B93">
              <w:rPr>
                <w:rStyle w:val="fontstyle01"/>
                <w:rFonts w:ascii="Times New Roman" w:hAnsi="Times New Roman" w:cs="Times New Roman"/>
                <w:color w:val="auto"/>
              </w:rPr>
              <w:t>(м. Ужгород, Україна)</w:t>
            </w:r>
            <w:r w:rsidR="00EA6802" w:rsidRPr="00096B93">
              <w:rPr>
                <w:rFonts w:ascii="Times New Roman" w:hAnsi="Times New Roman" w:cs="Times New Roman"/>
                <w:bCs/>
                <w:i/>
                <w:color w:val="auto"/>
              </w:rPr>
              <w:t xml:space="preserve"> </w:t>
            </w:r>
            <w:r w:rsidR="00EA6802" w:rsidRPr="00096B93">
              <w:rPr>
                <w:rStyle w:val="fontstyle01"/>
                <w:rFonts w:ascii="Times New Roman" w:hAnsi="Times New Roman" w:cs="Times New Roman"/>
                <w:color w:val="auto"/>
              </w:rPr>
              <w:t>та</w:t>
            </w:r>
            <w:r w:rsidR="00EA6802" w:rsidRPr="00096B93">
              <w:rPr>
                <w:rFonts w:ascii="Times New Roman" w:hAnsi="Times New Roman" w:cs="Times New Roman"/>
                <w:bCs/>
                <w:i/>
                <w:color w:val="auto"/>
              </w:rPr>
              <w:t xml:space="preserve"> </w:t>
            </w:r>
            <w:r w:rsidR="00EA6802" w:rsidRPr="00096B93">
              <w:rPr>
                <w:rStyle w:val="fontstyle01"/>
                <w:rFonts w:ascii="Times New Roman" w:hAnsi="Times New Roman" w:cs="Times New Roman"/>
                <w:color w:val="auto"/>
              </w:rPr>
              <w:t xml:space="preserve">Поморською академією в </w:t>
            </w:r>
            <w:proofErr w:type="spellStart"/>
            <w:r w:rsidR="00EA6802" w:rsidRPr="00096B93">
              <w:rPr>
                <w:rStyle w:val="fontstyle01"/>
                <w:rFonts w:ascii="Times New Roman" w:hAnsi="Times New Roman" w:cs="Times New Roman"/>
                <w:color w:val="auto"/>
              </w:rPr>
              <w:t>Слупську</w:t>
            </w:r>
            <w:proofErr w:type="spellEnd"/>
            <w:r w:rsidR="00EA6802" w:rsidRPr="00096B93">
              <w:rPr>
                <w:rStyle w:val="fontstyle01"/>
                <w:rFonts w:ascii="Times New Roman" w:hAnsi="Times New Roman" w:cs="Times New Roman"/>
                <w:color w:val="auto"/>
              </w:rPr>
              <w:t xml:space="preserve"> (м. </w:t>
            </w:r>
            <w:proofErr w:type="spellStart"/>
            <w:r w:rsidR="00EA6802" w:rsidRPr="00096B93">
              <w:rPr>
                <w:rStyle w:val="fontstyle01"/>
                <w:rFonts w:ascii="Times New Roman" w:hAnsi="Times New Roman" w:cs="Times New Roman"/>
                <w:color w:val="auto"/>
              </w:rPr>
              <w:t>Слупськ</w:t>
            </w:r>
            <w:proofErr w:type="spellEnd"/>
            <w:r w:rsidR="00EA6802" w:rsidRPr="00096B93">
              <w:rPr>
                <w:rStyle w:val="fontstyle01"/>
                <w:rFonts w:ascii="Times New Roman" w:hAnsi="Times New Roman" w:cs="Times New Roman"/>
                <w:color w:val="auto"/>
              </w:rPr>
              <w:t>, Польща)</w:t>
            </w:r>
            <w:r w:rsidR="00EA6802" w:rsidRPr="00096B93">
              <w:rPr>
                <w:rFonts w:ascii="Times New Roman" w:hAnsi="Times New Roman" w:cs="Times New Roman"/>
                <w:bCs/>
                <w:i/>
                <w:color w:val="auto"/>
              </w:rPr>
              <w:t xml:space="preserve"> </w:t>
            </w:r>
            <w:r w:rsidR="00EA6802" w:rsidRPr="00096B93">
              <w:rPr>
                <w:rFonts w:ascii="Times New Roman" w:hAnsi="Times New Roman" w:cs="Times New Roman"/>
                <w:bCs/>
                <w:color w:val="auto"/>
              </w:rPr>
              <w:t>(</w:t>
            </w:r>
            <w:r w:rsidR="00EA6802" w:rsidRPr="00096B93">
              <w:rPr>
                <w:rStyle w:val="fontstyle01"/>
                <w:rFonts w:ascii="Times New Roman" w:hAnsi="Times New Roman" w:cs="Times New Roman"/>
                <w:color w:val="auto"/>
              </w:rPr>
              <w:t>укладена 07.06.2019 р.).</w:t>
            </w:r>
          </w:p>
          <w:p w14:paraId="6CEEEB9E" w14:textId="77777777" w:rsidR="00EA6802" w:rsidRPr="00096B93" w:rsidRDefault="002C3042" w:rsidP="0077162C">
            <w:pPr>
              <w:jc w:val="both"/>
              <w:rPr>
                <w:rFonts w:ascii="Times New Roman" w:hAnsi="Times New Roman" w:cs="Times New Roman"/>
                <w:color w:val="auto"/>
              </w:rPr>
            </w:pPr>
            <w:r w:rsidRPr="00096B93">
              <w:rPr>
                <w:rFonts w:ascii="Times New Roman" w:hAnsi="Times New Roman" w:cs="Times New Roman"/>
                <w:color w:val="auto"/>
              </w:rPr>
              <w:t xml:space="preserve">   </w:t>
            </w:r>
            <w:r w:rsidR="00F262DE" w:rsidRPr="00096B93">
              <w:rPr>
                <w:rFonts w:ascii="Times New Roman" w:hAnsi="Times New Roman" w:cs="Times New Roman"/>
                <w:color w:val="auto"/>
              </w:rPr>
              <w:t>8</w:t>
            </w:r>
            <w:r w:rsidR="00EA6802" w:rsidRPr="00096B93">
              <w:rPr>
                <w:rFonts w:ascii="Times New Roman" w:hAnsi="Times New Roman" w:cs="Times New Roman"/>
                <w:color w:val="auto"/>
              </w:rPr>
              <w:t>.</w:t>
            </w:r>
            <w:r w:rsidR="00D81AAF" w:rsidRPr="00096B93">
              <w:rPr>
                <w:rFonts w:ascii="Times New Roman" w:hAnsi="Times New Roman" w:cs="Times New Roman"/>
                <w:color w:val="auto"/>
              </w:rPr>
              <w:t> </w:t>
            </w:r>
            <w:r w:rsidR="00EA6802" w:rsidRPr="00096B93">
              <w:rPr>
                <w:rFonts w:ascii="Times New Roman" w:hAnsi="Times New Roman" w:cs="Times New Roman"/>
                <w:color w:val="auto"/>
              </w:rPr>
              <w:t>Угода про співробітництво між Науковою бібліотекою Ужгородського національного університету (Україна) та Державною науковою бібліотекою в м. </w:t>
            </w:r>
            <w:proofErr w:type="spellStart"/>
            <w:r w:rsidR="00EA6802" w:rsidRPr="00096B93">
              <w:rPr>
                <w:rFonts w:ascii="Times New Roman" w:hAnsi="Times New Roman" w:cs="Times New Roman"/>
                <w:color w:val="auto"/>
              </w:rPr>
              <w:t>Пряшів</w:t>
            </w:r>
            <w:proofErr w:type="spellEnd"/>
            <w:r w:rsidR="00EA6802" w:rsidRPr="00096B93">
              <w:rPr>
                <w:rFonts w:ascii="Times New Roman" w:hAnsi="Times New Roman" w:cs="Times New Roman"/>
                <w:color w:val="auto"/>
              </w:rPr>
              <w:t xml:space="preserve"> (25.02.2005 – безстроково).</w:t>
            </w:r>
          </w:p>
          <w:p w14:paraId="24D20C3A" w14:textId="77777777" w:rsidR="00EA6802" w:rsidRPr="00096B93" w:rsidRDefault="002C3042" w:rsidP="0077162C">
            <w:pPr>
              <w:jc w:val="both"/>
              <w:rPr>
                <w:rFonts w:ascii="Times New Roman" w:hAnsi="Times New Roman" w:cs="Times New Roman"/>
                <w:color w:val="auto"/>
              </w:rPr>
            </w:pPr>
            <w:r w:rsidRPr="00096B93">
              <w:rPr>
                <w:rFonts w:ascii="Times New Roman" w:hAnsi="Times New Roman" w:cs="Times New Roman"/>
                <w:color w:val="auto"/>
              </w:rPr>
              <w:t xml:space="preserve">  </w:t>
            </w:r>
            <w:hyperlink r:id="rId18" w:history="1">
              <w:r w:rsidR="00EA6802" w:rsidRPr="00096B93">
                <w:rPr>
                  <w:rStyle w:val="a3"/>
                  <w:rFonts w:ascii="Times New Roman" w:hAnsi="Times New Roman"/>
                  <w:color w:val="auto"/>
                </w:rPr>
                <w:t>https://www.uzhnu.edu.ua/uk/cat/irelations/supercat_index</w:t>
              </w:r>
            </w:hyperlink>
            <w:r w:rsidR="00EA6802" w:rsidRPr="00096B93">
              <w:rPr>
                <w:rFonts w:ascii="Times New Roman" w:hAnsi="Times New Roman" w:cs="Times New Roman"/>
                <w:color w:val="auto"/>
              </w:rPr>
              <w:t xml:space="preserve"> </w:t>
            </w:r>
          </w:p>
        </w:tc>
      </w:tr>
      <w:tr w:rsidR="00096B93" w:rsidRPr="00096B93" w14:paraId="030117C9" w14:textId="77777777" w:rsidTr="002C2106">
        <w:trPr>
          <w:trHeight w:val="73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1399D214" w14:textId="77777777" w:rsidR="00EA6802" w:rsidRPr="00096B93" w:rsidRDefault="00EA6802" w:rsidP="0077162C">
            <w:pPr>
              <w:autoSpaceDE w:val="0"/>
              <w:autoSpaceDN w:val="0"/>
              <w:adjustRightInd w:val="0"/>
              <w:rPr>
                <w:rFonts w:ascii="Times New Roman" w:hAnsi="Times New Roman" w:cs="Times New Roman"/>
                <w:b/>
                <w:bCs/>
                <w:color w:val="auto"/>
              </w:rPr>
            </w:pPr>
            <w:r w:rsidRPr="00096B93">
              <w:rPr>
                <w:rFonts w:ascii="Times New Roman" w:hAnsi="Times New Roman" w:cs="Times New Roman"/>
                <w:b/>
                <w:bCs/>
                <w:color w:val="auto"/>
              </w:rPr>
              <w:t xml:space="preserve">Навчання іноземних здобувачів вищої освіти </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0F1D0D61" w14:textId="77777777" w:rsidR="00EA6802" w:rsidRPr="00096B93" w:rsidRDefault="00EA6802" w:rsidP="0077162C">
            <w:pPr>
              <w:autoSpaceDE w:val="0"/>
              <w:autoSpaceDN w:val="0"/>
              <w:adjustRightInd w:val="0"/>
              <w:rPr>
                <w:rFonts w:ascii="Times New Roman" w:hAnsi="Times New Roman" w:cs="Times New Roman"/>
                <w:color w:val="auto"/>
              </w:rPr>
            </w:pPr>
            <w:r w:rsidRPr="00096B93">
              <w:rPr>
                <w:rFonts w:ascii="Times New Roman" w:hAnsi="Times New Roman" w:cs="Times New Roman"/>
                <w:color w:val="auto"/>
              </w:rPr>
              <w:t>Програма дозволяє навчання іноземних здобувачів освіти.</w:t>
            </w:r>
          </w:p>
          <w:p w14:paraId="6896F9FC" w14:textId="77777777" w:rsidR="00EA6802" w:rsidRPr="00096B93" w:rsidRDefault="00EA6802" w:rsidP="0077162C">
            <w:pPr>
              <w:jc w:val="both"/>
              <w:rPr>
                <w:rFonts w:ascii="Times New Roman" w:hAnsi="Times New Roman" w:cs="Times New Roman"/>
                <w:color w:val="auto"/>
              </w:rPr>
            </w:pPr>
            <w:r w:rsidRPr="00096B93">
              <w:rPr>
                <w:rStyle w:val="fontstyle01"/>
                <w:rFonts w:ascii="Times New Roman" w:hAnsi="Times New Roman" w:cs="Times New Roman"/>
                <w:color w:val="auto"/>
              </w:rPr>
              <w:t>До ДВНЗ «УжНУ» приймаються іноземні громадяни, а також особи</w:t>
            </w:r>
            <w:r w:rsidRPr="00096B93">
              <w:rPr>
                <w:rFonts w:ascii="Times New Roman" w:hAnsi="Times New Roman" w:cs="Times New Roman"/>
                <w:color w:val="auto"/>
              </w:rPr>
              <w:t xml:space="preserve"> </w:t>
            </w:r>
            <w:r w:rsidRPr="00096B93">
              <w:rPr>
                <w:rStyle w:val="fontstyle01"/>
                <w:rFonts w:ascii="Times New Roman" w:hAnsi="Times New Roman" w:cs="Times New Roman"/>
                <w:color w:val="auto"/>
              </w:rPr>
              <w:t>без громадянства, які проживають на території України на законних</w:t>
            </w:r>
            <w:r w:rsidRPr="00096B93">
              <w:rPr>
                <w:rFonts w:ascii="Times New Roman" w:hAnsi="Times New Roman" w:cs="Times New Roman"/>
                <w:color w:val="auto"/>
              </w:rPr>
              <w:t xml:space="preserve"> </w:t>
            </w:r>
            <w:r w:rsidRPr="00096B93">
              <w:rPr>
                <w:rStyle w:val="fontstyle01"/>
                <w:rFonts w:ascii="Times New Roman" w:hAnsi="Times New Roman" w:cs="Times New Roman"/>
                <w:color w:val="auto"/>
              </w:rPr>
              <w:t>підставах. Особливості вступу та навчання визначаються</w:t>
            </w:r>
            <w:r w:rsidRPr="00096B93">
              <w:rPr>
                <w:rFonts w:ascii="Times New Roman" w:hAnsi="Times New Roman" w:cs="Times New Roman"/>
                <w:color w:val="auto"/>
              </w:rPr>
              <w:t xml:space="preserve"> </w:t>
            </w:r>
            <w:r w:rsidRPr="00096B93">
              <w:rPr>
                <w:rStyle w:val="fontstyle01"/>
                <w:rFonts w:ascii="Times New Roman" w:hAnsi="Times New Roman" w:cs="Times New Roman"/>
                <w:color w:val="auto"/>
              </w:rPr>
              <w:t xml:space="preserve">Положенням про навчання іноземних громадян у </w:t>
            </w:r>
            <w:r w:rsidRPr="00096B93">
              <w:rPr>
                <w:rStyle w:val="fontstyle01"/>
                <w:rFonts w:ascii="Times New Roman" w:hAnsi="Times New Roman" w:cs="Times New Roman"/>
                <w:color w:val="auto"/>
              </w:rPr>
              <w:lastRenderedPageBreak/>
              <w:t>ДВНЗ</w:t>
            </w:r>
            <w:r w:rsidRPr="00096B93">
              <w:rPr>
                <w:rFonts w:ascii="Times New Roman" w:hAnsi="Times New Roman" w:cs="Times New Roman"/>
                <w:color w:val="auto"/>
              </w:rPr>
              <w:t xml:space="preserve"> </w:t>
            </w:r>
            <w:r w:rsidRPr="00096B93">
              <w:rPr>
                <w:rStyle w:val="fontstyle01"/>
                <w:rFonts w:ascii="Times New Roman" w:hAnsi="Times New Roman" w:cs="Times New Roman"/>
                <w:color w:val="auto"/>
              </w:rPr>
              <w:t>«Ужгородський національний університет»</w:t>
            </w:r>
            <w:r w:rsidRPr="00096B93">
              <w:rPr>
                <w:rFonts w:ascii="Times New Roman" w:hAnsi="Times New Roman" w:cs="Times New Roman"/>
                <w:color w:val="auto"/>
              </w:rPr>
              <w:br/>
            </w:r>
            <w:hyperlink r:id="rId19" w:history="1">
              <w:r w:rsidRPr="00096B93">
                <w:rPr>
                  <w:rStyle w:val="a3"/>
                  <w:rFonts w:ascii="Times New Roman" w:hAnsi="Times New Roman"/>
                  <w:color w:val="auto"/>
                </w:rPr>
                <w:t>https://www.uzhnu.edu.ua/uk/infocentre/get/9378</w:t>
              </w:r>
            </w:hyperlink>
            <w:r w:rsidRPr="00096B93">
              <w:rPr>
                <w:rStyle w:val="fontstyle21"/>
                <w:rFonts w:ascii="Times New Roman" w:hAnsi="Times New Roman" w:cs="Times New Roman"/>
                <w:color w:val="auto"/>
                <w:szCs w:val="28"/>
              </w:rPr>
              <w:t xml:space="preserve"> </w:t>
            </w:r>
          </w:p>
        </w:tc>
      </w:tr>
    </w:tbl>
    <w:p w14:paraId="5BFA2853" w14:textId="77777777" w:rsidR="00EA6802" w:rsidRPr="00096B93" w:rsidRDefault="00EA6802" w:rsidP="00CB00F0">
      <w:pPr>
        <w:rPr>
          <w:rFonts w:ascii="Times New Roman" w:hAnsi="Times New Roman" w:cs="Times New Roman"/>
          <w:color w:val="auto"/>
        </w:rPr>
      </w:pPr>
    </w:p>
    <w:p w14:paraId="26E9DBBC" w14:textId="77777777" w:rsidR="00EA6802" w:rsidRPr="00096B93" w:rsidRDefault="00EA6802" w:rsidP="00CB00F0">
      <w:pPr>
        <w:rPr>
          <w:rFonts w:ascii="Times New Roman" w:hAnsi="Times New Roman" w:cs="Times New Roman"/>
          <w:color w:val="auto"/>
        </w:rPr>
      </w:pPr>
    </w:p>
    <w:p w14:paraId="749F9522" w14:textId="77777777" w:rsidR="00EA6802" w:rsidRPr="00096B93" w:rsidRDefault="00EA6802" w:rsidP="00CB00F0">
      <w:pPr>
        <w:rPr>
          <w:rFonts w:ascii="Times New Roman" w:hAnsi="Times New Roman" w:cs="Times New Roman"/>
          <w:color w:val="auto"/>
        </w:rPr>
      </w:pPr>
    </w:p>
    <w:p w14:paraId="29293163" w14:textId="77777777" w:rsidR="00EA6802" w:rsidRPr="00096B93" w:rsidRDefault="00EA6802" w:rsidP="00CB00F0">
      <w:pPr>
        <w:rPr>
          <w:rFonts w:ascii="Times New Roman" w:hAnsi="Times New Roman" w:cs="Times New Roman"/>
          <w:color w:val="auto"/>
        </w:rPr>
      </w:pPr>
    </w:p>
    <w:p w14:paraId="2C587C81" w14:textId="77777777" w:rsidR="00EA6802" w:rsidRPr="00096B93" w:rsidRDefault="00EA6802" w:rsidP="00CB00F0">
      <w:pPr>
        <w:rPr>
          <w:rFonts w:ascii="Times New Roman" w:hAnsi="Times New Roman" w:cs="Times New Roman"/>
          <w:color w:val="auto"/>
        </w:rPr>
      </w:pPr>
    </w:p>
    <w:p w14:paraId="59AD3D06" w14:textId="77777777" w:rsidR="00EA6802" w:rsidRPr="00096B93" w:rsidRDefault="00EA6802" w:rsidP="00CB00F0">
      <w:pPr>
        <w:rPr>
          <w:rFonts w:ascii="Times New Roman" w:hAnsi="Times New Roman" w:cs="Times New Roman"/>
          <w:color w:val="auto"/>
        </w:rPr>
      </w:pPr>
    </w:p>
    <w:p w14:paraId="4E015AD0" w14:textId="77777777" w:rsidR="00EA6802" w:rsidRPr="00096B93" w:rsidRDefault="00EA6802" w:rsidP="00CB00F0">
      <w:pPr>
        <w:rPr>
          <w:rFonts w:ascii="Times New Roman" w:hAnsi="Times New Roman" w:cs="Times New Roman"/>
          <w:color w:val="auto"/>
        </w:rPr>
      </w:pPr>
    </w:p>
    <w:p w14:paraId="2505B767" w14:textId="77777777" w:rsidR="00EA6802" w:rsidRPr="00096B93" w:rsidRDefault="00EA6802" w:rsidP="0018723D">
      <w:pPr>
        <w:autoSpaceDE w:val="0"/>
        <w:autoSpaceDN w:val="0"/>
        <w:adjustRightInd w:val="0"/>
        <w:jc w:val="center"/>
        <w:rPr>
          <w:rFonts w:ascii="Times New Roman" w:hAnsi="Times New Roman" w:cs="Times New Roman"/>
          <w:b/>
          <w:bCs/>
          <w:color w:val="auto"/>
          <w:lang w:val="ru-RU"/>
        </w:rPr>
      </w:pPr>
    </w:p>
    <w:p w14:paraId="6759BC16" w14:textId="77777777" w:rsidR="00EA6802" w:rsidRPr="00096B93" w:rsidRDefault="00EA6802">
      <w:pPr>
        <w:widowControl/>
        <w:rPr>
          <w:rFonts w:ascii="Times New Roman" w:hAnsi="Times New Roman" w:cs="Times New Roman"/>
          <w:b/>
          <w:bCs/>
          <w:color w:val="auto"/>
        </w:rPr>
      </w:pPr>
      <w:r w:rsidRPr="00096B93">
        <w:rPr>
          <w:rFonts w:ascii="Times New Roman" w:hAnsi="Times New Roman" w:cs="Times New Roman"/>
          <w:b/>
          <w:bCs/>
          <w:color w:val="auto"/>
        </w:rPr>
        <w:br w:type="page"/>
      </w:r>
    </w:p>
    <w:p w14:paraId="789197BE" w14:textId="77777777" w:rsidR="00EA6802" w:rsidRPr="00096B93" w:rsidRDefault="00EA6802" w:rsidP="0018723D">
      <w:pPr>
        <w:autoSpaceDE w:val="0"/>
        <w:autoSpaceDN w:val="0"/>
        <w:adjustRightInd w:val="0"/>
        <w:jc w:val="center"/>
        <w:rPr>
          <w:rFonts w:ascii="Times New Roman" w:hAnsi="Times New Roman" w:cs="Times New Roman"/>
          <w:color w:val="auto"/>
        </w:rPr>
      </w:pPr>
      <w:r w:rsidRPr="00096B93">
        <w:rPr>
          <w:rFonts w:ascii="Times New Roman" w:hAnsi="Times New Roman" w:cs="Times New Roman"/>
          <w:b/>
          <w:bCs/>
          <w:color w:val="auto"/>
        </w:rPr>
        <w:t>2. Перелік компонентів освітньої програми та їхня логічна послідовність</w:t>
      </w:r>
    </w:p>
    <w:p w14:paraId="60CE90ED" w14:textId="771DB995" w:rsidR="00610C0B" w:rsidRPr="00096B93" w:rsidRDefault="00EA6802" w:rsidP="00610C0B">
      <w:pPr>
        <w:pStyle w:val="a7"/>
        <w:ind w:left="0"/>
        <w:jc w:val="center"/>
        <w:rPr>
          <w:rFonts w:ascii="Times New Roman" w:hAnsi="Times New Roman"/>
          <w:b/>
          <w:bCs/>
          <w:sz w:val="24"/>
          <w:szCs w:val="24"/>
          <w:lang w:val="uk-UA" w:eastAsia="uk-UA"/>
        </w:rPr>
      </w:pPr>
      <w:r w:rsidRPr="00096B93">
        <w:rPr>
          <w:rFonts w:ascii="Times New Roman" w:hAnsi="Times New Roman"/>
          <w:b/>
          <w:bCs/>
          <w:sz w:val="24"/>
          <w:szCs w:val="24"/>
          <w:lang w:val="uk-UA" w:eastAsia="uk-UA"/>
        </w:rPr>
        <w:t>2.1. Компоненти ОП</w:t>
      </w:r>
    </w:p>
    <w:tbl>
      <w:tblPr>
        <w:tblW w:w="9731" w:type="dxa"/>
        <w:tblInd w:w="-8" w:type="dxa"/>
        <w:tblBorders>
          <w:top w:val="single" w:sz="4" w:space="0" w:color="auto"/>
        </w:tblBorders>
        <w:tblLook w:val="00A0" w:firstRow="1" w:lastRow="0" w:firstColumn="1" w:lastColumn="0" w:noHBand="0" w:noVBand="0"/>
      </w:tblPr>
      <w:tblGrid>
        <w:gridCol w:w="1006"/>
        <w:gridCol w:w="5811"/>
        <w:gridCol w:w="1359"/>
        <w:gridCol w:w="13"/>
        <w:gridCol w:w="1529"/>
        <w:gridCol w:w="13"/>
      </w:tblGrid>
      <w:tr w:rsidR="00096B93" w:rsidRPr="00096B93" w14:paraId="0ADF100E" w14:textId="77777777" w:rsidTr="00716B8E">
        <w:trPr>
          <w:gridAfter w:val="1"/>
          <w:wAfter w:w="13" w:type="dxa"/>
          <w:trHeight w:val="854"/>
        </w:trPr>
        <w:tc>
          <w:tcPr>
            <w:tcW w:w="1006"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6F297AC9" w14:textId="77777777" w:rsidR="00EA6802" w:rsidRPr="00096B93" w:rsidRDefault="00EA6802" w:rsidP="00ED20DB">
            <w:pPr>
              <w:pStyle w:val="a4"/>
              <w:jc w:val="center"/>
              <w:rPr>
                <w:rFonts w:ascii="Times New Roman" w:hAnsi="Times New Roman"/>
                <w:sz w:val="24"/>
                <w:szCs w:val="24"/>
              </w:rPr>
            </w:pPr>
            <w:r w:rsidRPr="00096B93">
              <w:rPr>
                <w:rFonts w:ascii="Times New Roman" w:hAnsi="Times New Roman"/>
                <w:sz w:val="24"/>
                <w:szCs w:val="24"/>
              </w:rPr>
              <w:t>Код н/д</w:t>
            </w:r>
          </w:p>
        </w:tc>
        <w:tc>
          <w:tcPr>
            <w:tcW w:w="5811"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2558635D" w14:textId="77777777" w:rsidR="00EA6802" w:rsidRPr="00096B93" w:rsidRDefault="00EA6802" w:rsidP="00ED20DB">
            <w:pPr>
              <w:pStyle w:val="a4"/>
              <w:jc w:val="center"/>
              <w:rPr>
                <w:rFonts w:ascii="Times New Roman" w:hAnsi="Times New Roman"/>
                <w:sz w:val="24"/>
                <w:szCs w:val="24"/>
              </w:rPr>
            </w:pPr>
            <w:r w:rsidRPr="00096B93">
              <w:rPr>
                <w:rFonts w:ascii="Times New Roman" w:hAnsi="Times New Roman"/>
                <w:sz w:val="24"/>
                <w:szCs w:val="24"/>
              </w:rPr>
              <w:t>Компоненти освітньої програми (навчальні дисципліни, курсові роботи, практики, кваліфікаційна робота)</w:t>
            </w:r>
          </w:p>
        </w:tc>
        <w:tc>
          <w:tcPr>
            <w:tcW w:w="1359"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4AE8A174" w14:textId="77777777" w:rsidR="00EA6802" w:rsidRPr="00096B93" w:rsidRDefault="00EA6802" w:rsidP="00ED20DB">
            <w:pPr>
              <w:pStyle w:val="a4"/>
              <w:jc w:val="center"/>
              <w:rPr>
                <w:rFonts w:ascii="Times New Roman" w:hAnsi="Times New Roman"/>
                <w:sz w:val="24"/>
                <w:szCs w:val="24"/>
              </w:rPr>
            </w:pPr>
            <w:r w:rsidRPr="00096B93">
              <w:rPr>
                <w:rFonts w:ascii="Times New Roman" w:hAnsi="Times New Roman"/>
                <w:sz w:val="24"/>
                <w:szCs w:val="24"/>
              </w:rPr>
              <w:t>Кількість</w:t>
            </w:r>
          </w:p>
          <w:p w14:paraId="5986C198" w14:textId="77777777" w:rsidR="00EA6802" w:rsidRPr="00096B93" w:rsidRDefault="00EA6802" w:rsidP="00ED20DB">
            <w:pPr>
              <w:pStyle w:val="a4"/>
              <w:jc w:val="center"/>
              <w:rPr>
                <w:rFonts w:ascii="Times New Roman" w:hAnsi="Times New Roman"/>
                <w:sz w:val="24"/>
                <w:szCs w:val="24"/>
              </w:rPr>
            </w:pPr>
            <w:r w:rsidRPr="00096B93">
              <w:rPr>
                <w:rFonts w:ascii="Times New Roman" w:hAnsi="Times New Roman"/>
                <w:sz w:val="24"/>
                <w:szCs w:val="24"/>
              </w:rPr>
              <w:t>кредитів</w:t>
            </w:r>
          </w:p>
        </w:tc>
        <w:tc>
          <w:tcPr>
            <w:tcW w:w="1542"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21BDD7FC" w14:textId="77777777" w:rsidR="00EA6802" w:rsidRPr="00096B93" w:rsidRDefault="00EA6802" w:rsidP="00ED20DB">
            <w:pPr>
              <w:pStyle w:val="a4"/>
              <w:jc w:val="center"/>
              <w:rPr>
                <w:rFonts w:ascii="Times New Roman" w:hAnsi="Times New Roman"/>
                <w:sz w:val="24"/>
                <w:szCs w:val="24"/>
              </w:rPr>
            </w:pPr>
            <w:r w:rsidRPr="00096B93">
              <w:rPr>
                <w:rFonts w:ascii="Times New Roman" w:hAnsi="Times New Roman"/>
                <w:sz w:val="24"/>
                <w:szCs w:val="24"/>
              </w:rPr>
              <w:t>Форма</w:t>
            </w:r>
          </w:p>
          <w:p w14:paraId="0B13AA61" w14:textId="77777777" w:rsidR="00EA6802" w:rsidRPr="00096B93" w:rsidRDefault="00EA6802" w:rsidP="00ED20DB">
            <w:pPr>
              <w:pStyle w:val="a4"/>
              <w:jc w:val="center"/>
              <w:rPr>
                <w:rFonts w:ascii="Times New Roman" w:hAnsi="Times New Roman"/>
                <w:sz w:val="24"/>
                <w:szCs w:val="24"/>
              </w:rPr>
            </w:pPr>
            <w:proofErr w:type="spellStart"/>
            <w:r w:rsidRPr="00096B93">
              <w:rPr>
                <w:rFonts w:ascii="Times New Roman" w:hAnsi="Times New Roman"/>
                <w:sz w:val="24"/>
                <w:szCs w:val="24"/>
              </w:rPr>
              <w:t>підсумк</w:t>
            </w:r>
            <w:proofErr w:type="spellEnd"/>
            <w:r w:rsidRPr="00096B93">
              <w:rPr>
                <w:rFonts w:ascii="Times New Roman" w:hAnsi="Times New Roman"/>
                <w:sz w:val="24"/>
                <w:szCs w:val="24"/>
              </w:rPr>
              <w:t>.</w:t>
            </w:r>
          </w:p>
          <w:p w14:paraId="0C7BF7D3" w14:textId="77777777" w:rsidR="00EA6802" w:rsidRPr="00096B93" w:rsidRDefault="00EA6802" w:rsidP="00ED20DB">
            <w:pPr>
              <w:pStyle w:val="a4"/>
              <w:jc w:val="center"/>
              <w:rPr>
                <w:rFonts w:ascii="Times New Roman" w:hAnsi="Times New Roman"/>
                <w:sz w:val="24"/>
                <w:szCs w:val="24"/>
              </w:rPr>
            </w:pPr>
            <w:r w:rsidRPr="00096B93">
              <w:rPr>
                <w:rFonts w:ascii="Times New Roman" w:hAnsi="Times New Roman"/>
                <w:sz w:val="24"/>
                <w:szCs w:val="24"/>
              </w:rPr>
              <w:t>контролю</w:t>
            </w:r>
          </w:p>
        </w:tc>
      </w:tr>
      <w:tr w:rsidR="00096B93" w:rsidRPr="00096B93" w14:paraId="108189E9" w14:textId="77777777" w:rsidTr="00716B8E">
        <w:trPr>
          <w:gridAfter w:val="1"/>
          <w:wAfter w:w="13" w:type="dxa"/>
          <w:trHeight w:val="298"/>
        </w:trPr>
        <w:tc>
          <w:tcPr>
            <w:tcW w:w="1006"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2A77979E" w14:textId="77777777" w:rsidR="00EA6802" w:rsidRPr="00096B93" w:rsidRDefault="00EA6802" w:rsidP="002C2106">
            <w:pPr>
              <w:pStyle w:val="a4"/>
              <w:jc w:val="center"/>
              <w:rPr>
                <w:rFonts w:ascii="Times New Roman" w:hAnsi="Times New Roman"/>
                <w:sz w:val="24"/>
                <w:szCs w:val="24"/>
              </w:rPr>
            </w:pPr>
            <w:r w:rsidRPr="00096B93">
              <w:rPr>
                <w:rFonts w:ascii="Times New Roman" w:hAnsi="Times New Roman"/>
                <w:sz w:val="24"/>
                <w:szCs w:val="24"/>
              </w:rPr>
              <w:t>1</w:t>
            </w:r>
          </w:p>
        </w:tc>
        <w:tc>
          <w:tcPr>
            <w:tcW w:w="5811"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49005A85" w14:textId="77777777" w:rsidR="00EA6802" w:rsidRPr="00096B93" w:rsidRDefault="00EA6802" w:rsidP="002C2106">
            <w:pPr>
              <w:pStyle w:val="a4"/>
              <w:jc w:val="center"/>
              <w:rPr>
                <w:rFonts w:ascii="Times New Roman" w:hAnsi="Times New Roman"/>
                <w:sz w:val="24"/>
                <w:szCs w:val="24"/>
              </w:rPr>
            </w:pPr>
            <w:r w:rsidRPr="00096B93">
              <w:rPr>
                <w:rFonts w:ascii="Times New Roman" w:hAnsi="Times New Roman"/>
                <w:sz w:val="24"/>
                <w:szCs w:val="24"/>
              </w:rPr>
              <w:t>2</w:t>
            </w:r>
          </w:p>
        </w:tc>
        <w:tc>
          <w:tcPr>
            <w:tcW w:w="1359"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2D9D7D27" w14:textId="77777777" w:rsidR="00EA6802" w:rsidRPr="00096B93" w:rsidRDefault="00EA6802" w:rsidP="002C2106">
            <w:pPr>
              <w:pStyle w:val="a4"/>
              <w:jc w:val="center"/>
              <w:rPr>
                <w:rFonts w:ascii="Times New Roman" w:hAnsi="Times New Roman"/>
                <w:sz w:val="24"/>
                <w:szCs w:val="24"/>
              </w:rPr>
            </w:pPr>
            <w:r w:rsidRPr="00096B93">
              <w:rPr>
                <w:rFonts w:ascii="Times New Roman" w:hAnsi="Times New Roman"/>
                <w:sz w:val="24"/>
                <w:szCs w:val="24"/>
              </w:rPr>
              <w:t>3</w:t>
            </w:r>
          </w:p>
        </w:tc>
        <w:tc>
          <w:tcPr>
            <w:tcW w:w="1542"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0DD71D09" w14:textId="77777777" w:rsidR="00EA6802" w:rsidRPr="00096B93" w:rsidRDefault="00EA6802" w:rsidP="002C2106">
            <w:pPr>
              <w:pStyle w:val="a4"/>
              <w:jc w:val="center"/>
              <w:rPr>
                <w:rFonts w:ascii="Times New Roman" w:hAnsi="Times New Roman"/>
                <w:sz w:val="24"/>
                <w:szCs w:val="24"/>
              </w:rPr>
            </w:pPr>
            <w:r w:rsidRPr="00096B93">
              <w:rPr>
                <w:rFonts w:ascii="Times New Roman" w:hAnsi="Times New Roman"/>
                <w:sz w:val="24"/>
                <w:szCs w:val="24"/>
              </w:rPr>
              <w:t>4</w:t>
            </w:r>
          </w:p>
        </w:tc>
      </w:tr>
      <w:tr w:rsidR="00096B93" w:rsidRPr="00096B93" w14:paraId="5C2CC81D" w14:textId="77777777" w:rsidTr="002E0FF7">
        <w:trPr>
          <w:gridAfter w:val="1"/>
          <w:wAfter w:w="13" w:type="dxa"/>
          <w:trHeight w:val="298"/>
        </w:trPr>
        <w:tc>
          <w:tcPr>
            <w:tcW w:w="9718" w:type="dxa"/>
            <w:gridSpan w:val="5"/>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5494667E" w14:textId="77777777" w:rsidR="00EA6802" w:rsidRPr="00096B93" w:rsidRDefault="00EA6802" w:rsidP="002C2106">
            <w:pPr>
              <w:pStyle w:val="a4"/>
              <w:jc w:val="center"/>
              <w:rPr>
                <w:rFonts w:ascii="Times New Roman" w:hAnsi="Times New Roman"/>
                <w:b/>
                <w:sz w:val="24"/>
                <w:szCs w:val="24"/>
              </w:rPr>
            </w:pPr>
            <w:r w:rsidRPr="00096B93">
              <w:rPr>
                <w:rFonts w:ascii="Times New Roman" w:hAnsi="Times New Roman"/>
                <w:b/>
                <w:sz w:val="24"/>
                <w:szCs w:val="24"/>
              </w:rPr>
              <w:t>1. Обов’язкові компоненти ОП (ОК)</w:t>
            </w:r>
          </w:p>
        </w:tc>
      </w:tr>
      <w:tr w:rsidR="00096B93" w:rsidRPr="00096B93" w14:paraId="5C5405D4" w14:textId="77777777" w:rsidTr="00813225">
        <w:trPr>
          <w:trHeight w:val="288"/>
        </w:trPr>
        <w:tc>
          <w:tcPr>
            <w:tcW w:w="1006" w:type="dxa"/>
            <w:tcBorders>
              <w:top w:val="single" w:sz="4" w:space="0" w:color="auto"/>
              <w:left w:val="single" w:sz="4" w:space="0" w:color="auto"/>
              <w:bottom w:val="nil"/>
              <w:right w:val="nil"/>
            </w:tcBorders>
            <w:tcMar>
              <w:top w:w="0" w:type="dxa"/>
              <w:left w:w="0" w:type="dxa"/>
              <w:bottom w:w="0" w:type="dxa"/>
              <w:right w:w="0" w:type="dxa"/>
            </w:tcMar>
          </w:tcPr>
          <w:p w14:paraId="52939E0A" w14:textId="5CF859C7" w:rsidR="00846629" w:rsidRPr="00096B93" w:rsidRDefault="00846629" w:rsidP="000328CF">
            <w:pPr>
              <w:pStyle w:val="a4"/>
              <w:jc w:val="left"/>
              <w:rPr>
                <w:rFonts w:ascii="Times New Roman" w:hAnsi="Times New Roman"/>
                <w:sz w:val="24"/>
                <w:szCs w:val="24"/>
              </w:rPr>
            </w:pPr>
            <w:r w:rsidRPr="00096B93">
              <w:rPr>
                <w:rFonts w:ascii="Times New Roman" w:hAnsi="Times New Roman"/>
                <w:sz w:val="24"/>
                <w:szCs w:val="24"/>
              </w:rPr>
              <w:t>ОК 1</w:t>
            </w:r>
          </w:p>
        </w:tc>
        <w:tc>
          <w:tcPr>
            <w:tcW w:w="5811" w:type="dxa"/>
            <w:tcBorders>
              <w:top w:val="single" w:sz="4" w:space="0" w:color="auto"/>
              <w:left w:val="single" w:sz="4" w:space="0" w:color="auto"/>
              <w:bottom w:val="nil"/>
              <w:right w:val="nil"/>
            </w:tcBorders>
            <w:tcMar>
              <w:top w:w="0" w:type="dxa"/>
              <w:left w:w="0" w:type="dxa"/>
              <w:bottom w:w="0" w:type="dxa"/>
              <w:right w:w="0" w:type="dxa"/>
            </w:tcMar>
          </w:tcPr>
          <w:p w14:paraId="5E8F389D" w14:textId="2F5676E7" w:rsidR="0092748D" w:rsidRPr="005E3F47" w:rsidRDefault="0092748D" w:rsidP="0092748D">
            <w:pPr>
              <w:jc w:val="both"/>
              <w:rPr>
                <w:rFonts w:ascii="Times New Roman" w:hAnsi="Times New Roman" w:cs="Times New Roman"/>
                <w:color w:val="auto"/>
                <w:lang w:eastAsia="ru-RU"/>
              </w:rPr>
            </w:pPr>
            <w:r w:rsidRPr="005E3F47">
              <w:rPr>
                <w:rFonts w:ascii="Times New Roman" w:hAnsi="Times New Roman" w:cs="Times New Roman"/>
                <w:color w:val="auto"/>
                <w:lang w:eastAsia="ru-RU"/>
              </w:rPr>
              <w:t>Основи національного спротиву*/</w:t>
            </w:r>
          </w:p>
          <w:p w14:paraId="0422C146" w14:textId="377BC816" w:rsidR="00846629" w:rsidRPr="005E3F47" w:rsidRDefault="0092748D" w:rsidP="0092748D">
            <w:pPr>
              <w:pStyle w:val="a4"/>
              <w:jc w:val="left"/>
              <w:rPr>
                <w:rFonts w:ascii="Times New Roman" w:hAnsi="Times New Roman"/>
                <w:sz w:val="24"/>
                <w:szCs w:val="24"/>
              </w:rPr>
            </w:pPr>
            <w:r w:rsidRPr="005E3F47">
              <w:rPr>
                <w:rFonts w:ascii="Times New Roman" w:hAnsi="Times New Roman"/>
                <w:sz w:val="24"/>
                <w:szCs w:val="24"/>
              </w:rPr>
              <w:t>Основи безпеки та національного спротиву **</w:t>
            </w:r>
          </w:p>
        </w:tc>
        <w:tc>
          <w:tcPr>
            <w:tcW w:w="1372" w:type="dxa"/>
            <w:gridSpan w:val="2"/>
            <w:tcBorders>
              <w:top w:val="single" w:sz="4" w:space="0" w:color="auto"/>
              <w:left w:val="single" w:sz="4" w:space="0" w:color="auto"/>
              <w:bottom w:val="nil"/>
              <w:right w:val="nil"/>
            </w:tcBorders>
            <w:tcMar>
              <w:top w:w="0" w:type="dxa"/>
              <w:left w:w="0" w:type="dxa"/>
              <w:bottom w:w="0" w:type="dxa"/>
              <w:right w:w="0" w:type="dxa"/>
            </w:tcMar>
          </w:tcPr>
          <w:p w14:paraId="445D5386" w14:textId="2AD21E72" w:rsidR="00846629" w:rsidRPr="00096B93" w:rsidRDefault="00FE7728" w:rsidP="000328CF">
            <w:pPr>
              <w:pStyle w:val="a4"/>
              <w:jc w:val="center"/>
              <w:rPr>
                <w:rFonts w:ascii="Times New Roman" w:hAnsi="Times New Roman"/>
                <w:sz w:val="24"/>
                <w:szCs w:val="24"/>
              </w:rPr>
            </w:pPr>
            <w:r w:rsidRPr="00096B93">
              <w:rPr>
                <w:rFonts w:ascii="Times New Roman" w:hAnsi="Times New Roman"/>
                <w:sz w:val="24"/>
                <w:szCs w:val="24"/>
              </w:rPr>
              <w:t>5</w:t>
            </w:r>
          </w:p>
        </w:tc>
        <w:tc>
          <w:tcPr>
            <w:tcW w:w="1542" w:type="dxa"/>
            <w:gridSpan w:val="2"/>
            <w:tcBorders>
              <w:top w:val="single" w:sz="4" w:space="0" w:color="auto"/>
              <w:left w:val="single" w:sz="4" w:space="0" w:color="auto"/>
              <w:bottom w:val="nil"/>
              <w:right w:val="single" w:sz="4" w:space="0" w:color="auto"/>
            </w:tcBorders>
            <w:tcMar>
              <w:top w:w="0" w:type="dxa"/>
              <w:left w:w="0" w:type="dxa"/>
              <w:bottom w:w="0" w:type="dxa"/>
              <w:right w:w="0" w:type="dxa"/>
            </w:tcMar>
          </w:tcPr>
          <w:p w14:paraId="4B5A2541" w14:textId="3171AD82" w:rsidR="00846629" w:rsidRPr="00096B93" w:rsidRDefault="00846629" w:rsidP="000328CF">
            <w:pPr>
              <w:pStyle w:val="a4"/>
              <w:jc w:val="center"/>
              <w:rPr>
                <w:rFonts w:ascii="Times New Roman" w:hAnsi="Times New Roman"/>
                <w:sz w:val="24"/>
                <w:szCs w:val="24"/>
              </w:rPr>
            </w:pPr>
            <w:proofErr w:type="spellStart"/>
            <w:r w:rsidRPr="00096B93">
              <w:rPr>
                <w:rFonts w:ascii="Times New Roman" w:hAnsi="Times New Roman"/>
                <w:sz w:val="24"/>
                <w:szCs w:val="24"/>
              </w:rPr>
              <w:t>диф.залік</w:t>
            </w:r>
            <w:proofErr w:type="spellEnd"/>
          </w:p>
        </w:tc>
      </w:tr>
      <w:tr w:rsidR="00096B93" w:rsidRPr="00096B93" w14:paraId="549AAD39" w14:textId="77777777" w:rsidTr="00813225">
        <w:trPr>
          <w:trHeight w:val="288"/>
        </w:trPr>
        <w:tc>
          <w:tcPr>
            <w:tcW w:w="1006" w:type="dxa"/>
            <w:tcBorders>
              <w:top w:val="single" w:sz="4" w:space="0" w:color="auto"/>
              <w:left w:val="single" w:sz="4" w:space="0" w:color="auto"/>
              <w:bottom w:val="nil"/>
              <w:right w:val="nil"/>
            </w:tcBorders>
            <w:tcMar>
              <w:top w:w="0" w:type="dxa"/>
              <w:left w:w="0" w:type="dxa"/>
              <w:bottom w:w="0" w:type="dxa"/>
              <w:right w:w="0" w:type="dxa"/>
            </w:tcMar>
          </w:tcPr>
          <w:p w14:paraId="3D05E04B" w14:textId="7B812E10" w:rsidR="00EA6802" w:rsidRPr="00096B93" w:rsidRDefault="00EA6802" w:rsidP="000328CF">
            <w:pPr>
              <w:pStyle w:val="a4"/>
              <w:jc w:val="left"/>
              <w:rPr>
                <w:rFonts w:ascii="Times New Roman" w:hAnsi="Times New Roman"/>
                <w:sz w:val="24"/>
                <w:szCs w:val="24"/>
              </w:rPr>
            </w:pPr>
            <w:r w:rsidRPr="00096B93">
              <w:rPr>
                <w:rFonts w:ascii="Times New Roman" w:hAnsi="Times New Roman"/>
                <w:sz w:val="24"/>
                <w:szCs w:val="24"/>
              </w:rPr>
              <w:t xml:space="preserve">ОК </w:t>
            </w:r>
            <w:r w:rsidR="00846629" w:rsidRPr="00096B93">
              <w:rPr>
                <w:rFonts w:ascii="Times New Roman" w:hAnsi="Times New Roman"/>
                <w:sz w:val="24"/>
                <w:szCs w:val="24"/>
              </w:rPr>
              <w:t>2</w:t>
            </w:r>
          </w:p>
        </w:tc>
        <w:tc>
          <w:tcPr>
            <w:tcW w:w="5811" w:type="dxa"/>
            <w:tcBorders>
              <w:top w:val="single" w:sz="4" w:space="0" w:color="auto"/>
              <w:left w:val="single" w:sz="4" w:space="0" w:color="auto"/>
              <w:bottom w:val="nil"/>
              <w:right w:val="nil"/>
            </w:tcBorders>
            <w:tcMar>
              <w:top w:w="0" w:type="dxa"/>
              <w:left w:w="0" w:type="dxa"/>
              <w:bottom w:w="0" w:type="dxa"/>
              <w:right w:w="0" w:type="dxa"/>
            </w:tcMar>
          </w:tcPr>
          <w:p w14:paraId="257A7C55" w14:textId="77777777" w:rsidR="00EA6802" w:rsidRPr="005E3F47" w:rsidRDefault="00EA6802" w:rsidP="000328CF">
            <w:pPr>
              <w:pStyle w:val="a4"/>
              <w:jc w:val="left"/>
              <w:rPr>
                <w:rFonts w:ascii="Times New Roman" w:hAnsi="Times New Roman"/>
                <w:sz w:val="24"/>
                <w:szCs w:val="24"/>
              </w:rPr>
            </w:pPr>
            <w:r w:rsidRPr="005E3F47">
              <w:rPr>
                <w:rFonts w:ascii="Times New Roman" w:hAnsi="Times New Roman"/>
                <w:sz w:val="24"/>
                <w:szCs w:val="24"/>
              </w:rPr>
              <w:t>Історія та культура України</w:t>
            </w:r>
          </w:p>
        </w:tc>
        <w:tc>
          <w:tcPr>
            <w:tcW w:w="1372" w:type="dxa"/>
            <w:gridSpan w:val="2"/>
            <w:tcBorders>
              <w:top w:val="single" w:sz="4" w:space="0" w:color="auto"/>
              <w:left w:val="single" w:sz="4" w:space="0" w:color="auto"/>
              <w:bottom w:val="nil"/>
              <w:right w:val="nil"/>
            </w:tcBorders>
            <w:tcMar>
              <w:top w:w="0" w:type="dxa"/>
              <w:left w:w="0" w:type="dxa"/>
              <w:bottom w:w="0" w:type="dxa"/>
              <w:right w:w="0" w:type="dxa"/>
            </w:tcMar>
          </w:tcPr>
          <w:p w14:paraId="67008F9C" w14:textId="77777777" w:rsidR="00EA6802" w:rsidRPr="00096B93" w:rsidRDefault="00EA6802" w:rsidP="000328CF">
            <w:pPr>
              <w:pStyle w:val="a4"/>
              <w:jc w:val="center"/>
              <w:rPr>
                <w:rFonts w:ascii="Times New Roman" w:hAnsi="Times New Roman"/>
                <w:sz w:val="24"/>
                <w:szCs w:val="24"/>
              </w:rPr>
            </w:pPr>
            <w:r w:rsidRPr="00096B93">
              <w:rPr>
                <w:rFonts w:ascii="Times New Roman" w:hAnsi="Times New Roman"/>
                <w:sz w:val="24"/>
                <w:szCs w:val="24"/>
              </w:rPr>
              <w:t xml:space="preserve">3 </w:t>
            </w:r>
          </w:p>
        </w:tc>
        <w:tc>
          <w:tcPr>
            <w:tcW w:w="1542" w:type="dxa"/>
            <w:gridSpan w:val="2"/>
            <w:tcBorders>
              <w:top w:val="single" w:sz="4" w:space="0" w:color="auto"/>
              <w:left w:val="single" w:sz="4" w:space="0" w:color="auto"/>
              <w:bottom w:val="nil"/>
              <w:right w:val="single" w:sz="4" w:space="0" w:color="auto"/>
            </w:tcBorders>
            <w:tcMar>
              <w:top w:w="0" w:type="dxa"/>
              <w:left w:w="0" w:type="dxa"/>
              <w:bottom w:w="0" w:type="dxa"/>
              <w:right w:w="0" w:type="dxa"/>
            </w:tcMar>
          </w:tcPr>
          <w:p w14:paraId="1B923F7F" w14:textId="77777777" w:rsidR="00EA6802" w:rsidRPr="00096B93" w:rsidRDefault="00EA6802" w:rsidP="000328CF">
            <w:pPr>
              <w:pStyle w:val="a4"/>
              <w:jc w:val="center"/>
              <w:rPr>
                <w:rFonts w:ascii="Times New Roman" w:hAnsi="Times New Roman"/>
                <w:sz w:val="24"/>
                <w:szCs w:val="24"/>
              </w:rPr>
            </w:pPr>
            <w:r w:rsidRPr="00096B93">
              <w:rPr>
                <w:rFonts w:ascii="Times New Roman" w:hAnsi="Times New Roman"/>
                <w:sz w:val="24"/>
                <w:szCs w:val="24"/>
              </w:rPr>
              <w:t>залік</w:t>
            </w:r>
          </w:p>
        </w:tc>
      </w:tr>
      <w:tr w:rsidR="00096B93" w:rsidRPr="00096B93" w14:paraId="4F0CD3B2" w14:textId="77777777" w:rsidTr="00813225">
        <w:trPr>
          <w:trHeight w:val="288"/>
        </w:trPr>
        <w:tc>
          <w:tcPr>
            <w:tcW w:w="1006" w:type="dxa"/>
            <w:tcBorders>
              <w:top w:val="single" w:sz="4" w:space="0" w:color="auto"/>
              <w:left w:val="single" w:sz="4" w:space="0" w:color="auto"/>
              <w:bottom w:val="nil"/>
              <w:right w:val="nil"/>
            </w:tcBorders>
            <w:tcMar>
              <w:top w:w="0" w:type="dxa"/>
              <w:left w:w="0" w:type="dxa"/>
              <w:bottom w:w="0" w:type="dxa"/>
              <w:right w:w="0" w:type="dxa"/>
            </w:tcMar>
          </w:tcPr>
          <w:p w14:paraId="13E6D30A" w14:textId="63014DA1" w:rsidR="00D6003F" w:rsidRPr="00096B93" w:rsidRDefault="00D6003F" w:rsidP="00D6003F">
            <w:pPr>
              <w:pStyle w:val="a4"/>
              <w:jc w:val="left"/>
              <w:rPr>
                <w:rFonts w:ascii="Times New Roman" w:hAnsi="Times New Roman"/>
                <w:sz w:val="24"/>
                <w:szCs w:val="24"/>
              </w:rPr>
            </w:pPr>
            <w:r w:rsidRPr="00096B93">
              <w:rPr>
                <w:rFonts w:ascii="Times New Roman" w:hAnsi="Times New Roman"/>
                <w:sz w:val="24"/>
                <w:szCs w:val="24"/>
              </w:rPr>
              <w:t xml:space="preserve">ОК </w:t>
            </w:r>
            <w:r w:rsidR="00846629" w:rsidRPr="00096B93">
              <w:rPr>
                <w:rFonts w:ascii="Times New Roman" w:hAnsi="Times New Roman"/>
                <w:sz w:val="24"/>
                <w:szCs w:val="24"/>
              </w:rPr>
              <w:t>3</w:t>
            </w:r>
          </w:p>
        </w:tc>
        <w:tc>
          <w:tcPr>
            <w:tcW w:w="5811" w:type="dxa"/>
            <w:tcBorders>
              <w:top w:val="single" w:sz="4" w:space="0" w:color="auto"/>
              <w:left w:val="single" w:sz="4" w:space="0" w:color="auto"/>
              <w:bottom w:val="nil"/>
              <w:right w:val="nil"/>
            </w:tcBorders>
            <w:tcMar>
              <w:top w:w="0" w:type="dxa"/>
              <w:left w:w="0" w:type="dxa"/>
              <w:bottom w:w="0" w:type="dxa"/>
              <w:right w:w="0" w:type="dxa"/>
            </w:tcMar>
          </w:tcPr>
          <w:p w14:paraId="193AF3D0" w14:textId="49A1D2B9" w:rsidR="00D6003F" w:rsidRPr="005E3F47" w:rsidRDefault="00D6003F" w:rsidP="00D6003F">
            <w:pPr>
              <w:pStyle w:val="a4"/>
              <w:jc w:val="left"/>
              <w:rPr>
                <w:rFonts w:ascii="Times New Roman" w:hAnsi="Times New Roman"/>
                <w:sz w:val="24"/>
                <w:szCs w:val="24"/>
              </w:rPr>
            </w:pPr>
            <w:r w:rsidRPr="005E3F47">
              <w:rPr>
                <w:rFonts w:ascii="Times New Roman" w:hAnsi="Times New Roman"/>
                <w:sz w:val="24"/>
                <w:szCs w:val="24"/>
              </w:rPr>
              <w:t>Іноземна мова</w:t>
            </w:r>
          </w:p>
        </w:tc>
        <w:tc>
          <w:tcPr>
            <w:tcW w:w="1372" w:type="dxa"/>
            <w:gridSpan w:val="2"/>
            <w:tcBorders>
              <w:top w:val="single" w:sz="4" w:space="0" w:color="auto"/>
              <w:left w:val="single" w:sz="4" w:space="0" w:color="auto"/>
              <w:bottom w:val="nil"/>
              <w:right w:val="nil"/>
            </w:tcBorders>
            <w:tcMar>
              <w:top w:w="0" w:type="dxa"/>
              <w:left w:w="0" w:type="dxa"/>
              <w:bottom w:w="0" w:type="dxa"/>
              <w:right w:w="0" w:type="dxa"/>
            </w:tcMar>
          </w:tcPr>
          <w:p w14:paraId="05A8297D" w14:textId="601DE117" w:rsidR="00D6003F" w:rsidRPr="00096B93" w:rsidRDefault="00D6003F" w:rsidP="00D6003F">
            <w:pPr>
              <w:pStyle w:val="a4"/>
              <w:jc w:val="center"/>
              <w:rPr>
                <w:rFonts w:ascii="Times New Roman" w:hAnsi="Times New Roman"/>
                <w:sz w:val="24"/>
                <w:szCs w:val="24"/>
              </w:rPr>
            </w:pPr>
            <w:r w:rsidRPr="00096B93">
              <w:rPr>
                <w:rFonts w:ascii="Times New Roman" w:hAnsi="Times New Roman"/>
                <w:sz w:val="24"/>
                <w:szCs w:val="24"/>
              </w:rPr>
              <w:t xml:space="preserve">6 </w:t>
            </w:r>
          </w:p>
        </w:tc>
        <w:tc>
          <w:tcPr>
            <w:tcW w:w="1542" w:type="dxa"/>
            <w:gridSpan w:val="2"/>
            <w:tcBorders>
              <w:top w:val="single" w:sz="4" w:space="0" w:color="auto"/>
              <w:left w:val="single" w:sz="4" w:space="0" w:color="auto"/>
              <w:bottom w:val="nil"/>
              <w:right w:val="single" w:sz="4" w:space="0" w:color="auto"/>
            </w:tcBorders>
            <w:tcMar>
              <w:top w:w="0" w:type="dxa"/>
              <w:left w:w="0" w:type="dxa"/>
              <w:bottom w:w="0" w:type="dxa"/>
              <w:right w:w="0" w:type="dxa"/>
            </w:tcMar>
          </w:tcPr>
          <w:p w14:paraId="1F4C595C" w14:textId="1FBD82DA" w:rsidR="00D6003F" w:rsidRPr="00096B93" w:rsidRDefault="00D6003F" w:rsidP="00D6003F">
            <w:pPr>
              <w:pStyle w:val="a4"/>
              <w:jc w:val="center"/>
              <w:rPr>
                <w:rFonts w:ascii="Times New Roman" w:hAnsi="Times New Roman"/>
                <w:sz w:val="24"/>
                <w:szCs w:val="24"/>
              </w:rPr>
            </w:pPr>
            <w:r w:rsidRPr="00096B93">
              <w:rPr>
                <w:rFonts w:ascii="Times New Roman" w:hAnsi="Times New Roman"/>
                <w:sz w:val="24"/>
                <w:szCs w:val="24"/>
              </w:rPr>
              <w:t>екзамен</w:t>
            </w:r>
          </w:p>
        </w:tc>
      </w:tr>
      <w:tr w:rsidR="00096B93" w:rsidRPr="00096B93" w14:paraId="601B62E1" w14:textId="77777777" w:rsidTr="00813225">
        <w:trPr>
          <w:trHeight w:val="288"/>
        </w:trPr>
        <w:tc>
          <w:tcPr>
            <w:tcW w:w="1006" w:type="dxa"/>
            <w:tcBorders>
              <w:top w:val="single" w:sz="4" w:space="0" w:color="auto"/>
              <w:left w:val="single" w:sz="4" w:space="0" w:color="auto"/>
              <w:bottom w:val="nil"/>
              <w:right w:val="nil"/>
            </w:tcBorders>
            <w:tcMar>
              <w:top w:w="0" w:type="dxa"/>
              <w:left w:w="0" w:type="dxa"/>
              <w:bottom w:w="0" w:type="dxa"/>
              <w:right w:w="0" w:type="dxa"/>
            </w:tcMar>
          </w:tcPr>
          <w:p w14:paraId="638C40F8" w14:textId="1AC78094" w:rsidR="00D6003F" w:rsidRPr="00096B93" w:rsidRDefault="00D6003F" w:rsidP="00D6003F">
            <w:pPr>
              <w:pStyle w:val="a4"/>
              <w:jc w:val="left"/>
              <w:rPr>
                <w:rFonts w:ascii="Times New Roman" w:hAnsi="Times New Roman"/>
                <w:sz w:val="24"/>
                <w:szCs w:val="24"/>
              </w:rPr>
            </w:pPr>
            <w:r w:rsidRPr="00096B93">
              <w:rPr>
                <w:rFonts w:ascii="Times New Roman" w:hAnsi="Times New Roman"/>
                <w:sz w:val="24"/>
                <w:szCs w:val="24"/>
                <w:lang w:val="ru-RU"/>
              </w:rPr>
              <w:t xml:space="preserve">ОК </w:t>
            </w:r>
            <w:r w:rsidR="00846629" w:rsidRPr="00096B93">
              <w:rPr>
                <w:rFonts w:ascii="Times New Roman" w:hAnsi="Times New Roman"/>
                <w:sz w:val="24"/>
                <w:szCs w:val="24"/>
                <w:lang w:val="ru-RU"/>
              </w:rPr>
              <w:t>4</w:t>
            </w:r>
          </w:p>
        </w:tc>
        <w:tc>
          <w:tcPr>
            <w:tcW w:w="5811" w:type="dxa"/>
            <w:tcBorders>
              <w:top w:val="single" w:sz="4" w:space="0" w:color="auto"/>
              <w:left w:val="single" w:sz="4" w:space="0" w:color="auto"/>
              <w:bottom w:val="nil"/>
              <w:right w:val="nil"/>
            </w:tcBorders>
            <w:tcMar>
              <w:top w:w="0" w:type="dxa"/>
              <w:left w:w="0" w:type="dxa"/>
              <w:bottom w:w="0" w:type="dxa"/>
              <w:right w:w="0" w:type="dxa"/>
            </w:tcMar>
          </w:tcPr>
          <w:p w14:paraId="16A559F7" w14:textId="6BF56994" w:rsidR="00D6003F" w:rsidRPr="005E3F47" w:rsidRDefault="00D6003F" w:rsidP="00D6003F">
            <w:pPr>
              <w:pStyle w:val="a4"/>
              <w:jc w:val="left"/>
              <w:rPr>
                <w:rFonts w:ascii="Times New Roman" w:hAnsi="Times New Roman"/>
                <w:sz w:val="24"/>
                <w:szCs w:val="24"/>
              </w:rPr>
            </w:pPr>
            <w:r w:rsidRPr="005E3F47">
              <w:rPr>
                <w:rFonts w:ascii="Times New Roman" w:hAnsi="Times New Roman"/>
                <w:sz w:val="24"/>
                <w:szCs w:val="24"/>
              </w:rPr>
              <w:t>Вступ до мовознавства</w:t>
            </w:r>
          </w:p>
        </w:tc>
        <w:tc>
          <w:tcPr>
            <w:tcW w:w="1372" w:type="dxa"/>
            <w:gridSpan w:val="2"/>
            <w:tcBorders>
              <w:top w:val="single" w:sz="4" w:space="0" w:color="auto"/>
              <w:left w:val="single" w:sz="4" w:space="0" w:color="auto"/>
              <w:bottom w:val="nil"/>
              <w:right w:val="nil"/>
            </w:tcBorders>
            <w:tcMar>
              <w:top w:w="0" w:type="dxa"/>
              <w:left w:w="0" w:type="dxa"/>
              <w:bottom w:w="0" w:type="dxa"/>
              <w:right w:w="0" w:type="dxa"/>
            </w:tcMar>
          </w:tcPr>
          <w:p w14:paraId="60791379" w14:textId="3F3C483E" w:rsidR="00D6003F" w:rsidRPr="00096B93" w:rsidRDefault="002D3EB9" w:rsidP="00D6003F">
            <w:pPr>
              <w:pStyle w:val="a4"/>
              <w:jc w:val="center"/>
              <w:rPr>
                <w:rFonts w:ascii="Times New Roman" w:hAnsi="Times New Roman"/>
                <w:sz w:val="24"/>
                <w:szCs w:val="24"/>
              </w:rPr>
            </w:pPr>
            <w:r w:rsidRPr="00096B93">
              <w:rPr>
                <w:rFonts w:ascii="Times New Roman" w:hAnsi="Times New Roman"/>
                <w:sz w:val="24"/>
                <w:szCs w:val="24"/>
                <w:lang w:val="ru-RU"/>
              </w:rPr>
              <w:t>3</w:t>
            </w:r>
            <w:r w:rsidR="00D6003F" w:rsidRPr="00096B93">
              <w:rPr>
                <w:rFonts w:ascii="Times New Roman" w:hAnsi="Times New Roman"/>
                <w:sz w:val="24"/>
                <w:szCs w:val="24"/>
                <w:lang w:val="ru-RU"/>
              </w:rPr>
              <w:t xml:space="preserve"> </w:t>
            </w:r>
          </w:p>
        </w:tc>
        <w:tc>
          <w:tcPr>
            <w:tcW w:w="1542" w:type="dxa"/>
            <w:gridSpan w:val="2"/>
            <w:tcBorders>
              <w:top w:val="single" w:sz="4" w:space="0" w:color="auto"/>
              <w:left w:val="single" w:sz="4" w:space="0" w:color="auto"/>
              <w:bottom w:val="nil"/>
              <w:right w:val="single" w:sz="4" w:space="0" w:color="auto"/>
            </w:tcBorders>
            <w:tcMar>
              <w:top w:w="0" w:type="dxa"/>
              <w:left w:w="0" w:type="dxa"/>
              <w:bottom w:w="0" w:type="dxa"/>
              <w:right w:w="0" w:type="dxa"/>
            </w:tcMar>
          </w:tcPr>
          <w:p w14:paraId="1FECF262" w14:textId="747D9838" w:rsidR="00D6003F" w:rsidRPr="00096B93" w:rsidRDefault="00D6003F" w:rsidP="00D6003F">
            <w:pPr>
              <w:pStyle w:val="a4"/>
              <w:jc w:val="center"/>
              <w:rPr>
                <w:rFonts w:ascii="Times New Roman" w:hAnsi="Times New Roman"/>
                <w:sz w:val="24"/>
                <w:szCs w:val="24"/>
              </w:rPr>
            </w:pPr>
            <w:proofErr w:type="spellStart"/>
            <w:r w:rsidRPr="00096B93">
              <w:rPr>
                <w:rFonts w:ascii="Times New Roman" w:hAnsi="Times New Roman"/>
                <w:sz w:val="24"/>
                <w:szCs w:val="24"/>
                <w:lang w:val="ru-RU"/>
              </w:rPr>
              <w:t>екзамен</w:t>
            </w:r>
            <w:proofErr w:type="spellEnd"/>
          </w:p>
        </w:tc>
      </w:tr>
      <w:tr w:rsidR="00096B93" w:rsidRPr="00096B93" w14:paraId="3A28284C" w14:textId="77777777" w:rsidTr="00813225">
        <w:trPr>
          <w:trHeight w:val="288"/>
        </w:trPr>
        <w:tc>
          <w:tcPr>
            <w:tcW w:w="1006" w:type="dxa"/>
            <w:tcBorders>
              <w:top w:val="single" w:sz="4" w:space="0" w:color="auto"/>
              <w:left w:val="single" w:sz="4" w:space="0" w:color="auto"/>
              <w:bottom w:val="nil"/>
              <w:right w:val="nil"/>
            </w:tcBorders>
            <w:tcMar>
              <w:top w:w="0" w:type="dxa"/>
              <w:left w:w="0" w:type="dxa"/>
              <w:bottom w:w="0" w:type="dxa"/>
              <w:right w:w="0" w:type="dxa"/>
            </w:tcMar>
          </w:tcPr>
          <w:p w14:paraId="2DF0CC5C" w14:textId="736E0327" w:rsidR="00D6003F" w:rsidRPr="00096B93" w:rsidRDefault="00D6003F" w:rsidP="00D6003F">
            <w:pPr>
              <w:pStyle w:val="a4"/>
              <w:jc w:val="left"/>
              <w:rPr>
                <w:rFonts w:ascii="Times New Roman" w:hAnsi="Times New Roman"/>
                <w:sz w:val="24"/>
                <w:szCs w:val="24"/>
              </w:rPr>
            </w:pPr>
            <w:r w:rsidRPr="00096B93">
              <w:rPr>
                <w:rFonts w:ascii="Times New Roman" w:hAnsi="Times New Roman"/>
                <w:sz w:val="24"/>
                <w:szCs w:val="24"/>
                <w:lang w:val="ru-RU"/>
              </w:rPr>
              <w:t xml:space="preserve">ОК </w:t>
            </w:r>
            <w:r w:rsidR="00846629" w:rsidRPr="00096B93">
              <w:rPr>
                <w:rFonts w:ascii="Times New Roman" w:hAnsi="Times New Roman"/>
                <w:sz w:val="24"/>
                <w:szCs w:val="24"/>
                <w:lang w:val="ru-RU"/>
              </w:rPr>
              <w:t>5</w:t>
            </w:r>
          </w:p>
        </w:tc>
        <w:tc>
          <w:tcPr>
            <w:tcW w:w="5811" w:type="dxa"/>
            <w:tcBorders>
              <w:top w:val="single" w:sz="4" w:space="0" w:color="auto"/>
              <w:left w:val="single" w:sz="4" w:space="0" w:color="auto"/>
              <w:bottom w:val="nil"/>
              <w:right w:val="nil"/>
            </w:tcBorders>
            <w:tcMar>
              <w:top w:w="0" w:type="dxa"/>
              <w:left w:w="0" w:type="dxa"/>
              <w:bottom w:w="0" w:type="dxa"/>
              <w:right w:w="0" w:type="dxa"/>
            </w:tcMar>
          </w:tcPr>
          <w:p w14:paraId="09DCAAA9" w14:textId="440C2004" w:rsidR="00D6003F" w:rsidRPr="005E3F47" w:rsidRDefault="00D6003F" w:rsidP="00D6003F">
            <w:pPr>
              <w:pStyle w:val="a4"/>
              <w:jc w:val="left"/>
              <w:rPr>
                <w:rFonts w:ascii="Times New Roman" w:hAnsi="Times New Roman"/>
                <w:sz w:val="24"/>
                <w:szCs w:val="24"/>
              </w:rPr>
            </w:pPr>
            <w:r w:rsidRPr="005E3F47">
              <w:rPr>
                <w:rFonts w:ascii="Times New Roman" w:hAnsi="Times New Roman"/>
                <w:sz w:val="24"/>
                <w:szCs w:val="24"/>
              </w:rPr>
              <w:t>Вступ до літературознавства</w:t>
            </w:r>
          </w:p>
        </w:tc>
        <w:tc>
          <w:tcPr>
            <w:tcW w:w="1372" w:type="dxa"/>
            <w:gridSpan w:val="2"/>
            <w:tcBorders>
              <w:top w:val="single" w:sz="4" w:space="0" w:color="auto"/>
              <w:left w:val="single" w:sz="4" w:space="0" w:color="auto"/>
              <w:bottom w:val="nil"/>
              <w:right w:val="nil"/>
            </w:tcBorders>
            <w:tcMar>
              <w:top w:w="0" w:type="dxa"/>
              <w:left w:w="0" w:type="dxa"/>
              <w:bottom w:w="0" w:type="dxa"/>
              <w:right w:w="0" w:type="dxa"/>
            </w:tcMar>
          </w:tcPr>
          <w:p w14:paraId="718BC293" w14:textId="1CB7E96A" w:rsidR="00D6003F" w:rsidRPr="00096B93" w:rsidRDefault="002D3EB9" w:rsidP="00D6003F">
            <w:pPr>
              <w:pStyle w:val="a4"/>
              <w:jc w:val="center"/>
              <w:rPr>
                <w:rFonts w:ascii="Times New Roman" w:hAnsi="Times New Roman"/>
                <w:sz w:val="24"/>
                <w:szCs w:val="24"/>
              </w:rPr>
            </w:pPr>
            <w:r w:rsidRPr="00096B93">
              <w:rPr>
                <w:rFonts w:ascii="Times New Roman" w:hAnsi="Times New Roman"/>
                <w:sz w:val="24"/>
                <w:szCs w:val="24"/>
              </w:rPr>
              <w:t>3</w:t>
            </w:r>
          </w:p>
        </w:tc>
        <w:tc>
          <w:tcPr>
            <w:tcW w:w="1542" w:type="dxa"/>
            <w:gridSpan w:val="2"/>
            <w:tcBorders>
              <w:top w:val="single" w:sz="4" w:space="0" w:color="auto"/>
              <w:left w:val="single" w:sz="4" w:space="0" w:color="auto"/>
              <w:bottom w:val="nil"/>
              <w:right w:val="single" w:sz="4" w:space="0" w:color="auto"/>
            </w:tcBorders>
            <w:tcMar>
              <w:top w:w="0" w:type="dxa"/>
              <w:left w:w="0" w:type="dxa"/>
              <w:bottom w:w="0" w:type="dxa"/>
              <w:right w:w="0" w:type="dxa"/>
            </w:tcMar>
          </w:tcPr>
          <w:p w14:paraId="19B46F8D" w14:textId="2C9CD3AA" w:rsidR="00D6003F" w:rsidRPr="00096B93" w:rsidRDefault="00D6003F" w:rsidP="00D6003F">
            <w:pPr>
              <w:pStyle w:val="a4"/>
              <w:jc w:val="center"/>
              <w:rPr>
                <w:rFonts w:ascii="Times New Roman" w:hAnsi="Times New Roman"/>
                <w:sz w:val="24"/>
                <w:szCs w:val="24"/>
              </w:rPr>
            </w:pPr>
            <w:proofErr w:type="spellStart"/>
            <w:r w:rsidRPr="00096B93">
              <w:rPr>
                <w:rFonts w:ascii="Times New Roman" w:hAnsi="Times New Roman"/>
                <w:sz w:val="24"/>
                <w:szCs w:val="24"/>
                <w:lang w:val="ru-RU"/>
              </w:rPr>
              <w:t>екзамен</w:t>
            </w:r>
            <w:proofErr w:type="spellEnd"/>
          </w:p>
        </w:tc>
      </w:tr>
      <w:tr w:rsidR="00096B93" w:rsidRPr="00096B93" w14:paraId="68C5BEB6" w14:textId="77777777" w:rsidTr="00813225">
        <w:trPr>
          <w:trHeight w:val="288"/>
        </w:trPr>
        <w:tc>
          <w:tcPr>
            <w:tcW w:w="1006" w:type="dxa"/>
            <w:tcBorders>
              <w:top w:val="single" w:sz="4" w:space="0" w:color="auto"/>
              <w:left w:val="single" w:sz="4" w:space="0" w:color="auto"/>
              <w:bottom w:val="nil"/>
              <w:right w:val="nil"/>
            </w:tcBorders>
            <w:tcMar>
              <w:top w:w="0" w:type="dxa"/>
              <w:left w:w="0" w:type="dxa"/>
              <w:bottom w:w="0" w:type="dxa"/>
              <w:right w:w="0" w:type="dxa"/>
            </w:tcMar>
          </w:tcPr>
          <w:p w14:paraId="3ED0934E" w14:textId="10CB5D5D" w:rsidR="00D6003F" w:rsidRPr="00096B93" w:rsidRDefault="00D6003F" w:rsidP="00D6003F">
            <w:pPr>
              <w:pStyle w:val="a4"/>
              <w:jc w:val="left"/>
              <w:rPr>
                <w:rFonts w:ascii="Times New Roman" w:hAnsi="Times New Roman"/>
                <w:sz w:val="24"/>
                <w:szCs w:val="24"/>
              </w:rPr>
            </w:pPr>
            <w:r w:rsidRPr="00096B93">
              <w:rPr>
                <w:rFonts w:ascii="Times New Roman" w:hAnsi="Times New Roman"/>
                <w:sz w:val="24"/>
                <w:szCs w:val="24"/>
              </w:rPr>
              <w:t xml:space="preserve">ОК </w:t>
            </w:r>
            <w:r w:rsidR="001C5840" w:rsidRPr="00096B93">
              <w:rPr>
                <w:rFonts w:ascii="Times New Roman" w:hAnsi="Times New Roman"/>
                <w:sz w:val="24"/>
                <w:szCs w:val="24"/>
              </w:rPr>
              <w:t>6</w:t>
            </w:r>
          </w:p>
        </w:tc>
        <w:tc>
          <w:tcPr>
            <w:tcW w:w="5811" w:type="dxa"/>
            <w:tcBorders>
              <w:top w:val="single" w:sz="4" w:space="0" w:color="auto"/>
              <w:left w:val="single" w:sz="4" w:space="0" w:color="auto"/>
              <w:bottom w:val="nil"/>
              <w:right w:val="nil"/>
            </w:tcBorders>
            <w:tcMar>
              <w:top w:w="0" w:type="dxa"/>
              <w:left w:w="0" w:type="dxa"/>
              <w:bottom w:w="0" w:type="dxa"/>
              <w:right w:w="0" w:type="dxa"/>
            </w:tcMar>
          </w:tcPr>
          <w:p w14:paraId="62AFE748" w14:textId="6E28C534" w:rsidR="00D6003F" w:rsidRPr="00096B93" w:rsidRDefault="00D6003F" w:rsidP="00D6003F">
            <w:pPr>
              <w:pStyle w:val="a4"/>
              <w:jc w:val="left"/>
              <w:rPr>
                <w:rFonts w:ascii="Times New Roman" w:hAnsi="Times New Roman"/>
                <w:sz w:val="24"/>
                <w:szCs w:val="24"/>
              </w:rPr>
            </w:pPr>
            <w:r w:rsidRPr="00096B93">
              <w:rPr>
                <w:rFonts w:ascii="Times New Roman" w:hAnsi="Times New Roman"/>
                <w:sz w:val="24"/>
                <w:szCs w:val="24"/>
              </w:rPr>
              <w:t>Українська усна народна творчість та народознавство</w:t>
            </w:r>
          </w:p>
        </w:tc>
        <w:tc>
          <w:tcPr>
            <w:tcW w:w="1372" w:type="dxa"/>
            <w:gridSpan w:val="2"/>
            <w:tcBorders>
              <w:top w:val="single" w:sz="4" w:space="0" w:color="auto"/>
              <w:left w:val="single" w:sz="4" w:space="0" w:color="auto"/>
              <w:bottom w:val="nil"/>
              <w:right w:val="nil"/>
            </w:tcBorders>
            <w:tcMar>
              <w:top w:w="0" w:type="dxa"/>
              <w:left w:w="0" w:type="dxa"/>
              <w:bottom w:w="0" w:type="dxa"/>
              <w:right w:w="0" w:type="dxa"/>
            </w:tcMar>
          </w:tcPr>
          <w:p w14:paraId="1148AE18" w14:textId="4618DC78" w:rsidR="00D6003F" w:rsidRPr="00096B93" w:rsidRDefault="002D3EB9" w:rsidP="00D6003F">
            <w:pPr>
              <w:pStyle w:val="a4"/>
              <w:jc w:val="center"/>
              <w:rPr>
                <w:rFonts w:ascii="Times New Roman" w:hAnsi="Times New Roman"/>
                <w:sz w:val="24"/>
                <w:szCs w:val="24"/>
              </w:rPr>
            </w:pPr>
            <w:r w:rsidRPr="00096B93">
              <w:rPr>
                <w:rFonts w:ascii="Times New Roman" w:hAnsi="Times New Roman"/>
                <w:sz w:val="24"/>
                <w:szCs w:val="24"/>
              </w:rPr>
              <w:t>3,5</w:t>
            </w:r>
          </w:p>
        </w:tc>
        <w:tc>
          <w:tcPr>
            <w:tcW w:w="1542" w:type="dxa"/>
            <w:gridSpan w:val="2"/>
            <w:tcBorders>
              <w:top w:val="single" w:sz="4" w:space="0" w:color="auto"/>
              <w:left w:val="single" w:sz="4" w:space="0" w:color="auto"/>
              <w:bottom w:val="nil"/>
              <w:right w:val="single" w:sz="4" w:space="0" w:color="auto"/>
            </w:tcBorders>
            <w:tcMar>
              <w:top w:w="0" w:type="dxa"/>
              <w:left w:w="0" w:type="dxa"/>
              <w:bottom w:w="0" w:type="dxa"/>
              <w:right w:w="0" w:type="dxa"/>
            </w:tcMar>
          </w:tcPr>
          <w:p w14:paraId="2C4B88A4" w14:textId="17DDF15E" w:rsidR="00D6003F" w:rsidRPr="00096B93" w:rsidRDefault="00D6003F" w:rsidP="00D6003F">
            <w:pPr>
              <w:pStyle w:val="a4"/>
              <w:jc w:val="center"/>
              <w:rPr>
                <w:rFonts w:ascii="Times New Roman" w:hAnsi="Times New Roman"/>
                <w:sz w:val="24"/>
                <w:szCs w:val="24"/>
              </w:rPr>
            </w:pPr>
            <w:r w:rsidRPr="00096B93">
              <w:rPr>
                <w:rFonts w:ascii="Times New Roman" w:hAnsi="Times New Roman"/>
                <w:sz w:val="24"/>
                <w:szCs w:val="24"/>
              </w:rPr>
              <w:t>екзамен</w:t>
            </w:r>
          </w:p>
        </w:tc>
      </w:tr>
      <w:tr w:rsidR="00096B93" w:rsidRPr="00096B93" w14:paraId="52553BFB" w14:textId="77777777" w:rsidTr="00813225">
        <w:trPr>
          <w:trHeight w:val="288"/>
        </w:trPr>
        <w:tc>
          <w:tcPr>
            <w:tcW w:w="1006" w:type="dxa"/>
            <w:tcBorders>
              <w:top w:val="single" w:sz="4" w:space="0" w:color="auto"/>
              <w:left w:val="single" w:sz="4" w:space="0" w:color="auto"/>
              <w:bottom w:val="nil"/>
              <w:right w:val="nil"/>
            </w:tcBorders>
            <w:tcMar>
              <w:top w:w="0" w:type="dxa"/>
              <w:left w:w="0" w:type="dxa"/>
              <w:bottom w:w="0" w:type="dxa"/>
              <w:right w:w="0" w:type="dxa"/>
            </w:tcMar>
          </w:tcPr>
          <w:p w14:paraId="11FB2D9D" w14:textId="10696594" w:rsidR="00D6003F" w:rsidRPr="00096B93" w:rsidRDefault="00D6003F" w:rsidP="00D6003F">
            <w:pPr>
              <w:pStyle w:val="a4"/>
              <w:jc w:val="left"/>
              <w:rPr>
                <w:rFonts w:ascii="Times New Roman" w:hAnsi="Times New Roman"/>
                <w:sz w:val="24"/>
                <w:szCs w:val="24"/>
              </w:rPr>
            </w:pPr>
            <w:r w:rsidRPr="00096B93">
              <w:rPr>
                <w:rFonts w:ascii="Times New Roman" w:hAnsi="Times New Roman"/>
                <w:sz w:val="24"/>
                <w:szCs w:val="24"/>
              </w:rPr>
              <w:t xml:space="preserve">ОК </w:t>
            </w:r>
            <w:r w:rsidR="002D3EB9" w:rsidRPr="00096B93">
              <w:rPr>
                <w:rFonts w:ascii="Times New Roman" w:hAnsi="Times New Roman"/>
                <w:sz w:val="24"/>
                <w:szCs w:val="24"/>
              </w:rPr>
              <w:t>7</w:t>
            </w:r>
          </w:p>
        </w:tc>
        <w:tc>
          <w:tcPr>
            <w:tcW w:w="5811" w:type="dxa"/>
            <w:tcBorders>
              <w:top w:val="single" w:sz="4" w:space="0" w:color="auto"/>
              <w:left w:val="single" w:sz="4" w:space="0" w:color="auto"/>
              <w:bottom w:val="nil"/>
              <w:right w:val="nil"/>
            </w:tcBorders>
            <w:tcMar>
              <w:top w:w="0" w:type="dxa"/>
              <w:left w:w="0" w:type="dxa"/>
              <w:bottom w:w="0" w:type="dxa"/>
              <w:right w:w="0" w:type="dxa"/>
            </w:tcMar>
          </w:tcPr>
          <w:p w14:paraId="6C119023" w14:textId="6AE38E33" w:rsidR="00D6003F" w:rsidRPr="00096B93" w:rsidRDefault="00D6003F" w:rsidP="00D6003F">
            <w:pPr>
              <w:pStyle w:val="a4"/>
              <w:jc w:val="left"/>
              <w:rPr>
                <w:rFonts w:ascii="Times New Roman" w:hAnsi="Times New Roman"/>
                <w:sz w:val="24"/>
                <w:szCs w:val="24"/>
              </w:rPr>
            </w:pPr>
            <w:r w:rsidRPr="00096B93">
              <w:rPr>
                <w:rFonts w:ascii="Times New Roman" w:hAnsi="Times New Roman"/>
                <w:sz w:val="24"/>
                <w:szCs w:val="24"/>
              </w:rPr>
              <w:t>Фольклор світу</w:t>
            </w:r>
          </w:p>
        </w:tc>
        <w:tc>
          <w:tcPr>
            <w:tcW w:w="1372" w:type="dxa"/>
            <w:gridSpan w:val="2"/>
            <w:tcBorders>
              <w:top w:val="single" w:sz="4" w:space="0" w:color="auto"/>
              <w:left w:val="single" w:sz="4" w:space="0" w:color="auto"/>
              <w:bottom w:val="nil"/>
              <w:right w:val="nil"/>
            </w:tcBorders>
            <w:tcMar>
              <w:top w:w="0" w:type="dxa"/>
              <w:left w:w="0" w:type="dxa"/>
              <w:bottom w:w="0" w:type="dxa"/>
              <w:right w:w="0" w:type="dxa"/>
            </w:tcMar>
          </w:tcPr>
          <w:p w14:paraId="78D38014" w14:textId="36D3229B" w:rsidR="00D6003F" w:rsidRPr="00096B93" w:rsidRDefault="00D6003F" w:rsidP="00D6003F">
            <w:pPr>
              <w:pStyle w:val="a4"/>
              <w:jc w:val="center"/>
              <w:rPr>
                <w:rFonts w:ascii="Times New Roman" w:hAnsi="Times New Roman"/>
                <w:sz w:val="24"/>
                <w:szCs w:val="24"/>
              </w:rPr>
            </w:pPr>
            <w:r w:rsidRPr="00096B93">
              <w:rPr>
                <w:rFonts w:ascii="Times New Roman" w:hAnsi="Times New Roman"/>
                <w:sz w:val="24"/>
                <w:szCs w:val="24"/>
              </w:rPr>
              <w:t>4</w:t>
            </w:r>
          </w:p>
        </w:tc>
        <w:tc>
          <w:tcPr>
            <w:tcW w:w="1542" w:type="dxa"/>
            <w:gridSpan w:val="2"/>
            <w:tcBorders>
              <w:top w:val="single" w:sz="4" w:space="0" w:color="auto"/>
              <w:left w:val="single" w:sz="4" w:space="0" w:color="auto"/>
              <w:bottom w:val="nil"/>
              <w:right w:val="single" w:sz="4" w:space="0" w:color="auto"/>
            </w:tcBorders>
            <w:tcMar>
              <w:top w:w="0" w:type="dxa"/>
              <w:left w:w="0" w:type="dxa"/>
              <w:bottom w:w="0" w:type="dxa"/>
              <w:right w:w="0" w:type="dxa"/>
            </w:tcMar>
          </w:tcPr>
          <w:p w14:paraId="64E578B9" w14:textId="5CE35352" w:rsidR="00D6003F" w:rsidRPr="00096B93" w:rsidRDefault="00D6003F" w:rsidP="00D6003F">
            <w:pPr>
              <w:pStyle w:val="a4"/>
              <w:jc w:val="center"/>
              <w:rPr>
                <w:rFonts w:ascii="Times New Roman" w:hAnsi="Times New Roman"/>
                <w:sz w:val="24"/>
                <w:szCs w:val="24"/>
              </w:rPr>
            </w:pPr>
            <w:r w:rsidRPr="00096B93">
              <w:rPr>
                <w:rFonts w:ascii="Times New Roman" w:hAnsi="Times New Roman"/>
                <w:sz w:val="24"/>
                <w:szCs w:val="24"/>
              </w:rPr>
              <w:t>залік</w:t>
            </w:r>
          </w:p>
        </w:tc>
      </w:tr>
      <w:tr w:rsidR="00096B93" w:rsidRPr="00096B93" w14:paraId="26DF8EE9" w14:textId="77777777" w:rsidTr="00813225">
        <w:trPr>
          <w:trHeight w:val="288"/>
        </w:trPr>
        <w:tc>
          <w:tcPr>
            <w:tcW w:w="1006" w:type="dxa"/>
            <w:tcBorders>
              <w:top w:val="single" w:sz="4" w:space="0" w:color="auto"/>
              <w:left w:val="single" w:sz="4" w:space="0" w:color="auto"/>
              <w:bottom w:val="nil"/>
              <w:right w:val="nil"/>
            </w:tcBorders>
            <w:tcMar>
              <w:top w:w="0" w:type="dxa"/>
              <w:left w:w="0" w:type="dxa"/>
              <w:bottom w:w="0" w:type="dxa"/>
              <w:right w:w="0" w:type="dxa"/>
            </w:tcMar>
          </w:tcPr>
          <w:p w14:paraId="18835E97" w14:textId="57AFF57D" w:rsidR="00451A25" w:rsidRPr="00096B93" w:rsidRDefault="00451A25" w:rsidP="00451A25">
            <w:pPr>
              <w:pStyle w:val="a4"/>
              <w:jc w:val="left"/>
              <w:rPr>
                <w:rFonts w:ascii="Times New Roman" w:hAnsi="Times New Roman"/>
                <w:sz w:val="24"/>
                <w:szCs w:val="24"/>
              </w:rPr>
            </w:pPr>
            <w:r w:rsidRPr="00096B93">
              <w:rPr>
                <w:rFonts w:ascii="Times New Roman" w:hAnsi="Times New Roman"/>
                <w:sz w:val="24"/>
                <w:szCs w:val="24"/>
              </w:rPr>
              <w:t xml:space="preserve">ОК </w:t>
            </w:r>
            <w:r w:rsidR="002D3EB9" w:rsidRPr="00096B93">
              <w:rPr>
                <w:rFonts w:ascii="Times New Roman" w:hAnsi="Times New Roman"/>
                <w:sz w:val="24"/>
                <w:szCs w:val="24"/>
              </w:rPr>
              <w:t>8</w:t>
            </w:r>
          </w:p>
        </w:tc>
        <w:tc>
          <w:tcPr>
            <w:tcW w:w="5811" w:type="dxa"/>
            <w:tcBorders>
              <w:top w:val="single" w:sz="4" w:space="0" w:color="auto"/>
              <w:left w:val="single" w:sz="4" w:space="0" w:color="auto"/>
              <w:bottom w:val="nil"/>
              <w:right w:val="nil"/>
            </w:tcBorders>
            <w:tcMar>
              <w:top w:w="0" w:type="dxa"/>
              <w:left w:w="0" w:type="dxa"/>
              <w:bottom w:w="0" w:type="dxa"/>
              <w:right w:w="0" w:type="dxa"/>
            </w:tcMar>
          </w:tcPr>
          <w:p w14:paraId="02D08666" w14:textId="38E14C3D" w:rsidR="00451A25" w:rsidRPr="00096B93" w:rsidRDefault="00451A25" w:rsidP="00451A25">
            <w:pPr>
              <w:pStyle w:val="a4"/>
              <w:jc w:val="left"/>
              <w:rPr>
                <w:rFonts w:ascii="Times New Roman" w:hAnsi="Times New Roman"/>
                <w:sz w:val="24"/>
                <w:szCs w:val="24"/>
              </w:rPr>
            </w:pPr>
            <w:r w:rsidRPr="00096B93">
              <w:rPr>
                <w:rFonts w:ascii="Times New Roman" w:hAnsi="Times New Roman"/>
                <w:sz w:val="24"/>
                <w:szCs w:val="24"/>
              </w:rPr>
              <w:t>Філософія</w:t>
            </w:r>
          </w:p>
        </w:tc>
        <w:tc>
          <w:tcPr>
            <w:tcW w:w="1372" w:type="dxa"/>
            <w:gridSpan w:val="2"/>
            <w:tcBorders>
              <w:top w:val="single" w:sz="4" w:space="0" w:color="auto"/>
              <w:left w:val="single" w:sz="4" w:space="0" w:color="auto"/>
              <w:bottom w:val="nil"/>
              <w:right w:val="nil"/>
            </w:tcBorders>
            <w:tcMar>
              <w:top w:w="0" w:type="dxa"/>
              <w:left w:w="0" w:type="dxa"/>
              <w:bottom w:w="0" w:type="dxa"/>
              <w:right w:w="0" w:type="dxa"/>
            </w:tcMar>
          </w:tcPr>
          <w:p w14:paraId="14C0ABBB" w14:textId="3636A05E" w:rsidR="00451A25" w:rsidRPr="00096B93" w:rsidRDefault="00451A25" w:rsidP="00451A25">
            <w:pPr>
              <w:pStyle w:val="a4"/>
              <w:jc w:val="center"/>
              <w:rPr>
                <w:rFonts w:ascii="Times New Roman" w:hAnsi="Times New Roman"/>
                <w:sz w:val="24"/>
                <w:szCs w:val="24"/>
              </w:rPr>
            </w:pPr>
            <w:r w:rsidRPr="00096B93">
              <w:rPr>
                <w:rFonts w:ascii="Times New Roman" w:hAnsi="Times New Roman"/>
                <w:sz w:val="24"/>
                <w:szCs w:val="24"/>
              </w:rPr>
              <w:t xml:space="preserve">3 </w:t>
            </w:r>
          </w:p>
        </w:tc>
        <w:tc>
          <w:tcPr>
            <w:tcW w:w="1542" w:type="dxa"/>
            <w:gridSpan w:val="2"/>
            <w:tcBorders>
              <w:top w:val="single" w:sz="4" w:space="0" w:color="auto"/>
              <w:left w:val="single" w:sz="4" w:space="0" w:color="auto"/>
              <w:bottom w:val="nil"/>
              <w:right w:val="single" w:sz="4" w:space="0" w:color="auto"/>
            </w:tcBorders>
            <w:tcMar>
              <w:top w:w="0" w:type="dxa"/>
              <w:left w:w="0" w:type="dxa"/>
              <w:bottom w:w="0" w:type="dxa"/>
              <w:right w:w="0" w:type="dxa"/>
            </w:tcMar>
          </w:tcPr>
          <w:p w14:paraId="3E88F303" w14:textId="68B318AD" w:rsidR="00451A25" w:rsidRPr="00096B93" w:rsidRDefault="00451A25" w:rsidP="00451A25">
            <w:pPr>
              <w:pStyle w:val="a4"/>
              <w:jc w:val="center"/>
              <w:rPr>
                <w:rFonts w:ascii="Times New Roman" w:hAnsi="Times New Roman"/>
                <w:sz w:val="24"/>
                <w:szCs w:val="24"/>
              </w:rPr>
            </w:pPr>
            <w:r w:rsidRPr="00096B93">
              <w:rPr>
                <w:rFonts w:ascii="Times New Roman" w:hAnsi="Times New Roman"/>
                <w:sz w:val="24"/>
                <w:szCs w:val="24"/>
              </w:rPr>
              <w:t xml:space="preserve"> залік</w:t>
            </w:r>
          </w:p>
        </w:tc>
      </w:tr>
      <w:tr w:rsidR="00096B93" w:rsidRPr="00096B93" w14:paraId="70800470" w14:textId="77777777" w:rsidTr="00813225">
        <w:trPr>
          <w:trHeight w:val="288"/>
        </w:trPr>
        <w:tc>
          <w:tcPr>
            <w:tcW w:w="1006" w:type="dxa"/>
            <w:tcBorders>
              <w:top w:val="single" w:sz="4" w:space="0" w:color="auto"/>
              <w:left w:val="single" w:sz="4" w:space="0" w:color="auto"/>
              <w:bottom w:val="nil"/>
              <w:right w:val="nil"/>
            </w:tcBorders>
            <w:tcMar>
              <w:top w:w="0" w:type="dxa"/>
              <w:left w:w="0" w:type="dxa"/>
              <w:bottom w:w="0" w:type="dxa"/>
              <w:right w:w="0" w:type="dxa"/>
            </w:tcMar>
          </w:tcPr>
          <w:p w14:paraId="7EA59EAA" w14:textId="3556AEB9" w:rsidR="00451A25" w:rsidRPr="00096B93" w:rsidRDefault="00451A25" w:rsidP="00451A25">
            <w:pPr>
              <w:pStyle w:val="a4"/>
              <w:jc w:val="left"/>
              <w:rPr>
                <w:rFonts w:ascii="Times New Roman" w:hAnsi="Times New Roman"/>
                <w:sz w:val="24"/>
                <w:szCs w:val="24"/>
              </w:rPr>
            </w:pPr>
            <w:r w:rsidRPr="00096B93">
              <w:rPr>
                <w:rFonts w:ascii="Times New Roman" w:hAnsi="Times New Roman"/>
                <w:sz w:val="24"/>
                <w:szCs w:val="24"/>
              </w:rPr>
              <w:t>ОК</w:t>
            </w:r>
            <w:r w:rsidRPr="00096B93">
              <w:rPr>
                <w:rFonts w:ascii="Times New Roman" w:hAnsi="Times New Roman"/>
                <w:sz w:val="24"/>
                <w:szCs w:val="24"/>
                <w:lang w:val="ru-RU"/>
              </w:rPr>
              <w:t xml:space="preserve"> </w:t>
            </w:r>
            <w:r w:rsidR="002F736F" w:rsidRPr="00096B93">
              <w:rPr>
                <w:rFonts w:ascii="Times New Roman" w:hAnsi="Times New Roman"/>
                <w:sz w:val="24"/>
                <w:szCs w:val="24"/>
                <w:lang w:val="ru-RU"/>
              </w:rPr>
              <w:t>9</w:t>
            </w:r>
          </w:p>
        </w:tc>
        <w:tc>
          <w:tcPr>
            <w:tcW w:w="5811" w:type="dxa"/>
            <w:tcBorders>
              <w:top w:val="single" w:sz="4" w:space="0" w:color="auto"/>
              <w:left w:val="single" w:sz="4" w:space="0" w:color="auto"/>
              <w:bottom w:val="nil"/>
              <w:right w:val="nil"/>
            </w:tcBorders>
            <w:tcMar>
              <w:top w:w="0" w:type="dxa"/>
              <w:left w:w="0" w:type="dxa"/>
              <w:bottom w:w="0" w:type="dxa"/>
              <w:right w:w="0" w:type="dxa"/>
            </w:tcMar>
          </w:tcPr>
          <w:p w14:paraId="32C4DBFD" w14:textId="1947DB61" w:rsidR="00451A25" w:rsidRPr="00096B93" w:rsidRDefault="00451A25" w:rsidP="00451A25">
            <w:pPr>
              <w:pStyle w:val="a4"/>
              <w:jc w:val="left"/>
              <w:rPr>
                <w:rFonts w:ascii="Times New Roman" w:hAnsi="Times New Roman"/>
                <w:sz w:val="24"/>
                <w:szCs w:val="24"/>
              </w:rPr>
            </w:pPr>
            <w:r w:rsidRPr="00096B93">
              <w:rPr>
                <w:rFonts w:ascii="Times New Roman" w:hAnsi="Times New Roman"/>
                <w:sz w:val="24"/>
                <w:szCs w:val="24"/>
              </w:rPr>
              <w:t xml:space="preserve">Психологія </w:t>
            </w:r>
          </w:p>
        </w:tc>
        <w:tc>
          <w:tcPr>
            <w:tcW w:w="1372" w:type="dxa"/>
            <w:gridSpan w:val="2"/>
            <w:tcBorders>
              <w:top w:val="single" w:sz="4" w:space="0" w:color="auto"/>
              <w:left w:val="single" w:sz="4" w:space="0" w:color="auto"/>
              <w:bottom w:val="nil"/>
              <w:right w:val="nil"/>
            </w:tcBorders>
            <w:tcMar>
              <w:top w:w="0" w:type="dxa"/>
              <w:left w:w="0" w:type="dxa"/>
              <w:bottom w:w="0" w:type="dxa"/>
              <w:right w:w="0" w:type="dxa"/>
            </w:tcMar>
          </w:tcPr>
          <w:p w14:paraId="4538590B" w14:textId="74B7E33D" w:rsidR="00451A25" w:rsidRPr="00096B93" w:rsidRDefault="00451A25" w:rsidP="00451A25">
            <w:pPr>
              <w:pStyle w:val="a4"/>
              <w:jc w:val="center"/>
              <w:rPr>
                <w:rFonts w:ascii="Times New Roman" w:hAnsi="Times New Roman"/>
                <w:sz w:val="24"/>
                <w:szCs w:val="24"/>
              </w:rPr>
            </w:pPr>
            <w:r w:rsidRPr="00096B93">
              <w:rPr>
                <w:rFonts w:ascii="Times New Roman" w:hAnsi="Times New Roman"/>
                <w:sz w:val="24"/>
                <w:szCs w:val="24"/>
              </w:rPr>
              <w:t xml:space="preserve">4 </w:t>
            </w:r>
          </w:p>
        </w:tc>
        <w:tc>
          <w:tcPr>
            <w:tcW w:w="1542" w:type="dxa"/>
            <w:gridSpan w:val="2"/>
            <w:tcBorders>
              <w:top w:val="single" w:sz="4" w:space="0" w:color="auto"/>
              <w:left w:val="single" w:sz="4" w:space="0" w:color="auto"/>
              <w:bottom w:val="nil"/>
              <w:right w:val="single" w:sz="4" w:space="0" w:color="auto"/>
            </w:tcBorders>
            <w:tcMar>
              <w:top w:w="0" w:type="dxa"/>
              <w:left w:w="0" w:type="dxa"/>
              <w:bottom w:w="0" w:type="dxa"/>
              <w:right w:w="0" w:type="dxa"/>
            </w:tcMar>
          </w:tcPr>
          <w:p w14:paraId="1DBCD690" w14:textId="4D95948B" w:rsidR="00451A25" w:rsidRPr="00096B93" w:rsidRDefault="00451A25" w:rsidP="00451A25">
            <w:pPr>
              <w:pStyle w:val="a4"/>
              <w:jc w:val="center"/>
              <w:rPr>
                <w:rFonts w:ascii="Times New Roman" w:hAnsi="Times New Roman"/>
                <w:sz w:val="24"/>
                <w:szCs w:val="24"/>
              </w:rPr>
            </w:pPr>
            <w:r w:rsidRPr="00096B93">
              <w:rPr>
                <w:rFonts w:ascii="Times New Roman" w:hAnsi="Times New Roman"/>
                <w:sz w:val="24"/>
                <w:szCs w:val="24"/>
              </w:rPr>
              <w:t>екзамен</w:t>
            </w:r>
          </w:p>
        </w:tc>
      </w:tr>
      <w:tr w:rsidR="00096B93" w:rsidRPr="00096B93" w14:paraId="4D005D50" w14:textId="77777777" w:rsidTr="00813225">
        <w:trPr>
          <w:trHeight w:val="288"/>
        </w:trPr>
        <w:tc>
          <w:tcPr>
            <w:tcW w:w="1006" w:type="dxa"/>
            <w:tcBorders>
              <w:top w:val="single" w:sz="4" w:space="0" w:color="auto"/>
              <w:left w:val="single" w:sz="4" w:space="0" w:color="auto"/>
              <w:bottom w:val="nil"/>
              <w:right w:val="nil"/>
            </w:tcBorders>
            <w:tcMar>
              <w:top w:w="0" w:type="dxa"/>
              <w:left w:w="0" w:type="dxa"/>
              <w:bottom w:w="0" w:type="dxa"/>
              <w:right w:w="0" w:type="dxa"/>
            </w:tcMar>
          </w:tcPr>
          <w:p w14:paraId="10E9BF99" w14:textId="0B9EEACC" w:rsidR="00451A25" w:rsidRPr="00096B93" w:rsidRDefault="00451A25" w:rsidP="00451A25">
            <w:pPr>
              <w:pStyle w:val="a4"/>
              <w:jc w:val="left"/>
              <w:rPr>
                <w:rFonts w:ascii="Times New Roman" w:hAnsi="Times New Roman"/>
                <w:sz w:val="24"/>
                <w:szCs w:val="24"/>
              </w:rPr>
            </w:pPr>
            <w:r w:rsidRPr="00096B93">
              <w:rPr>
                <w:rFonts w:ascii="Times New Roman" w:hAnsi="Times New Roman"/>
                <w:sz w:val="24"/>
                <w:szCs w:val="24"/>
              </w:rPr>
              <w:t>ОК 1</w:t>
            </w:r>
            <w:r w:rsidR="00BE375C" w:rsidRPr="00096B93">
              <w:rPr>
                <w:rFonts w:ascii="Times New Roman" w:hAnsi="Times New Roman"/>
                <w:sz w:val="24"/>
                <w:szCs w:val="24"/>
              </w:rPr>
              <w:t>0</w:t>
            </w:r>
          </w:p>
        </w:tc>
        <w:tc>
          <w:tcPr>
            <w:tcW w:w="5811" w:type="dxa"/>
            <w:tcBorders>
              <w:top w:val="single" w:sz="4" w:space="0" w:color="auto"/>
              <w:left w:val="single" w:sz="4" w:space="0" w:color="auto"/>
              <w:bottom w:val="nil"/>
              <w:right w:val="nil"/>
            </w:tcBorders>
            <w:tcMar>
              <w:top w:w="0" w:type="dxa"/>
              <w:left w:w="0" w:type="dxa"/>
              <w:bottom w:w="0" w:type="dxa"/>
              <w:right w:w="0" w:type="dxa"/>
            </w:tcMar>
          </w:tcPr>
          <w:p w14:paraId="72681DC1" w14:textId="4BF02B18" w:rsidR="00451A25" w:rsidRPr="00096B93" w:rsidRDefault="00451A25" w:rsidP="00451A25">
            <w:pPr>
              <w:pStyle w:val="a4"/>
              <w:jc w:val="left"/>
              <w:rPr>
                <w:rFonts w:ascii="Times New Roman" w:hAnsi="Times New Roman"/>
                <w:sz w:val="24"/>
                <w:szCs w:val="24"/>
              </w:rPr>
            </w:pPr>
            <w:proofErr w:type="spellStart"/>
            <w:r w:rsidRPr="00096B93">
              <w:rPr>
                <w:rFonts w:ascii="Times New Roman" w:hAnsi="Times New Roman"/>
                <w:sz w:val="24"/>
                <w:szCs w:val="24"/>
              </w:rPr>
              <w:t>Антикорупція</w:t>
            </w:r>
            <w:proofErr w:type="spellEnd"/>
            <w:r w:rsidRPr="00096B93">
              <w:rPr>
                <w:rFonts w:ascii="Times New Roman" w:hAnsi="Times New Roman"/>
                <w:sz w:val="24"/>
                <w:szCs w:val="24"/>
              </w:rPr>
              <w:t xml:space="preserve"> та доброчесність</w:t>
            </w:r>
          </w:p>
        </w:tc>
        <w:tc>
          <w:tcPr>
            <w:tcW w:w="1372" w:type="dxa"/>
            <w:gridSpan w:val="2"/>
            <w:tcBorders>
              <w:top w:val="single" w:sz="4" w:space="0" w:color="auto"/>
              <w:left w:val="single" w:sz="4" w:space="0" w:color="auto"/>
              <w:bottom w:val="nil"/>
              <w:right w:val="nil"/>
            </w:tcBorders>
            <w:tcMar>
              <w:top w:w="0" w:type="dxa"/>
              <w:left w:w="0" w:type="dxa"/>
              <w:bottom w:w="0" w:type="dxa"/>
              <w:right w:w="0" w:type="dxa"/>
            </w:tcMar>
          </w:tcPr>
          <w:p w14:paraId="1F4A78C4" w14:textId="57B20A83" w:rsidR="00451A25" w:rsidRPr="00096B93" w:rsidRDefault="00451A25" w:rsidP="00451A25">
            <w:pPr>
              <w:pStyle w:val="a4"/>
              <w:jc w:val="center"/>
              <w:rPr>
                <w:rFonts w:ascii="Times New Roman" w:hAnsi="Times New Roman"/>
                <w:sz w:val="24"/>
                <w:szCs w:val="24"/>
              </w:rPr>
            </w:pPr>
            <w:r w:rsidRPr="00096B93">
              <w:rPr>
                <w:rFonts w:ascii="Times New Roman" w:hAnsi="Times New Roman"/>
                <w:sz w:val="24"/>
                <w:szCs w:val="24"/>
              </w:rPr>
              <w:t>3</w:t>
            </w:r>
          </w:p>
        </w:tc>
        <w:tc>
          <w:tcPr>
            <w:tcW w:w="1542" w:type="dxa"/>
            <w:gridSpan w:val="2"/>
            <w:tcBorders>
              <w:top w:val="single" w:sz="4" w:space="0" w:color="auto"/>
              <w:left w:val="single" w:sz="4" w:space="0" w:color="auto"/>
              <w:bottom w:val="nil"/>
              <w:right w:val="single" w:sz="4" w:space="0" w:color="auto"/>
            </w:tcBorders>
            <w:tcMar>
              <w:top w:w="0" w:type="dxa"/>
              <w:left w:w="0" w:type="dxa"/>
              <w:bottom w:w="0" w:type="dxa"/>
              <w:right w:w="0" w:type="dxa"/>
            </w:tcMar>
          </w:tcPr>
          <w:p w14:paraId="0707B03A" w14:textId="79383F0D" w:rsidR="00451A25" w:rsidRPr="00096B93" w:rsidRDefault="00EC41FE" w:rsidP="00451A25">
            <w:pPr>
              <w:pStyle w:val="a4"/>
              <w:jc w:val="center"/>
              <w:rPr>
                <w:rFonts w:ascii="Times New Roman" w:hAnsi="Times New Roman"/>
                <w:sz w:val="24"/>
                <w:szCs w:val="24"/>
              </w:rPr>
            </w:pPr>
            <w:r w:rsidRPr="00096B93">
              <w:rPr>
                <w:rFonts w:ascii="Times New Roman" w:hAnsi="Times New Roman"/>
                <w:sz w:val="24"/>
                <w:szCs w:val="24"/>
              </w:rPr>
              <w:t>залік</w:t>
            </w:r>
          </w:p>
        </w:tc>
      </w:tr>
      <w:tr w:rsidR="00096B93" w:rsidRPr="00096B93" w14:paraId="7CB21D6A" w14:textId="77777777" w:rsidTr="00813225">
        <w:trPr>
          <w:trHeight w:val="288"/>
        </w:trPr>
        <w:tc>
          <w:tcPr>
            <w:tcW w:w="1006" w:type="dxa"/>
            <w:tcBorders>
              <w:top w:val="single" w:sz="4" w:space="0" w:color="auto"/>
              <w:left w:val="single" w:sz="4" w:space="0" w:color="auto"/>
              <w:bottom w:val="nil"/>
              <w:right w:val="nil"/>
            </w:tcBorders>
            <w:tcMar>
              <w:top w:w="0" w:type="dxa"/>
              <w:left w:w="0" w:type="dxa"/>
              <w:bottom w:w="0" w:type="dxa"/>
              <w:right w:w="0" w:type="dxa"/>
            </w:tcMar>
          </w:tcPr>
          <w:p w14:paraId="35F6191F" w14:textId="714778A4" w:rsidR="00451A25" w:rsidRPr="00096B93" w:rsidRDefault="00451A25" w:rsidP="00451A25">
            <w:pPr>
              <w:pStyle w:val="a4"/>
              <w:jc w:val="left"/>
              <w:rPr>
                <w:rFonts w:ascii="Times New Roman" w:hAnsi="Times New Roman"/>
                <w:sz w:val="24"/>
                <w:szCs w:val="24"/>
              </w:rPr>
            </w:pPr>
            <w:r w:rsidRPr="00096B93">
              <w:rPr>
                <w:rFonts w:ascii="Times New Roman" w:hAnsi="Times New Roman"/>
                <w:sz w:val="24"/>
                <w:szCs w:val="24"/>
              </w:rPr>
              <w:t>ОК 1</w:t>
            </w:r>
            <w:r w:rsidR="00BE375C" w:rsidRPr="00096B93">
              <w:rPr>
                <w:rFonts w:ascii="Times New Roman" w:hAnsi="Times New Roman"/>
                <w:sz w:val="24"/>
                <w:szCs w:val="24"/>
              </w:rPr>
              <w:t>1</w:t>
            </w:r>
          </w:p>
        </w:tc>
        <w:tc>
          <w:tcPr>
            <w:tcW w:w="5811" w:type="dxa"/>
            <w:tcBorders>
              <w:top w:val="single" w:sz="4" w:space="0" w:color="auto"/>
              <w:left w:val="single" w:sz="4" w:space="0" w:color="auto"/>
              <w:bottom w:val="nil"/>
              <w:right w:val="nil"/>
            </w:tcBorders>
            <w:tcMar>
              <w:top w:w="0" w:type="dxa"/>
              <w:left w:w="0" w:type="dxa"/>
              <w:bottom w:w="0" w:type="dxa"/>
              <w:right w:w="0" w:type="dxa"/>
            </w:tcMar>
          </w:tcPr>
          <w:p w14:paraId="3D2E815F" w14:textId="46AA704E" w:rsidR="00451A25" w:rsidRPr="00096B93" w:rsidRDefault="00451A25" w:rsidP="00451A25">
            <w:pPr>
              <w:pStyle w:val="a4"/>
              <w:jc w:val="left"/>
              <w:rPr>
                <w:rFonts w:ascii="Times New Roman" w:hAnsi="Times New Roman"/>
                <w:sz w:val="24"/>
                <w:szCs w:val="24"/>
              </w:rPr>
            </w:pPr>
            <w:r w:rsidRPr="00096B93">
              <w:rPr>
                <w:rFonts w:ascii="Times New Roman" w:hAnsi="Times New Roman"/>
                <w:sz w:val="24"/>
                <w:szCs w:val="24"/>
              </w:rPr>
              <w:t>Педагогіка</w:t>
            </w:r>
          </w:p>
        </w:tc>
        <w:tc>
          <w:tcPr>
            <w:tcW w:w="1372" w:type="dxa"/>
            <w:gridSpan w:val="2"/>
            <w:tcBorders>
              <w:top w:val="single" w:sz="4" w:space="0" w:color="auto"/>
              <w:left w:val="single" w:sz="4" w:space="0" w:color="auto"/>
              <w:bottom w:val="nil"/>
              <w:right w:val="nil"/>
            </w:tcBorders>
            <w:tcMar>
              <w:top w:w="0" w:type="dxa"/>
              <w:left w:w="0" w:type="dxa"/>
              <w:bottom w:w="0" w:type="dxa"/>
              <w:right w:w="0" w:type="dxa"/>
            </w:tcMar>
          </w:tcPr>
          <w:p w14:paraId="3C25DB73" w14:textId="13A33336" w:rsidR="00451A25" w:rsidRPr="00096B93" w:rsidRDefault="00451A25" w:rsidP="00451A25">
            <w:pPr>
              <w:pStyle w:val="a4"/>
              <w:jc w:val="center"/>
              <w:rPr>
                <w:rFonts w:ascii="Times New Roman" w:hAnsi="Times New Roman"/>
                <w:sz w:val="24"/>
                <w:szCs w:val="24"/>
              </w:rPr>
            </w:pPr>
            <w:r w:rsidRPr="00096B93">
              <w:rPr>
                <w:rFonts w:ascii="Times New Roman" w:hAnsi="Times New Roman"/>
                <w:sz w:val="24"/>
                <w:szCs w:val="24"/>
              </w:rPr>
              <w:t>4</w:t>
            </w:r>
          </w:p>
        </w:tc>
        <w:tc>
          <w:tcPr>
            <w:tcW w:w="1542" w:type="dxa"/>
            <w:gridSpan w:val="2"/>
            <w:tcBorders>
              <w:top w:val="single" w:sz="4" w:space="0" w:color="auto"/>
              <w:left w:val="single" w:sz="4" w:space="0" w:color="auto"/>
              <w:bottom w:val="nil"/>
              <w:right w:val="single" w:sz="4" w:space="0" w:color="auto"/>
            </w:tcBorders>
            <w:tcMar>
              <w:top w:w="0" w:type="dxa"/>
              <w:left w:w="0" w:type="dxa"/>
              <w:bottom w:w="0" w:type="dxa"/>
              <w:right w:w="0" w:type="dxa"/>
            </w:tcMar>
          </w:tcPr>
          <w:p w14:paraId="13609EA0" w14:textId="76F04E0B" w:rsidR="00451A25" w:rsidRPr="00096B93" w:rsidRDefault="00451A25" w:rsidP="00451A25">
            <w:pPr>
              <w:pStyle w:val="a4"/>
              <w:jc w:val="center"/>
              <w:rPr>
                <w:rFonts w:ascii="Times New Roman" w:hAnsi="Times New Roman"/>
                <w:sz w:val="24"/>
                <w:szCs w:val="24"/>
              </w:rPr>
            </w:pPr>
            <w:r w:rsidRPr="00096B93">
              <w:rPr>
                <w:rFonts w:ascii="Times New Roman" w:hAnsi="Times New Roman"/>
                <w:sz w:val="24"/>
                <w:szCs w:val="24"/>
              </w:rPr>
              <w:t>екзамен</w:t>
            </w:r>
          </w:p>
        </w:tc>
      </w:tr>
      <w:tr w:rsidR="00096B93" w:rsidRPr="00096B93" w14:paraId="7B05414C" w14:textId="77777777" w:rsidTr="00813225">
        <w:trPr>
          <w:trHeight w:val="288"/>
        </w:trPr>
        <w:tc>
          <w:tcPr>
            <w:tcW w:w="1006" w:type="dxa"/>
            <w:tcBorders>
              <w:top w:val="single" w:sz="4" w:space="0" w:color="auto"/>
              <w:left w:val="single" w:sz="4" w:space="0" w:color="auto"/>
              <w:bottom w:val="nil"/>
              <w:right w:val="nil"/>
            </w:tcBorders>
            <w:tcMar>
              <w:top w:w="0" w:type="dxa"/>
              <w:left w:w="0" w:type="dxa"/>
              <w:bottom w:w="0" w:type="dxa"/>
              <w:right w:w="0" w:type="dxa"/>
            </w:tcMar>
          </w:tcPr>
          <w:p w14:paraId="2E3FB131" w14:textId="23B6B356" w:rsidR="00615C07" w:rsidRPr="00096B93" w:rsidRDefault="00615C07" w:rsidP="00615C07">
            <w:pPr>
              <w:pStyle w:val="a4"/>
              <w:jc w:val="left"/>
              <w:rPr>
                <w:rFonts w:ascii="Times New Roman" w:hAnsi="Times New Roman"/>
                <w:sz w:val="24"/>
                <w:szCs w:val="24"/>
              </w:rPr>
            </w:pPr>
            <w:r w:rsidRPr="00096B93">
              <w:rPr>
                <w:rFonts w:ascii="Times New Roman" w:hAnsi="Times New Roman"/>
                <w:sz w:val="24"/>
                <w:szCs w:val="24"/>
                <w:lang w:val="ru-RU"/>
              </w:rPr>
              <w:t>ОК 1</w:t>
            </w:r>
            <w:r w:rsidR="00027803" w:rsidRPr="00096B93">
              <w:rPr>
                <w:rFonts w:ascii="Times New Roman" w:hAnsi="Times New Roman"/>
                <w:sz w:val="24"/>
                <w:szCs w:val="24"/>
                <w:lang w:val="ru-RU"/>
              </w:rPr>
              <w:t>2</w:t>
            </w:r>
          </w:p>
        </w:tc>
        <w:tc>
          <w:tcPr>
            <w:tcW w:w="5811" w:type="dxa"/>
            <w:tcBorders>
              <w:top w:val="single" w:sz="4" w:space="0" w:color="auto"/>
              <w:left w:val="single" w:sz="4" w:space="0" w:color="auto"/>
              <w:bottom w:val="nil"/>
              <w:right w:val="nil"/>
            </w:tcBorders>
            <w:tcMar>
              <w:top w:w="0" w:type="dxa"/>
              <w:left w:w="0" w:type="dxa"/>
              <w:bottom w:w="0" w:type="dxa"/>
              <w:right w:w="0" w:type="dxa"/>
            </w:tcMar>
          </w:tcPr>
          <w:p w14:paraId="5C7D6B9B" w14:textId="718D3673" w:rsidR="00615C07" w:rsidRPr="00096B93" w:rsidRDefault="00615C07" w:rsidP="00615C07">
            <w:pPr>
              <w:pStyle w:val="a4"/>
              <w:jc w:val="left"/>
              <w:rPr>
                <w:rFonts w:ascii="Times New Roman" w:hAnsi="Times New Roman"/>
                <w:sz w:val="24"/>
                <w:szCs w:val="24"/>
              </w:rPr>
            </w:pPr>
            <w:r w:rsidRPr="00096B93">
              <w:rPr>
                <w:rFonts w:ascii="Times New Roman" w:hAnsi="Times New Roman"/>
                <w:sz w:val="24"/>
                <w:szCs w:val="24"/>
              </w:rPr>
              <w:t xml:space="preserve">Основи медичних знань та охорони здоров’я  </w:t>
            </w:r>
          </w:p>
        </w:tc>
        <w:tc>
          <w:tcPr>
            <w:tcW w:w="1372" w:type="dxa"/>
            <w:gridSpan w:val="2"/>
            <w:tcBorders>
              <w:top w:val="single" w:sz="4" w:space="0" w:color="auto"/>
              <w:left w:val="single" w:sz="4" w:space="0" w:color="auto"/>
              <w:bottom w:val="nil"/>
              <w:right w:val="nil"/>
            </w:tcBorders>
            <w:tcMar>
              <w:top w:w="0" w:type="dxa"/>
              <w:left w:w="0" w:type="dxa"/>
              <w:bottom w:w="0" w:type="dxa"/>
              <w:right w:w="0" w:type="dxa"/>
            </w:tcMar>
          </w:tcPr>
          <w:p w14:paraId="52960C19" w14:textId="516ECBBE" w:rsidR="00615C07" w:rsidRPr="00096B93" w:rsidRDefault="00615C07" w:rsidP="00615C07">
            <w:pPr>
              <w:pStyle w:val="a4"/>
              <w:jc w:val="center"/>
              <w:rPr>
                <w:rFonts w:ascii="Times New Roman" w:hAnsi="Times New Roman"/>
                <w:sz w:val="24"/>
                <w:szCs w:val="24"/>
              </w:rPr>
            </w:pPr>
            <w:r w:rsidRPr="00096B93">
              <w:rPr>
                <w:rFonts w:ascii="Times New Roman" w:hAnsi="Times New Roman"/>
                <w:sz w:val="24"/>
                <w:szCs w:val="24"/>
              </w:rPr>
              <w:t xml:space="preserve">3 </w:t>
            </w:r>
          </w:p>
        </w:tc>
        <w:tc>
          <w:tcPr>
            <w:tcW w:w="1542" w:type="dxa"/>
            <w:gridSpan w:val="2"/>
            <w:tcBorders>
              <w:top w:val="single" w:sz="4" w:space="0" w:color="auto"/>
              <w:left w:val="single" w:sz="4" w:space="0" w:color="auto"/>
              <w:bottom w:val="nil"/>
              <w:right w:val="single" w:sz="4" w:space="0" w:color="auto"/>
            </w:tcBorders>
            <w:tcMar>
              <w:top w:w="0" w:type="dxa"/>
              <w:left w:w="0" w:type="dxa"/>
              <w:bottom w:w="0" w:type="dxa"/>
              <w:right w:w="0" w:type="dxa"/>
            </w:tcMar>
          </w:tcPr>
          <w:p w14:paraId="615AFF69" w14:textId="228B1C81" w:rsidR="00615C07" w:rsidRPr="00096B93" w:rsidRDefault="00615C07" w:rsidP="00615C07">
            <w:pPr>
              <w:pStyle w:val="a4"/>
              <w:jc w:val="center"/>
              <w:rPr>
                <w:rFonts w:ascii="Times New Roman" w:hAnsi="Times New Roman"/>
                <w:sz w:val="24"/>
                <w:szCs w:val="24"/>
              </w:rPr>
            </w:pPr>
            <w:r w:rsidRPr="00096B93">
              <w:rPr>
                <w:rFonts w:ascii="Times New Roman" w:hAnsi="Times New Roman"/>
                <w:sz w:val="24"/>
                <w:szCs w:val="24"/>
              </w:rPr>
              <w:t>залік</w:t>
            </w:r>
          </w:p>
        </w:tc>
      </w:tr>
      <w:tr w:rsidR="00096B93" w:rsidRPr="00096B93" w14:paraId="3BD59054" w14:textId="77777777" w:rsidTr="00813225">
        <w:trPr>
          <w:trHeight w:val="288"/>
        </w:trPr>
        <w:tc>
          <w:tcPr>
            <w:tcW w:w="1006" w:type="dxa"/>
            <w:tcBorders>
              <w:top w:val="single" w:sz="4" w:space="0" w:color="auto"/>
              <w:left w:val="single" w:sz="4" w:space="0" w:color="auto"/>
              <w:bottom w:val="nil"/>
              <w:right w:val="nil"/>
            </w:tcBorders>
            <w:tcMar>
              <w:top w:w="0" w:type="dxa"/>
              <w:left w:w="0" w:type="dxa"/>
              <w:bottom w:w="0" w:type="dxa"/>
              <w:right w:w="0" w:type="dxa"/>
            </w:tcMar>
          </w:tcPr>
          <w:p w14:paraId="6CBC387A" w14:textId="3CF4C39D" w:rsidR="00CB16A6" w:rsidRPr="00096B93" w:rsidRDefault="00CB16A6" w:rsidP="00CB16A6">
            <w:pPr>
              <w:pStyle w:val="a4"/>
              <w:jc w:val="left"/>
              <w:rPr>
                <w:rFonts w:ascii="Times New Roman" w:hAnsi="Times New Roman"/>
                <w:sz w:val="24"/>
                <w:szCs w:val="24"/>
              </w:rPr>
            </w:pPr>
            <w:r w:rsidRPr="00096B93">
              <w:rPr>
                <w:rFonts w:ascii="Times New Roman" w:hAnsi="Times New Roman"/>
                <w:sz w:val="24"/>
                <w:szCs w:val="24"/>
              </w:rPr>
              <w:t>ОК 1</w:t>
            </w:r>
            <w:r w:rsidR="00027803" w:rsidRPr="00096B93">
              <w:rPr>
                <w:rFonts w:ascii="Times New Roman" w:hAnsi="Times New Roman"/>
                <w:sz w:val="24"/>
                <w:szCs w:val="24"/>
              </w:rPr>
              <w:t>3</w:t>
            </w:r>
          </w:p>
        </w:tc>
        <w:tc>
          <w:tcPr>
            <w:tcW w:w="5811" w:type="dxa"/>
            <w:tcBorders>
              <w:top w:val="single" w:sz="4" w:space="0" w:color="auto"/>
              <w:left w:val="single" w:sz="4" w:space="0" w:color="auto"/>
              <w:bottom w:val="nil"/>
              <w:right w:val="nil"/>
            </w:tcBorders>
            <w:tcMar>
              <w:top w:w="0" w:type="dxa"/>
              <w:left w:w="0" w:type="dxa"/>
              <w:bottom w:w="0" w:type="dxa"/>
              <w:right w:w="0" w:type="dxa"/>
            </w:tcMar>
          </w:tcPr>
          <w:p w14:paraId="0BCF8600" w14:textId="385239CE" w:rsidR="00CB16A6" w:rsidRPr="00096B93" w:rsidRDefault="00CB16A6" w:rsidP="00CB16A6">
            <w:pPr>
              <w:pStyle w:val="a4"/>
              <w:jc w:val="left"/>
              <w:rPr>
                <w:rFonts w:ascii="Times New Roman" w:hAnsi="Times New Roman"/>
                <w:sz w:val="24"/>
                <w:szCs w:val="24"/>
              </w:rPr>
            </w:pPr>
            <w:r w:rsidRPr="00096B93">
              <w:rPr>
                <w:rFonts w:ascii="Times New Roman" w:hAnsi="Times New Roman"/>
                <w:sz w:val="24"/>
                <w:szCs w:val="24"/>
              </w:rPr>
              <w:t>Основи риторики та виразне читання</w:t>
            </w:r>
          </w:p>
        </w:tc>
        <w:tc>
          <w:tcPr>
            <w:tcW w:w="1372" w:type="dxa"/>
            <w:gridSpan w:val="2"/>
            <w:tcBorders>
              <w:top w:val="single" w:sz="4" w:space="0" w:color="auto"/>
              <w:left w:val="single" w:sz="4" w:space="0" w:color="auto"/>
              <w:bottom w:val="nil"/>
              <w:right w:val="nil"/>
            </w:tcBorders>
            <w:tcMar>
              <w:top w:w="0" w:type="dxa"/>
              <w:left w:w="0" w:type="dxa"/>
              <w:bottom w:w="0" w:type="dxa"/>
              <w:right w:w="0" w:type="dxa"/>
            </w:tcMar>
          </w:tcPr>
          <w:p w14:paraId="33547435" w14:textId="45807132" w:rsidR="00CB16A6" w:rsidRPr="00096B93" w:rsidRDefault="00CB16A6" w:rsidP="00CB16A6">
            <w:pPr>
              <w:pStyle w:val="a4"/>
              <w:jc w:val="center"/>
              <w:rPr>
                <w:rFonts w:ascii="Times New Roman" w:hAnsi="Times New Roman"/>
                <w:sz w:val="24"/>
                <w:szCs w:val="24"/>
              </w:rPr>
            </w:pPr>
            <w:r w:rsidRPr="00096B93">
              <w:rPr>
                <w:rFonts w:ascii="Times New Roman" w:hAnsi="Times New Roman"/>
                <w:sz w:val="24"/>
                <w:szCs w:val="24"/>
              </w:rPr>
              <w:t>3</w:t>
            </w:r>
          </w:p>
        </w:tc>
        <w:tc>
          <w:tcPr>
            <w:tcW w:w="1542" w:type="dxa"/>
            <w:gridSpan w:val="2"/>
            <w:tcBorders>
              <w:top w:val="single" w:sz="4" w:space="0" w:color="auto"/>
              <w:left w:val="single" w:sz="4" w:space="0" w:color="auto"/>
              <w:bottom w:val="nil"/>
              <w:right w:val="single" w:sz="4" w:space="0" w:color="auto"/>
            </w:tcBorders>
            <w:tcMar>
              <w:top w:w="0" w:type="dxa"/>
              <w:left w:w="0" w:type="dxa"/>
              <w:bottom w:w="0" w:type="dxa"/>
              <w:right w:w="0" w:type="dxa"/>
            </w:tcMar>
          </w:tcPr>
          <w:p w14:paraId="49FAF6A9" w14:textId="6B837170" w:rsidR="00CB16A6" w:rsidRPr="00096B93" w:rsidRDefault="00CB16A6" w:rsidP="00CB16A6">
            <w:pPr>
              <w:pStyle w:val="a4"/>
              <w:jc w:val="center"/>
              <w:rPr>
                <w:rFonts w:ascii="Times New Roman" w:hAnsi="Times New Roman"/>
                <w:sz w:val="24"/>
                <w:szCs w:val="24"/>
              </w:rPr>
            </w:pPr>
            <w:r w:rsidRPr="00096B93">
              <w:rPr>
                <w:rFonts w:ascii="Times New Roman" w:hAnsi="Times New Roman"/>
                <w:sz w:val="24"/>
                <w:szCs w:val="24"/>
              </w:rPr>
              <w:t>залік</w:t>
            </w:r>
          </w:p>
        </w:tc>
      </w:tr>
      <w:tr w:rsidR="00096B93" w:rsidRPr="00096B93" w14:paraId="3ED3FB5A" w14:textId="77777777" w:rsidTr="00813225">
        <w:trPr>
          <w:trHeight w:val="288"/>
        </w:trPr>
        <w:tc>
          <w:tcPr>
            <w:tcW w:w="1006" w:type="dxa"/>
            <w:tcBorders>
              <w:top w:val="single" w:sz="4" w:space="0" w:color="auto"/>
              <w:left w:val="single" w:sz="4" w:space="0" w:color="auto"/>
              <w:bottom w:val="nil"/>
              <w:right w:val="nil"/>
            </w:tcBorders>
            <w:tcMar>
              <w:top w:w="0" w:type="dxa"/>
              <w:left w:w="0" w:type="dxa"/>
              <w:bottom w:w="0" w:type="dxa"/>
              <w:right w:w="0" w:type="dxa"/>
            </w:tcMar>
          </w:tcPr>
          <w:p w14:paraId="42EEE0CD" w14:textId="6BD791E3" w:rsidR="00CB16A6" w:rsidRPr="00096B93" w:rsidRDefault="00CB16A6" w:rsidP="00CB16A6">
            <w:pPr>
              <w:pStyle w:val="a4"/>
              <w:jc w:val="left"/>
              <w:rPr>
                <w:rFonts w:ascii="Times New Roman" w:hAnsi="Times New Roman"/>
                <w:sz w:val="24"/>
                <w:szCs w:val="24"/>
              </w:rPr>
            </w:pPr>
            <w:r w:rsidRPr="00096B93">
              <w:rPr>
                <w:rFonts w:ascii="Times New Roman" w:hAnsi="Times New Roman"/>
                <w:sz w:val="24"/>
                <w:szCs w:val="24"/>
              </w:rPr>
              <w:t>ОК 1</w:t>
            </w:r>
            <w:r w:rsidR="00027803" w:rsidRPr="00096B93">
              <w:rPr>
                <w:rFonts w:ascii="Times New Roman" w:hAnsi="Times New Roman"/>
                <w:sz w:val="24"/>
                <w:szCs w:val="24"/>
              </w:rPr>
              <w:t>4</w:t>
            </w:r>
          </w:p>
        </w:tc>
        <w:tc>
          <w:tcPr>
            <w:tcW w:w="5811" w:type="dxa"/>
            <w:tcBorders>
              <w:top w:val="single" w:sz="4" w:space="0" w:color="auto"/>
              <w:left w:val="single" w:sz="4" w:space="0" w:color="auto"/>
              <w:bottom w:val="nil"/>
              <w:right w:val="nil"/>
            </w:tcBorders>
            <w:tcMar>
              <w:top w:w="0" w:type="dxa"/>
              <w:left w:w="0" w:type="dxa"/>
              <w:bottom w:w="0" w:type="dxa"/>
              <w:right w:w="0" w:type="dxa"/>
            </w:tcMar>
          </w:tcPr>
          <w:p w14:paraId="6132EDE4" w14:textId="133856CB" w:rsidR="00CB16A6" w:rsidRPr="00096B93" w:rsidRDefault="00CB16A6" w:rsidP="00CB16A6">
            <w:pPr>
              <w:pStyle w:val="a4"/>
              <w:jc w:val="left"/>
              <w:rPr>
                <w:rFonts w:ascii="Times New Roman" w:hAnsi="Times New Roman"/>
                <w:sz w:val="24"/>
                <w:szCs w:val="24"/>
              </w:rPr>
            </w:pPr>
            <w:r w:rsidRPr="00096B93">
              <w:rPr>
                <w:rFonts w:ascii="Times New Roman" w:hAnsi="Times New Roman"/>
                <w:sz w:val="24"/>
                <w:szCs w:val="24"/>
              </w:rPr>
              <w:t>Інклюзивна освіта</w:t>
            </w:r>
          </w:p>
        </w:tc>
        <w:tc>
          <w:tcPr>
            <w:tcW w:w="1372" w:type="dxa"/>
            <w:gridSpan w:val="2"/>
            <w:tcBorders>
              <w:top w:val="single" w:sz="4" w:space="0" w:color="auto"/>
              <w:left w:val="single" w:sz="4" w:space="0" w:color="auto"/>
              <w:bottom w:val="nil"/>
              <w:right w:val="nil"/>
            </w:tcBorders>
            <w:tcMar>
              <w:top w:w="0" w:type="dxa"/>
              <w:left w:w="0" w:type="dxa"/>
              <w:bottom w:w="0" w:type="dxa"/>
              <w:right w:w="0" w:type="dxa"/>
            </w:tcMar>
          </w:tcPr>
          <w:p w14:paraId="79DD205D" w14:textId="7366640A" w:rsidR="00CB16A6" w:rsidRPr="00096B93" w:rsidRDefault="00CB16A6" w:rsidP="00CB16A6">
            <w:pPr>
              <w:pStyle w:val="a4"/>
              <w:jc w:val="center"/>
              <w:rPr>
                <w:rFonts w:ascii="Times New Roman" w:hAnsi="Times New Roman"/>
                <w:sz w:val="24"/>
                <w:szCs w:val="24"/>
              </w:rPr>
            </w:pPr>
            <w:r w:rsidRPr="00096B93">
              <w:rPr>
                <w:rFonts w:ascii="Times New Roman" w:hAnsi="Times New Roman"/>
                <w:sz w:val="24"/>
                <w:szCs w:val="24"/>
              </w:rPr>
              <w:t>3</w:t>
            </w:r>
          </w:p>
        </w:tc>
        <w:tc>
          <w:tcPr>
            <w:tcW w:w="1542" w:type="dxa"/>
            <w:gridSpan w:val="2"/>
            <w:tcBorders>
              <w:top w:val="single" w:sz="4" w:space="0" w:color="auto"/>
              <w:left w:val="single" w:sz="4" w:space="0" w:color="auto"/>
              <w:bottom w:val="nil"/>
              <w:right w:val="single" w:sz="4" w:space="0" w:color="auto"/>
            </w:tcBorders>
            <w:tcMar>
              <w:top w:w="0" w:type="dxa"/>
              <w:left w:w="0" w:type="dxa"/>
              <w:bottom w:w="0" w:type="dxa"/>
              <w:right w:w="0" w:type="dxa"/>
            </w:tcMar>
          </w:tcPr>
          <w:p w14:paraId="332F7623" w14:textId="3A18B99C" w:rsidR="00CB16A6" w:rsidRPr="00096B93" w:rsidRDefault="00CB16A6" w:rsidP="00CB16A6">
            <w:pPr>
              <w:pStyle w:val="a4"/>
              <w:jc w:val="center"/>
              <w:rPr>
                <w:rFonts w:ascii="Times New Roman" w:hAnsi="Times New Roman"/>
                <w:sz w:val="24"/>
                <w:szCs w:val="24"/>
              </w:rPr>
            </w:pPr>
            <w:r w:rsidRPr="00096B93">
              <w:rPr>
                <w:rFonts w:ascii="Times New Roman" w:hAnsi="Times New Roman"/>
                <w:sz w:val="24"/>
                <w:szCs w:val="24"/>
              </w:rPr>
              <w:t>залік</w:t>
            </w:r>
          </w:p>
        </w:tc>
      </w:tr>
      <w:tr w:rsidR="00096B93" w:rsidRPr="00096B93" w14:paraId="3BCE6BCB" w14:textId="77777777" w:rsidTr="00813225">
        <w:trPr>
          <w:trHeight w:val="288"/>
        </w:trPr>
        <w:tc>
          <w:tcPr>
            <w:tcW w:w="1006" w:type="dxa"/>
            <w:tcBorders>
              <w:top w:val="single" w:sz="4" w:space="0" w:color="auto"/>
              <w:left w:val="single" w:sz="4" w:space="0" w:color="auto"/>
              <w:bottom w:val="nil"/>
              <w:right w:val="nil"/>
            </w:tcBorders>
            <w:tcMar>
              <w:top w:w="0" w:type="dxa"/>
              <w:left w:w="0" w:type="dxa"/>
              <w:bottom w:w="0" w:type="dxa"/>
              <w:right w:w="0" w:type="dxa"/>
            </w:tcMar>
          </w:tcPr>
          <w:p w14:paraId="631AF741" w14:textId="767FC61B" w:rsidR="00CB16A6" w:rsidRPr="00096B93" w:rsidRDefault="00CB16A6" w:rsidP="00CB16A6">
            <w:pPr>
              <w:pStyle w:val="a4"/>
              <w:jc w:val="left"/>
              <w:rPr>
                <w:rFonts w:ascii="Times New Roman" w:hAnsi="Times New Roman"/>
                <w:sz w:val="24"/>
                <w:szCs w:val="24"/>
              </w:rPr>
            </w:pPr>
            <w:r w:rsidRPr="00096B93">
              <w:rPr>
                <w:rFonts w:ascii="Times New Roman" w:hAnsi="Times New Roman"/>
                <w:sz w:val="24"/>
                <w:szCs w:val="24"/>
              </w:rPr>
              <w:t>ОК 1</w:t>
            </w:r>
            <w:r w:rsidR="00027803" w:rsidRPr="00096B93">
              <w:rPr>
                <w:rFonts w:ascii="Times New Roman" w:hAnsi="Times New Roman"/>
                <w:sz w:val="24"/>
                <w:szCs w:val="24"/>
              </w:rPr>
              <w:t>5</w:t>
            </w:r>
          </w:p>
        </w:tc>
        <w:tc>
          <w:tcPr>
            <w:tcW w:w="5811" w:type="dxa"/>
            <w:tcBorders>
              <w:top w:val="single" w:sz="4" w:space="0" w:color="auto"/>
              <w:left w:val="single" w:sz="4" w:space="0" w:color="auto"/>
              <w:bottom w:val="nil"/>
              <w:right w:val="nil"/>
            </w:tcBorders>
            <w:tcMar>
              <w:top w:w="0" w:type="dxa"/>
              <w:left w:w="0" w:type="dxa"/>
              <w:bottom w:w="0" w:type="dxa"/>
              <w:right w:w="0" w:type="dxa"/>
            </w:tcMar>
          </w:tcPr>
          <w:p w14:paraId="1C8C6B8E" w14:textId="491BD625" w:rsidR="00CB16A6" w:rsidRPr="00096B93" w:rsidRDefault="00CB16A6" w:rsidP="00CB16A6">
            <w:pPr>
              <w:pStyle w:val="a4"/>
              <w:jc w:val="left"/>
              <w:rPr>
                <w:rFonts w:ascii="Times New Roman" w:hAnsi="Times New Roman"/>
                <w:sz w:val="24"/>
                <w:szCs w:val="24"/>
              </w:rPr>
            </w:pPr>
            <w:r w:rsidRPr="00096B93">
              <w:rPr>
                <w:rFonts w:ascii="Times New Roman" w:hAnsi="Times New Roman"/>
                <w:sz w:val="24"/>
                <w:szCs w:val="24"/>
              </w:rPr>
              <w:t>Ділова українська мова</w:t>
            </w:r>
          </w:p>
        </w:tc>
        <w:tc>
          <w:tcPr>
            <w:tcW w:w="1372" w:type="dxa"/>
            <w:gridSpan w:val="2"/>
            <w:tcBorders>
              <w:top w:val="single" w:sz="4" w:space="0" w:color="auto"/>
              <w:left w:val="single" w:sz="4" w:space="0" w:color="auto"/>
              <w:bottom w:val="nil"/>
              <w:right w:val="nil"/>
            </w:tcBorders>
            <w:tcMar>
              <w:top w:w="0" w:type="dxa"/>
              <w:left w:w="0" w:type="dxa"/>
              <w:bottom w:w="0" w:type="dxa"/>
              <w:right w:w="0" w:type="dxa"/>
            </w:tcMar>
          </w:tcPr>
          <w:p w14:paraId="5206F27D" w14:textId="4BF315B8" w:rsidR="00CB16A6" w:rsidRPr="00096B93" w:rsidRDefault="00CB16A6" w:rsidP="00CB16A6">
            <w:pPr>
              <w:pStyle w:val="a4"/>
              <w:jc w:val="center"/>
              <w:rPr>
                <w:rFonts w:ascii="Times New Roman" w:hAnsi="Times New Roman"/>
                <w:sz w:val="24"/>
                <w:szCs w:val="24"/>
              </w:rPr>
            </w:pPr>
            <w:r w:rsidRPr="00096B93">
              <w:rPr>
                <w:rFonts w:ascii="Times New Roman" w:hAnsi="Times New Roman"/>
                <w:sz w:val="24"/>
                <w:szCs w:val="24"/>
              </w:rPr>
              <w:t>3</w:t>
            </w:r>
          </w:p>
        </w:tc>
        <w:tc>
          <w:tcPr>
            <w:tcW w:w="1542" w:type="dxa"/>
            <w:gridSpan w:val="2"/>
            <w:tcBorders>
              <w:top w:val="single" w:sz="4" w:space="0" w:color="auto"/>
              <w:left w:val="single" w:sz="4" w:space="0" w:color="auto"/>
              <w:bottom w:val="nil"/>
              <w:right w:val="single" w:sz="4" w:space="0" w:color="auto"/>
            </w:tcBorders>
            <w:tcMar>
              <w:top w:w="0" w:type="dxa"/>
              <w:left w:w="0" w:type="dxa"/>
              <w:bottom w:w="0" w:type="dxa"/>
              <w:right w:w="0" w:type="dxa"/>
            </w:tcMar>
          </w:tcPr>
          <w:p w14:paraId="6F917F52" w14:textId="47950A3C" w:rsidR="00CB16A6" w:rsidRPr="00096B93" w:rsidRDefault="00CB16A6" w:rsidP="00CB16A6">
            <w:pPr>
              <w:pStyle w:val="a4"/>
              <w:jc w:val="center"/>
              <w:rPr>
                <w:rFonts w:ascii="Times New Roman" w:hAnsi="Times New Roman"/>
                <w:sz w:val="24"/>
                <w:szCs w:val="24"/>
              </w:rPr>
            </w:pPr>
            <w:r w:rsidRPr="00096B93">
              <w:rPr>
                <w:rFonts w:ascii="Times New Roman" w:hAnsi="Times New Roman"/>
                <w:sz w:val="24"/>
                <w:szCs w:val="24"/>
              </w:rPr>
              <w:t>залік</w:t>
            </w:r>
          </w:p>
        </w:tc>
      </w:tr>
      <w:tr w:rsidR="00096B93" w:rsidRPr="00096B93" w14:paraId="71A851CF" w14:textId="77777777" w:rsidTr="00813225">
        <w:trPr>
          <w:trHeight w:val="288"/>
        </w:trPr>
        <w:tc>
          <w:tcPr>
            <w:tcW w:w="1006" w:type="dxa"/>
            <w:tcBorders>
              <w:top w:val="single" w:sz="4" w:space="0" w:color="auto"/>
              <w:left w:val="single" w:sz="4" w:space="0" w:color="auto"/>
              <w:bottom w:val="nil"/>
              <w:right w:val="nil"/>
            </w:tcBorders>
            <w:tcMar>
              <w:top w:w="0" w:type="dxa"/>
              <w:left w:w="0" w:type="dxa"/>
              <w:bottom w:w="0" w:type="dxa"/>
              <w:right w:w="0" w:type="dxa"/>
            </w:tcMar>
          </w:tcPr>
          <w:p w14:paraId="4876D3B0" w14:textId="76F82F15" w:rsidR="000C74E2" w:rsidRPr="00096B93" w:rsidRDefault="000C74E2" w:rsidP="000C74E2">
            <w:pPr>
              <w:pStyle w:val="a4"/>
              <w:jc w:val="left"/>
              <w:rPr>
                <w:rFonts w:ascii="Times New Roman" w:hAnsi="Times New Roman"/>
                <w:sz w:val="24"/>
                <w:szCs w:val="24"/>
              </w:rPr>
            </w:pPr>
            <w:r w:rsidRPr="00096B93">
              <w:rPr>
                <w:rFonts w:ascii="Times New Roman" w:hAnsi="Times New Roman"/>
                <w:sz w:val="24"/>
                <w:szCs w:val="24"/>
              </w:rPr>
              <w:t>ОК 1</w:t>
            </w:r>
            <w:r w:rsidR="00D10715" w:rsidRPr="00096B93">
              <w:rPr>
                <w:rFonts w:ascii="Times New Roman" w:hAnsi="Times New Roman"/>
                <w:sz w:val="24"/>
                <w:szCs w:val="24"/>
              </w:rPr>
              <w:t>6</w:t>
            </w:r>
          </w:p>
        </w:tc>
        <w:tc>
          <w:tcPr>
            <w:tcW w:w="5811" w:type="dxa"/>
            <w:tcBorders>
              <w:top w:val="single" w:sz="4" w:space="0" w:color="auto"/>
              <w:left w:val="single" w:sz="4" w:space="0" w:color="auto"/>
              <w:bottom w:val="nil"/>
              <w:right w:val="nil"/>
            </w:tcBorders>
            <w:tcMar>
              <w:top w:w="0" w:type="dxa"/>
              <w:left w:w="0" w:type="dxa"/>
              <w:bottom w:w="0" w:type="dxa"/>
              <w:right w:w="0" w:type="dxa"/>
            </w:tcMar>
          </w:tcPr>
          <w:p w14:paraId="11A3DEAF" w14:textId="45537301" w:rsidR="000C74E2" w:rsidRPr="00096B93" w:rsidRDefault="000C74E2" w:rsidP="000C74E2">
            <w:pPr>
              <w:pStyle w:val="a4"/>
              <w:jc w:val="left"/>
              <w:rPr>
                <w:rFonts w:ascii="Times New Roman" w:hAnsi="Times New Roman"/>
                <w:sz w:val="24"/>
                <w:szCs w:val="24"/>
              </w:rPr>
            </w:pPr>
            <w:proofErr w:type="spellStart"/>
            <w:r w:rsidRPr="00096B93">
              <w:rPr>
                <w:rFonts w:ascii="Times New Roman" w:hAnsi="Times New Roman"/>
                <w:sz w:val="24"/>
                <w:szCs w:val="24"/>
              </w:rPr>
              <w:t>Старослов</w:t>
            </w:r>
            <w:proofErr w:type="spellEnd"/>
            <w:r w:rsidRPr="00096B93">
              <w:rPr>
                <w:rFonts w:ascii="Times New Roman" w:hAnsi="Times New Roman"/>
                <w:sz w:val="24"/>
                <w:szCs w:val="24"/>
                <w:lang w:val="en-US"/>
              </w:rPr>
              <w:t>’</w:t>
            </w:r>
            <w:proofErr w:type="spellStart"/>
            <w:r w:rsidRPr="00096B93">
              <w:rPr>
                <w:rFonts w:ascii="Times New Roman" w:hAnsi="Times New Roman"/>
                <w:sz w:val="24"/>
                <w:szCs w:val="24"/>
              </w:rPr>
              <w:t>янська</w:t>
            </w:r>
            <w:proofErr w:type="spellEnd"/>
            <w:r w:rsidRPr="00096B93">
              <w:rPr>
                <w:rFonts w:ascii="Times New Roman" w:hAnsi="Times New Roman"/>
                <w:sz w:val="24"/>
                <w:szCs w:val="24"/>
              </w:rPr>
              <w:t xml:space="preserve"> мова</w:t>
            </w:r>
          </w:p>
        </w:tc>
        <w:tc>
          <w:tcPr>
            <w:tcW w:w="1372" w:type="dxa"/>
            <w:gridSpan w:val="2"/>
            <w:tcBorders>
              <w:top w:val="single" w:sz="4" w:space="0" w:color="auto"/>
              <w:left w:val="single" w:sz="4" w:space="0" w:color="auto"/>
              <w:bottom w:val="nil"/>
              <w:right w:val="nil"/>
            </w:tcBorders>
            <w:tcMar>
              <w:top w:w="0" w:type="dxa"/>
              <w:left w:w="0" w:type="dxa"/>
              <w:bottom w:w="0" w:type="dxa"/>
              <w:right w:w="0" w:type="dxa"/>
            </w:tcMar>
          </w:tcPr>
          <w:p w14:paraId="56A28796" w14:textId="2D6FD511" w:rsidR="000C74E2" w:rsidRPr="00096B93" w:rsidRDefault="000C74E2" w:rsidP="000C74E2">
            <w:pPr>
              <w:pStyle w:val="a4"/>
              <w:jc w:val="center"/>
              <w:rPr>
                <w:rFonts w:ascii="Times New Roman" w:hAnsi="Times New Roman"/>
                <w:sz w:val="24"/>
                <w:szCs w:val="24"/>
              </w:rPr>
            </w:pPr>
            <w:r w:rsidRPr="00096B93">
              <w:rPr>
                <w:rFonts w:ascii="Times New Roman" w:hAnsi="Times New Roman"/>
                <w:sz w:val="24"/>
                <w:szCs w:val="24"/>
              </w:rPr>
              <w:t>4</w:t>
            </w:r>
          </w:p>
        </w:tc>
        <w:tc>
          <w:tcPr>
            <w:tcW w:w="1542" w:type="dxa"/>
            <w:gridSpan w:val="2"/>
            <w:tcBorders>
              <w:top w:val="single" w:sz="4" w:space="0" w:color="auto"/>
              <w:left w:val="single" w:sz="4" w:space="0" w:color="auto"/>
              <w:bottom w:val="nil"/>
              <w:right w:val="single" w:sz="4" w:space="0" w:color="auto"/>
            </w:tcBorders>
            <w:tcMar>
              <w:top w:w="0" w:type="dxa"/>
              <w:left w:w="0" w:type="dxa"/>
              <w:bottom w:w="0" w:type="dxa"/>
              <w:right w:w="0" w:type="dxa"/>
            </w:tcMar>
          </w:tcPr>
          <w:p w14:paraId="34385F2F" w14:textId="364DAFA3" w:rsidR="000C74E2" w:rsidRPr="00096B93" w:rsidRDefault="000C74E2" w:rsidP="000C74E2">
            <w:pPr>
              <w:pStyle w:val="a4"/>
              <w:jc w:val="center"/>
              <w:rPr>
                <w:rFonts w:ascii="Times New Roman" w:hAnsi="Times New Roman"/>
                <w:sz w:val="24"/>
                <w:szCs w:val="24"/>
              </w:rPr>
            </w:pPr>
            <w:r w:rsidRPr="00096B93">
              <w:rPr>
                <w:rFonts w:ascii="Times New Roman" w:hAnsi="Times New Roman"/>
                <w:sz w:val="24"/>
                <w:szCs w:val="24"/>
              </w:rPr>
              <w:t>екзамен</w:t>
            </w:r>
          </w:p>
        </w:tc>
      </w:tr>
      <w:tr w:rsidR="00096B93" w:rsidRPr="00096B93" w14:paraId="4B9AF94B" w14:textId="77777777" w:rsidTr="00813225">
        <w:trPr>
          <w:trHeight w:val="288"/>
        </w:trPr>
        <w:tc>
          <w:tcPr>
            <w:tcW w:w="1006" w:type="dxa"/>
            <w:tcBorders>
              <w:top w:val="single" w:sz="4" w:space="0" w:color="auto"/>
              <w:left w:val="single" w:sz="4" w:space="0" w:color="auto"/>
              <w:bottom w:val="nil"/>
              <w:right w:val="nil"/>
            </w:tcBorders>
            <w:tcMar>
              <w:top w:w="0" w:type="dxa"/>
              <w:left w:w="0" w:type="dxa"/>
              <w:bottom w:w="0" w:type="dxa"/>
              <w:right w:w="0" w:type="dxa"/>
            </w:tcMar>
          </w:tcPr>
          <w:p w14:paraId="398EA3FA" w14:textId="0A855037" w:rsidR="000C74E2" w:rsidRPr="00096B93" w:rsidRDefault="000C74E2" w:rsidP="000C74E2">
            <w:pPr>
              <w:pStyle w:val="a4"/>
              <w:jc w:val="left"/>
              <w:rPr>
                <w:rFonts w:ascii="Times New Roman" w:hAnsi="Times New Roman"/>
                <w:sz w:val="24"/>
                <w:szCs w:val="24"/>
              </w:rPr>
            </w:pPr>
            <w:r w:rsidRPr="00096B93">
              <w:rPr>
                <w:rFonts w:ascii="Times New Roman" w:hAnsi="Times New Roman"/>
                <w:sz w:val="24"/>
                <w:szCs w:val="24"/>
              </w:rPr>
              <w:t>ОК 1</w:t>
            </w:r>
            <w:r w:rsidR="00D10715" w:rsidRPr="00096B93">
              <w:rPr>
                <w:rFonts w:ascii="Times New Roman" w:hAnsi="Times New Roman"/>
                <w:sz w:val="24"/>
                <w:szCs w:val="24"/>
              </w:rPr>
              <w:t>7</w:t>
            </w:r>
          </w:p>
        </w:tc>
        <w:tc>
          <w:tcPr>
            <w:tcW w:w="5811" w:type="dxa"/>
            <w:tcBorders>
              <w:top w:val="single" w:sz="4" w:space="0" w:color="auto"/>
              <w:left w:val="single" w:sz="4" w:space="0" w:color="auto"/>
              <w:bottom w:val="nil"/>
              <w:right w:val="nil"/>
            </w:tcBorders>
            <w:tcMar>
              <w:top w:w="0" w:type="dxa"/>
              <w:left w:w="0" w:type="dxa"/>
              <w:bottom w:w="0" w:type="dxa"/>
              <w:right w:w="0" w:type="dxa"/>
            </w:tcMar>
          </w:tcPr>
          <w:p w14:paraId="30358770" w14:textId="49A5D90A" w:rsidR="000C74E2" w:rsidRPr="00096B93" w:rsidRDefault="000C74E2" w:rsidP="000C74E2">
            <w:pPr>
              <w:pStyle w:val="a4"/>
              <w:jc w:val="left"/>
              <w:rPr>
                <w:rFonts w:ascii="Times New Roman" w:hAnsi="Times New Roman"/>
                <w:sz w:val="24"/>
                <w:szCs w:val="24"/>
              </w:rPr>
            </w:pPr>
            <w:r w:rsidRPr="00096B93">
              <w:rPr>
                <w:rFonts w:ascii="Times New Roman" w:hAnsi="Times New Roman"/>
                <w:sz w:val="24"/>
                <w:szCs w:val="24"/>
              </w:rPr>
              <w:t>Стилістика української мови</w:t>
            </w:r>
          </w:p>
        </w:tc>
        <w:tc>
          <w:tcPr>
            <w:tcW w:w="1372" w:type="dxa"/>
            <w:gridSpan w:val="2"/>
            <w:tcBorders>
              <w:top w:val="single" w:sz="4" w:space="0" w:color="auto"/>
              <w:left w:val="single" w:sz="4" w:space="0" w:color="auto"/>
              <w:bottom w:val="nil"/>
              <w:right w:val="nil"/>
            </w:tcBorders>
            <w:tcMar>
              <w:top w:w="0" w:type="dxa"/>
              <w:left w:w="0" w:type="dxa"/>
              <w:bottom w:w="0" w:type="dxa"/>
              <w:right w:w="0" w:type="dxa"/>
            </w:tcMar>
          </w:tcPr>
          <w:p w14:paraId="10999075" w14:textId="7A842421" w:rsidR="000C74E2" w:rsidRPr="00096B93" w:rsidRDefault="000C74E2" w:rsidP="000C74E2">
            <w:pPr>
              <w:pStyle w:val="a4"/>
              <w:jc w:val="center"/>
              <w:rPr>
                <w:rFonts w:ascii="Times New Roman" w:hAnsi="Times New Roman"/>
                <w:sz w:val="24"/>
                <w:szCs w:val="24"/>
              </w:rPr>
            </w:pPr>
            <w:r w:rsidRPr="00096B93">
              <w:rPr>
                <w:rFonts w:ascii="Times New Roman" w:hAnsi="Times New Roman"/>
                <w:sz w:val="24"/>
                <w:szCs w:val="24"/>
              </w:rPr>
              <w:t>4</w:t>
            </w:r>
          </w:p>
        </w:tc>
        <w:tc>
          <w:tcPr>
            <w:tcW w:w="1542" w:type="dxa"/>
            <w:gridSpan w:val="2"/>
            <w:tcBorders>
              <w:top w:val="single" w:sz="4" w:space="0" w:color="auto"/>
              <w:left w:val="single" w:sz="4" w:space="0" w:color="auto"/>
              <w:bottom w:val="nil"/>
              <w:right w:val="single" w:sz="4" w:space="0" w:color="auto"/>
            </w:tcBorders>
            <w:tcMar>
              <w:top w:w="0" w:type="dxa"/>
              <w:left w:w="0" w:type="dxa"/>
              <w:bottom w:w="0" w:type="dxa"/>
              <w:right w:w="0" w:type="dxa"/>
            </w:tcMar>
          </w:tcPr>
          <w:p w14:paraId="6E4797E4" w14:textId="3A6AFB7A" w:rsidR="000C74E2" w:rsidRPr="00096B93" w:rsidRDefault="000C74E2" w:rsidP="000C74E2">
            <w:pPr>
              <w:pStyle w:val="a4"/>
              <w:jc w:val="center"/>
              <w:rPr>
                <w:rFonts w:ascii="Times New Roman" w:hAnsi="Times New Roman"/>
                <w:sz w:val="24"/>
                <w:szCs w:val="24"/>
              </w:rPr>
            </w:pPr>
            <w:r w:rsidRPr="00096B93">
              <w:rPr>
                <w:rFonts w:ascii="Times New Roman" w:hAnsi="Times New Roman"/>
                <w:sz w:val="24"/>
                <w:szCs w:val="24"/>
              </w:rPr>
              <w:t>екзамен</w:t>
            </w:r>
          </w:p>
        </w:tc>
      </w:tr>
      <w:tr w:rsidR="00096B93" w:rsidRPr="00096B93" w14:paraId="39A96A12" w14:textId="77777777" w:rsidTr="00813225">
        <w:trPr>
          <w:trHeight w:val="288"/>
        </w:trPr>
        <w:tc>
          <w:tcPr>
            <w:tcW w:w="1006" w:type="dxa"/>
            <w:tcBorders>
              <w:top w:val="single" w:sz="4" w:space="0" w:color="auto"/>
              <w:left w:val="single" w:sz="4" w:space="0" w:color="auto"/>
              <w:bottom w:val="nil"/>
              <w:right w:val="nil"/>
            </w:tcBorders>
            <w:tcMar>
              <w:top w:w="0" w:type="dxa"/>
              <w:left w:w="0" w:type="dxa"/>
              <w:bottom w:w="0" w:type="dxa"/>
              <w:right w:w="0" w:type="dxa"/>
            </w:tcMar>
          </w:tcPr>
          <w:p w14:paraId="16EF7609" w14:textId="7B6A4435" w:rsidR="000C74E2" w:rsidRPr="00096B93" w:rsidRDefault="000C74E2" w:rsidP="000C74E2">
            <w:pPr>
              <w:pStyle w:val="a4"/>
              <w:jc w:val="left"/>
              <w:rPr>
                <w:rFonts w:ascii="Times New Roman" w:hAnsi="Times New Roman"/>
                <w:sz w:val="24"/>
                <w:szCs w:val="24"/>
              </w:rPr>
            </w:pPr>
            <w:r w:rsidRPr="00096B93">
              <w:rPr>
                <w:rFonts w:ascii="Times New Roman" w:hAnsi="Times New Roman"/>
                <w:sz w:val="24"/>
                <w:szCs w:val="24"/>
              </w:rPr>
              <w:t>ОК 1</w:t>
            </w:r>
            <w:r w:rsidR="00AE4FE2" w:rsidRPr="00096B93">
              <w:rPr>
                <w:rFonts w:ascii="Times New Roman" w:hAnsi="Times New Roman"/>
                <w:sz w:val="24"/>
                <w:szCs w:val="24"/>
              </w:rPr>
              <w:t>8</w:t>
            </w:r>
          </w:p>
        </w:tc>
        <w:tc>
          <w:tcPr>
            <w:tcW w:w="5811" w:type="dxa"/>
            <w:tcBorders>
              <w:top w:val="single" w:sz="4" w:space="0" w:color="auto"/>
              <w:left w:val="single" w:sz="4" w:space="0" w:color="auto"/>
              <w:bottom w:val="nil"/>
              <w:right w:val="nil"/>
            </w:tcBorders>
            <w:tcMar>
              <w:top w:w="0" w:type="dxa"/>
              <w:left w:w="0" w:type="dxa"/>
              <w:bottom w:w="0" w:type="dxa"/>
              <w:right w:w="0" w:type="dxa"/>
            </w:tcMar>
          </w:tcPr>
          <w:p w14:paraId="7B8FFCCD" w14:textId="300B9D6A" w:rsidR="000C74E2" w:rsidRPr="00096B93" w:rsidRDefault="000C74E2" w:rsidP="000C74E2">
            <w:pPr>
              <w:pStyle w:val="a4"/>
              <w:jc w:val="left"/>
              <w:rPr>
                <w:rFonts w:ascii="Times New Roman" w:hAnsi="Times New Roman"/>
                <w:sz w:val="24"/>
                <w:szCs w:val="24"/>
              </w:rPr>
            </w:pPr>
            <w:r w:rsidRPr="00096B93">
              <w:rPr>
                <w:rFonts w:ascii="Times New Roman" w:hAnsi="Times New Roman"/>
                <w:sz w:val="24"/>
                <w:szCs w:val="24"/>
              </w:rPr>
              <w:t>Історія зарубіжної літератури</w:t>
            </w:r>
          </w:p>
        </w:tc>
        <w:tc>
          <w:tcPr>
            <w:tcW w:w="1372" w:type="dxa"/>
            <w:gridSpan w:val="2"/>
            <w:tcBorders>
              <w:top w:val="single" w:sz="4" w:space="0" w:color="auto"/>
              <w:left w:val="single" w:sz="4" w:space="0" w:color="auto"/>
              <w:bottom w:val="nil"/>
              <w:right w:val="nil"/>
            </w:tcBorders>
            <w:tcMar>
              <w:top w:w="0" w:type="dxa"/>
              <w:left w:w="0" w:type="dxa"/>
              <w:bottom w:w="0" w:type="dxa"/>
              <w:right w:w="0" w:type="dxa"/>
            </w:tcMar>
          </w:tcPr>
          <w:p w14:paraId="5DE233E4" w14:textId="48A2B756" w:rsidR="000C74E2" w:rsidRPr="00096B93" w:rsidRDefault="000C74E2" w:rsidP="000C74E2">
            <w:pPr>
              <w:pStyle w:val="a4"/>
              <w:jc w:val="center"/>
              <w:rPr>
                <w:rFonts w:ascii="Times New Roman" w:hAnsi="Times New Roman"/>
                <w:sz w:val="24"/>
                <w:szCs w:val="24"/>
              </w:rPr>
            </w:pPr>
            <w:r w:rsidRPr="00096B93">
              <w:rPr>
                <w:rFonts w:ascii="Times New Roman" w:hAnsi="Times New Roman"/>
                <w:sz w:val="24"/>
                <w:szCs w:val="24"/>
              </w:rPr>
              <w:t>11,5</w:t>
            </w:r>
          </w:p>
        </w:tc>
        <w:tc>
          <w:tcPr>
            <w:tcW w:w="1542" w:type="dxa"/>
            <w:gridSpan w:val="2"/>
            <w:tcBorders>
              <w:top w:val="single" w:sz="4" w:space="0" w:color="auto"/>
              <w:left w:val="single" w:sz="4" w:space="0" w:color="auto"/>
              <w:bottom w:val="nil"/>
              <w:right w:val="single" w:sz="4" w:space="0" w:color="auto"/>
            </w:tcBorders>
            <w:tcMar>
              <w:top w:w="0" w:type="dxa"/>
              <w:left w:w="0" w:type="dxa"/>
              <w:bottom w:w="0" w:type="dxa"/>
              <w:right w:w="0" w:type="dxa"/>
            </w:tcMar>
          </w:tcPr>
          <w:p w14:paraId="49ED8F90" w14:textId="25603131" w:rsidR="000C74E2" w:rsidRPr="00096B93" w:rsidRDefault="000C74E2" w:rsidP="000C74E2">
            <w:pPr>
              <w:pStyle w:val="a4"/>
              <w:jc w:val="center"/>
              <w:rPr>
                <w:rFonts w:ascii="Times New Roman" w:hAnsi="Times New Roman"/>
                <w:sz w:val="24"/>
                <w:szCs w:val="24"/>
              </w:rPr>
            </w:pPr>
            <w:r w:rsidRPr="00096B93">
              <w:rPr>
                <w:rFonts w:ascii="Times New Roman" w:hAnsi="Times New Roman"/>
                <w:sz w:val="24"/>
                <w:szCs w:val="24"/>
              </w:rPr>
              <w:t>заліки, екзамен</w:t>
            </w:r>
          </w:p>
        </w:tc>
      </w:tr>
      <w:tr w:rsidR="00096B93" w:rsidRPr="00096B93" w14:paraId="51086C40" w14:textId="77777777" w:rsidTr="00813225">
        <w:trPr>
          <w:trHeight w:val="288"/>
        </w:trPr>
        <w:tc>
          <w:tcPr>
            <w:tcW w:w="1006" w:type="dxa"/>
            <w:tcBorders>
              <w:top w:val="single" w:sz="4" w:space="0" w:color="auto"/>
              <w:left w:val="single" w:sz="4" w:space="0" w:color="auto"/>
              <w:bottom w:val="nil"/>
              <w:right w:val="nil"/>
            </w:tcBorders>
            <w:tcMar>
              <w:top w:w="0" w:type="dxa"/>
              <w:left w:w="0" w:type="dxa"/>
              <w:bottom w:w="0" w:type="dxa"/>
              <w:right w:w="0" w:type="dxa"/>
            </w:tcMar>
          </w:tcPr>
          <w:p w14:paraId="71C8DECB" w14:textId="020464D1" w:rsidR="000C74E2" w:rsidRPr="00096B93" w:rsidRDefault="000C74E2" w:rsidP="000C74E2">
            <w:pPr>
              <w:pStyle w:val="a4"/>
              <w:jc w:val="left"/>
              <w:rPr>
                <w:rFonts w:ascii="Times New Roman" w:hAnsi="Times New Roman"/>
                <w:sz w:val="24"/>
                <w:szCs w:val="24"/>
              </w:rPr>
            </w:pPr>
            <w:r w:rsidRPr="00096B93">
              <w:rPr>
                <w:rFonts w:ascii="Times New Roman" w:hAnsi="Times New Roman"/>
                <w:sz w:val="24"/>
                <w:szCs w:val="24"/>
              </w:rPr>
              <w:t xml:space="preserve">ОК </w:t>
            </w:r>
            <w:r w:rsidR="00851A05" w:rsidRPr="00096B93">
              <w:rPr>
                <w:rFonts w:ascii="Times New Roman" w:hAnsi="Times New Roman"/>
                <w:sz w:val="24"/>
                <w:szCs w:val="24"/>
              </w:rPr>
              <w:t>19</w:t>
            </w:r>
          </w:p>
        </w:tc>
        <w:tc>
          <w:tcPr>
            <w:tcW w:w="5811" w:type="dxa"/>
            <w:tcBorders>
              <w:top w:val="single" w:sz="4" w:space="0" w:color="auto"/>
              <w:left w:val="single" w:sz="4" w:space="0" w:color="auto"/>
              <w:bottom w:val="nil"/>
              <w:right w:val="nil"/>
            </w:tcBorders>
            <w:tcMar>
              <w:top w:w="0" w:type="dxa"/>
              <w:left w:w="0" w:type="dxa"/>
              <w:bottom w:w="0" w:type="dxa"/>
              <w:right w:w="0" w:type="dxa"/>
            </w:tcMar>
          </w:tcPr>
          <w:p w14:paraId="42180210" w14:textId="4023D805" w:rsidR="000C74E2" w:rsidRPr="00096B93" w:rsidRDefault="000C74E2" w:rsidP="000C74E2">
            <w:pPr>
              <w:pStyle w:val="a4"/>
              <w:jc w:val="left"/>
              <w:rPr>
                <w:rFonts w:ascii="Times New Roman" w:hAnsi="Times New Roman"/>
                <w:sz w:val="24"/>
                <w:szCs w:val="24"/>
              </w:rPr>
            </w:pPr>
            <w:r w:rsidRPr="00096B93">
              <w:rPr>
                <w:rFonts w:ascii="Times New Roman" w:hAnsi="Times New Roman"/>
                <w:sz w:val="24"/>
                <w:szCs w:val="24"/>
              </w:rPr>
              <w:t>Сучасна українська мова, курсова робота</w:t>
            </w:r>
          </w:p>
        </w:tc>
        <w:tc>
          <w:tcPr>
            <w:tcW w:w="1372" w:type="dxa"/>
            <w:gridSpan w:val="2"/>
            <w:tcBorders>
              <w:top w:val="single" w:sz="4" w:space="0" w:color="auto"/>
              <w:left w:val="single" w:sz="4" w:space="0" w:color="auto"/>
              <w:bottom w:val="nil"/>
              <w:right w:val="nil"/>
            </w:tcBorders>
            <w:tcMar>
              <w:top w:w="0" w:type="dxa"/>
              <w:left w:w="0" w:type="dxa"/>
              <w:bottom w:w="0" w:type="dxa"/>
              <w:right w:w="0" w:type="dxa"/>
            </w:tcMar>
          </w:tcPr>
          <w:p w14:paraId="2E140471" w14:textId="42CECFD2" w:rsidR="000C74E2" w:rsidRPr="00096B93" w:rsidRDefault="000C74E2" w:rsidP="000C74E2">
            <w:pPr>
              <w:pStyle w:val="a4"/>
              <w:jc w:val="center"/>
              <w:rPr>
                <w:rFonts w:ascii="Times New Roman" w:hAnsi="Times New Roman"/>
                <w:sz w:val="24"/>
                <w:szCs w:val="24"/>
              </w:rPr>
            </w:pPr>
            <w:r w:rsidRPr="00096B93">
              <w:rPr>
                <w:rFonts w:ascii="Times New Roman" w:hAnsi="Times New Roman"/>
                <w:sz w:val="24"/>
                <w:szCs w:val="24"/>
              </w:rPr>
              <w:t>2</w:t>
            </w:r>
            <w:r w:rsidR="00851A05" w:rsidRPr="00096B93">
              <w:rPr>
                <w:rFonts w:ascii="Times New Roman" w:hAnsi="Times New Roman"/>
                <w:sz w:val="24"/>
                <w:szCs w:val="24"/>
              </w:rPr>
              <w:t>9,5</w:t>
            </w:r>
          </w:p>
        </w:tc>
        <w:tc>
          <w:tcPr>
            <w:tcW w:w="1542" w:type="dxa"/>
            <w:gridSpan w:val="2"/>
            <w:tcBorders>
              <w:top w:val="single" w:sz="4" w:space="0" w:color="auto"/>
              <w:left w:val="single" w:sz="4" w:space="0" w:color="auto"/>
              <w:bottom w:val="nil"/>
              <w:right w:val="single" w:sz="4" w:space="0" w:color="auto"/>
            </w:tcBorders>
            <w:tcMar>
              <w:top w:w="0" w:type="dxa"/>
              <w:left w:w="0" w:type="dxa"/>
              <w:bottom w:w="0" w:type="dxa"/>
              <w:right w:w="0" w:type="dxa"/>
            </w:tcMar>
          </w:tcPr>
          <w:p w14:paraId="50FB3AB7" w14:textId="6DAB743C" w:rsidR="000C74E2" w:rsidRPr="00096B93" w:rsidRDefault="000C74E2" w:rsidP="000C74E2">
            <w:pPr>
              <w:pStyle w:val="a4"/>
              <w:jc w:val="center"/>
              <w:rPr>
                <w:rFonts w:ascii="Times New Roman" w:hAnsi="Times New Roman"/>
                <w:sz w:val="24"/>
                <w:szCs w:val="24"/>
              </w:rPr>
            </w:pPr>
            <w:r w:rsidRPr="00096B93">
              <w:rPr>
                <w:rFonts w:ascii="Times New Roman" w:hAnsi="Times New Roman"/>
                <w:sz w:val="24"/>
                <w:szCs w:val="24"/>
              </w:rPr>
              <w:t>екзамени</w:t>
            </w:r>
          </w:p>
        </w:tc>
      </w:tr>
      <w:tr w:rsidR="00096B93" w:rsidRPr="00096B93" w14:paraId="6CAD550D" w14:textId="77777777" w:rsidTr="00813225">
        <w:trPr>
          <w:trHeight w:val="288"/>
        </w:trPr>
        <w:tc>
          <w:tcPr>
            <w:tcW w:w="1006" w:type="dxa"/>
            <w:tcBorders>
              <w:top w:val="single" w:sz="4" w:space="0" w:color="auto"/>
              <w:left w:val="single" w:sz="4" w:space="0" w:color="auto"/>
              <w:bottom w:val="nil"/>
              <w:right w:val="nil"/>
            </w:tcBorders>
            <w:tcMar>
              <w:top w:w="0" w:type="dxa"/>
              <w:left w:w="0" w:type="dxa"/>
              <w:bottom w:w="0" w:type="dxa"/>
              <w:right w:w="0" w:type="dxa"/>
            </w:tcMar>
          </w:tcPr>
          <w:p w14:paraId="743E03A2" w14:textId="0EDEC06A" w:rsidR="000C74E2" w:rsidRPr="00096B93" w:rsidRDefault="000C74E2" w:rsidP="000C74E2">
            <w:pPr>
              <w:pStyle w:val="a4"/>
              <w:jc w:val="left"/>
              <w:rPr>
                <w:rFonts w:ascii="Times New Roman" w:hAnsi="Times New Roman"/>
                <w:sz w:val="24"/>
                <w:szCs w:val="24"/>
              </w:rPr>
            </w:pPr>
            <w:r w:rsidRPr="00096B93">
              <w:rPr>
                <w:rFonts w:ascii="Times New Roman" w:hAnsi="Times New Roman"/>
                <w:sz w:val="24"/>
                <w:szCs w:val="24"/>
              </w:rPr>
              <w:t>ОК 2</w:t>
            </w:r>
            <w:r w:rsidR="00851A05" w:rsidRPr="00096B93">
              <w:rPr>
                <w:rFonts w:ascii="Times New Roman" w:hAnsi="Times New Roman"/>
                <w:sz w:val="24"/>
                <w:szCs w:val="24"/>
              </w:rPr>
              <w:t>0</w:t>
            </w:r>
          </w:p>
        </w:tc>
        <w:tc>
          <w:tcPr>
            <w:tcW w:w="5811" w:type="dxa"/>
            <w:tcBorders>
              <w:top w:val="single" w:sz="4" w:space="0" w:color="auto"/>
              <w:left w:val="single" w:sz="4" w:space="0" w:color="auto"/>
              <w:bottom w:val="nil"/>
              <w:right w:val="nil"/>
            </w:tcBorders>
            <w:tcMar>
              <w:top w:w="0" w:type="dxa"/>
              <w:left w:w="0" w:type="dxa"/>
              <w:bottom w:w="0" w:type="dxa"/>
              <w:right w:w="0" w:type="dxa"/>
            </w:tcMar>
          </w:tcPr>
          <w:p w14:paraId="0A1E55AA" w14:textId="07C79E5B" w:rsidR="000C74E2" w:rsidRPr="00096B93" w:rsidRDefault="000C74E2" w:rsidP="000C74E2">
            <w:pPr>
              <w:pStyle w:val="a4"/>
              <w:jc w:val="left"/>
              <w:rPr>
                <w:rFonts w:ascii="Times New Roman" w:hAnsi="Times New Roman"/>
                <w:sz w:val="24"/>
                <w:szCs w:val="24"/>
              </w:rPr>
            </w:pPr>
            <w:r w:rsidRPr="00096B93">
              <w:rPr>
                <w:rFonts w:ascii="Times New Roman" w:hAnsi="Times New Roman"/>
                <w:sz w:val="24"/>
                <w:szCs w:val="24"/>
              </w:rPr>
              <w:t>Історія української літератури, курсова робота</w:t>
            </w:r>
          </w:p>
        </w:tc>
        <w:tc>
          <w:tcPr>
            <w:tcW w:w="1372" w:type="dxa"/>
            <w:gridSpan w:val="2"/>
            <w:tcBorders>
              <w:top w:val="single" w:sz="4" w:space="0" w:color="auto"/>
              <w:left w:val="single" w:sz="4" w:space="0" w:color="auto"/>
              <w:bottom w:val="nil"/>
              <w:right w:val="nil"/>
            </w:tcBorders>
            <w:tcMar>
              <w:top w:w="0" w:type="dxa"/>
              <w:left w:w="0" w:type="dxa"/>
              <w:bottom w:w="0" w:type="dxa"/>
              <w:right w:w="0" w:type="dxa"/>
            </w:tcMar>
          </w:tcPr>
          <w:p w14:paraId="48C91F51" w14:textId="1307782B" w:rsidR="000C74E2" w:rsidRPr="00096B93" w:rsidRDefault="0034164A" w:rsidP="000C74E2">
            <w:pPr>
              <w:pStyle w:val="a4"/>
              <w:jc w:val="center"/>
              <w:rPr>
                <w:rFonts w:ascii="Times New Roman" w:hAnsi="Times New Roman"/>
                <w:sz w:val="24"/>
                <w:szCs w:val="24"/>
              </w:rPr>
            </w:pPr>
            <w:r w:rsidRPr="00096B93">
              <w:rPr>
                <w:rFonts w:ascii="Times New Roman" w:hAnsi="Times New Roman"/>
                <w:sz w:val="24"/>
                <w:szCs w:val="24"/>
              </w:rPr>
              <w:t>31</w:t>
            </w:r>
            <w:r w:rsidR="00E80BE5" w:rsidRPr="00096B93">
              <w:rPr>
                <w:rFonts w:ascii="Times New Roman" w:hAnsi="Times New Roman"/>
                <w:sz w:val="24"/>
                <w:szCs w:val="24"/>
              </w:rPr>
              <w:t>,5</w:t>
            </w:r>
          </w:p>
        </w:tc>
        <w:tc>
          <w:tcPr>
            <w:tcW w:w="1542" w:type="dxa"/>
            <w:gridSpan w:val="2"/>
            <w:tcBorders>
              <w:top w:val="single" w:sz="4" w:space="0" w:color="auto"/>
              <w:left w:val="single" w:sz="4" w:space="0" w:color="auto"/>
              <w:bottom w:val="nil"/>
              <w:right w:val="single" w:sz="4" w:space="0" w:color="auto"/>
            </w:tcBorders>
            <w:tcMar>
              <w:top w:w="0" w:type="dxa"/>
              <w:left w:w="0" w:type="dxa"/>
              <w:bottom w:w="0" w:type="dxa"/>
              <w:right w:w="0" w:type="dxa"/>
            </w:tcMar>
          </w:tcPr>
          <w:p w14:paraId="66C347FB" w14:textId="399E2807" w:rsidR="000C74E2" w:rsidRPr="00096B93" w:rsidRDefault="000C74E2" w:rsidP="000C74E2">
            <w:pPr>
              <w:pStyle w:val="a4"/>
              <w:jc w:val="center"/>
              <w:rPr>
                <w:rFonts w:ascii="Times New Roman" w:hAnsi="Times New Roman"/>
                <w:sz w:val="24"/>
                <w:szCs w:val="24"/>
              </w:rPr>
            </w:pPr>
            <w:r w:rsidRPr="00096B93">
              <w:rPr>
                <w:rFonts w:ascii="Times New Roman" w:hAnsi="Times New Roman"/>
                <w:sz w:val="24"/>
                <w:szCs w:val="24"/>
              </w:rPr>
              <w:t>екзамени</w:t>
            </w:r>
          </w:p>
        </w:tc>
      </w:tr>
      <w:tr w:rsidR="00096B93" w:rsidRPr="00096B93" w14:paraId="4A98AC3C" w14:textId="77777777" w:rsidTr="00813225">
        <w:trPr>
          <w:trHeight w:val="288"/>
        </w:trPr>
        <w:tc>
          <w:tcPr>
            <w:tcW w:w="1006" w:type="dxa"/>
            <w:tcBorders>
              <w:top w:val="single" w:sz="4" w:space="0" w:color="auto"/>
              <w:left w:val="single" w:sz="4" w:space="0" w:color="auto"/>
              <w:bottom w:val="nil"/>
              <w:right w:val="nil"/>
            </w:tcBorders>
            <w:tcMar>
              <w:top w:w="0" w:type="dxa"/>
              <w:left w:w="0" w:type="dxa"/>
              <w:bottom w:w="0" w:type="dxa"/>
              <w:right w:w="0" w:type="dxa"/>
            </w:tcMar>
          </w:tcPr>
          <w:p w14:paraId="16E745B3" w14:textId="769D2863" w:rsidR="000C74E2" w:rsidRPr="00096B93" w:rsidRDefault="000C74E2" w:rsidP="000C74E2">
            <w:pPr>
              <w:pStyle w:val="a4"/>
              <w:jc w:val="left"/>
              <w:rPr>
                <w:rFonts w:ascii="Times New Roman" w:hAnsi="Times New Roman"/>
                <w:sz w:val="24"/>
                <w:szCs w:val="24"/>
              </w:rPr>
            </w:pPr>
            <w:r w:rsidRPr="00096B93">
              <w:rPr>
                <w:rFonts w:ascii="Times New Roman" w:hAnsi="Times New Roman"/>
                <w:sz w:val="24"/>
                <w:szCs w:val="24"/>
              </w:rPr>
              <w:t>ОК 2</w:t>
            </w:r>
            <w:r w:rsidR="0034164A" w:rsidRPr="00096B93">
              <w:rPr>
                <w:rFonts w:ascii="Times New Roman" w:hAnsi="Times New Roman"/>
                <w:sz w:val="24"/>
                <w:szCs w:val="24"/>
              </w:rPr>
              <w:t>1</w:t>
            </w:r>
          </w:p>
        </w:tc>
        <w:tc>
          <w:tcPr>
            <w:tcW w:w="5811" w:type="dxa"/>
            <w:tcBorders>
              <w:top w:val="single" w:sz="4" w:space="0" w:color="auto"/>
              <w:left w:val="single" w:sz="4" w:space="0" w:color="auto"/>
              <w:bottom w:val="nil"/>
              <w:right w:val="nil"/>
            </w:tcBorders>
            <w:tcMar>
              <w:top w:w="0" w:type="dxa"/>
              <w:left w:w="0" w:type="dxa"/>
              <w:bottom w:w="0" w:type="dxa"/>
              <w:right w:w="0" w:type="dxa"/>
            </w:tcMar>
          </w:tcPr>
          <w:p w14:paraId="4169B04E" w14:textId="301CF023" w:rsidR="000C74E2" w:rsidRPr="00096B93" w:rsidRDefault="000C74E2" w:rsidP="000C74E2">
            <w:pPr>
              <w:pStyle w:val="a4"/>
              <w:jc w:val="left"/>
              <w:rPr>
                <w:rFonts w:ascii="Times New Roman" w:hAnsi="Times New Roman"/>
                <w:sz w:val="24"/>
                <w:szCs w:val="24"/>
              </w:rPr>
            </w:pPr>
            <w:r w:rsidRPr="00096B93">
              <w:rPr>
                <w:rFonts w:ascii="Times New Roman" w:hAnsi="Times New Roman"/>
                <w:sz w:val="24"/>
                <w:szCs w:val="24"/>
              </w:rPr>
              <w:t>Історична граматика</w:t>
            </w:r>
          </w:p>
        </w:tc>
        <w:tc>
          <w:tcPr>
            <w:tcW w:w="1372" w:type="dxa"/>
            <w:gridSpan w:val="2"/>
            <w:tcBorders>
              <w:top w:val="single" w:sz="4" w:space="0" w:color="auto"/>
              <w:left w:val="single" w:sz="4" w:space="0" w:color="auto"/>
              <w:bottom w:val="nil"/>
              <w:right w:val="nil"/>
            </w:tcBorders>
            <w:tcMar>
              <w:top w:w="0" w:type="dxa"/>
              <w:left w:w="0" w:type="dxa"/>
              <w:bottom w:w="0" w:type="dxa"/>
              <w:right w:w="0" w:type="dxa"/>
            </w:tcMar>
          </w:tcPr>
          <w:p w14:paraId="0E9D76BB" w14:textId="61352A35" w:rsidR="000C74E2" w:rsidRPr="00096B93" w:rsidRDefault="000C74E2" w:rsidP="000C74E2">
            <w:pPr>
              <w:pStyle w:val="a4"/>
              <w:jc w:val="center"/>
              <w:rPr>
                <w:rFonts w:ascii="Times New Roman" w:hAnsi="Times New Roman"/>
                <w:sz w:val="24"/>
                <w:szCs w:val="24"/>
              </w:rPr>
            </w:pPr>
            <w:r w:rsidRPr="00096B93">
              <w:rPr>
                <w:rFonts w:ascii="Times New Roman" w:hAnsi="Times New Roman"/>
                <w:sz w:val="24"/>
                <w:szCs w:val="24"/>
              </w:rPr>
              <w:t>4</w:t>
            </w:r>
          </w:p>
        </w:tc>
        <w:tc>
          <w:tcPr>
            <w:tcW w:w="1542" w:type="dxa"/>
            <w:gridSpan w:val="2"/>
            <w:tcBorders>
              <w:top w:val="single" w:sz="4" w:space="0" w:color="auto"/>
              <w:left w:val="single" w:sz="4" w:space="0" w:color="auto"/>
              <w:bottom w:val="nil"/>
              <w:right w:val="single" w:sz="4" w:space="0" w:color="auto"/>
            </w:tcBorders>
            <w:tcMar>
              <w:top w:w="0" w:type="dxa"/>
              <w:left w:w="0" w:type="dxa"/>
              <w:bottom w:w="0" w:type="dxa"/>
              <w:right w:w="0" w:type="dxa"/>
            </w:tcMar>
          </w:tcPr>
          <w:p w14:paraId="49E0A7F8" w14:textId="4FA115A2" w:rsidR="000C74E2" w:rsidRPr="00096B93" w:rsidRDefault="000C74E2" w:rsidP="000C74E2">
            <w:pPr>
              <w:pStyle w:val="a4"/>
              <w:jc w:val="center"/>
              <w:rPr>
                <w:rFonts w:ascii="Times New Roman" w:hAnsi="Times New Roman"/>
                <w:sz w:val="24"/>
                <w:szCs w:val="24"/>
              </w:rPr>
            </w:pPr>
            <w:r w:rsidRPr="00096B93">
              <w:rPr>
                <w:rFonts w:ascii="Times New Roman" w:hAnsi="Times New Roman"/>
                <w:sz w:val="24"/>
                <w:szCs w:val="24"/>
              </w:rPr>
              <w:t>екзамен</w:t>
            </w:r>
          </w:p>
        </w:tc>
      </w:tr>
      <w:tr w:rsidR="00096B93" w:rsidRPr="00096B93" w14:paraId="504D873F" w14:textId="77777777" w:rsidTr="00813225">
        <w:trPr>
          <w:trHeight w:val="288"/>
        </w:trPr>
        <w:tc>
          <w:tcPr>
            <w:tcW w:w="1006" w:type="dxa"/>
            <w:tcBorders>
              <w:top w:val="single" w:sz="4" w:space="0" w:color="auto"/>
              <w:left w:val="single" w:sz="4" w:space="0" w:color="auto"/>
              <w:bottom w:val="nil"/>
              <w:right w:val="nil"/>
            </w:tcBorders>
            <w:tcMar>
              <w:top w:w="0" w:type="dxa"/>
              <w:left w:w="0" w:type="dxa"/>
              <w:bottom w:w="0" w:type="dxa"/>
              <w:right w:w="0" w:type="dxa"/>
            </w:tcMar>
          </w:tcPr>
          <w:p w14:paraId="0128DC8F" w14:textId="6CC0DD17" w:rsidR="000C74E2" w:rsidRPr="00096B93" w:rsidRDefault="000C74E2" w:rsidP="000C74E2">
            <w:pPr>
              <w:pStyle w:val="a4"/>
              <w:jc w:val="left"/>
              <w:rPr>
                <w:rFonts w:ascii="Times New Roman" w:hAnsi="Times New Roman"/>
                <w:sz w:val="24"/>
                <w:szCs w:val="24"/>
              </w:rPr>
            </w:pPr>
            <w:r w:rsidRPr="00096B93">
              <w:rPr>
                <w:rFonts w:ascii="Times New Roman" w:hAnsi="Times New Roman"/>
                <w:sz w:val="24"/>
                <w:szCs w:val="24"/>
              </w:rPr>
              <w:t>ОК 2</w:t>
            </w:r>
            <w:r w:rsidR="006D2C6F" w:rsidRPr="00096B93">
              <w:rPr>
                <w:rFonts w:ascii="Times New Roman" w:hAnsi="Times New Roman"/>
                <w:sz w:val="24"/>
                <w:szCs w:val="24"/>
              </w:rPr>
              <w:t>2</w:t>
            </w:r>
          </w:p>
        </w:tc>
        <w:tc>
          <w:tcPr>
            <w:tcW w:w="5811" w:type="dxa"/>
            <w:tcBorders>
              <w:top w:val="single" w:sz="4" w:space="0" w:color="auto"/>
              <w:left w:val="single" w:sz="4" w:space="0" w:color="auto"/>
              <w:bottom w:val="nil"/>
              <w:right w:val="nil"/>
            </w:tcBorders>
            <w:tcMar>
              <w:top w:w="0" w:type="dxa"/>
              <w:left w:w="0" w:type="dxa"/>
              <w:bottom w:w="0" w:type="dxa"/>
              <w:right w:w="0" w:type="dxa"/>
            </w:tcMar>
          </w:tcPr>
          <w:p w14:paraId="17A1FD51" w14:textId="68EE2609" w:rsidR="000C74E2" w:rsidRPr="00096B93" w:rsidRDefault="000C74E2" w:rsidP="000C74E2">
            <w:pPr>
              <w:pStyle w:val="a4"/>
              <w:jc w:val="left"/>
              <w:rPr>
                <w:rFonts w:ascii="Times New Roman" w:hAnsi="Times New Roman"/>
                <w:sz w:val="24"/>
                <w:szCs w:val="24"/>
              </w:rPr>
            </w:pPr>
            <w:r w:rsidRPr="00096B93">
              <w:rPr>
                <w:rFonts w:ascii="Times New Roman" w:hAnsi="Times New Roman"/>
                <w:sz w:val="24"/>
                <w:szCs w:val="24"/>
              </w:rPr>
              <w:t>Українська діалектологія</w:t>
            </w:r>
          </w:p>
        </w:tc>
        <w:tc>
          <w:tcPr>
            <w:tcW w:w="1372" w:type="dxa"/>
            <w:gridSpan w:val="2"/>
            <w:tcBorders>
              <w:top w:val="single" w:sz="4" w:space="0" w:color="auto"/>
              <w:left w:val="single" w:sz="4" w:space="0" w:color="auto"/>
              <w:bottom w:val="nil"/>
              <w:right w:val="nil"/>
            </w:tcBorders>
            <w:tcMar>
              <w:top w:w="0" w:type="dxa"/>
              <w:left w:w="0" w:type="dxa"/>
              <w:bottom w:w="0" w:type="dxa"/>
              <w:right w:w="0" w:type="dxa"/>
            </w:tcMar>
          </w:tcPr>
          <w:p w14:paraId="3C7FDC14" w14:textId="13360C80" w:rsidR="000C74E2" w:rsidRPr="00096B93" w:rsidRDefault="000C74E2" w:rsidP="000C74E2">
            <w:pPr>
              <w:pStyle w:val="a4"/>
              <w:jc w:val="center"/>
              <w:rPr>
                <w:rFonts w:ascii="Times New Roman" w:hAnsi="Times New Roman"/>
                <w:sz w:val="24"/>
                <w:szCs w:val="24"/>
              </w:rPr>
            </w:pPr>
            <w:r w:rsidRPr="00096B93">
              <w:rPr>
                <w:rFonts w:ascii="Times New Roman" w:hAnsi="Times New Roman"/>
                <w:sz w:val="24"/>
                <w:szCs w:val="24"/>
              </w:rPr>
              <w:t>3</w:t>
            </w:r>
          </w:p>
        </w:tc>
        <w:tc>
          <w:tcPr>
            <w:tcW w:w="1542" w:type="dxa"/>
            <w:gridSpan w:val="2"/>
            <w:tcBorders>
              <w:top w:val="single" w:sz="4" w:space="0" w:color="auto"/>
              <w:left w:val="single" w:sz="4" w:space="0" w:color="auto"/>
              <w:bottom w:val="nil"/>
              <w:right w:val="single" w:sz="4" w:space="0" w:color="auto"/>
            </w:tcBorders>
            <w:tcMar>
              <w:top w:w="0" w:type="dxa"/>
              <w:left w:w="0" w:type="dxa"/>
              <w:bottom w:w="0" w:type="dxa"/>
              <w:right w:w="0" w:type="dxa"/>
            </w:tcMar>
          </w:tcPr>
          <w:p w14:paraId="102AAD78" w14:textId="1B8A4D30" w:rsidR="000C74E2" w:rsidRPr="00096B93" w:rsidRDefault="000C74E2" w:rsidP="000C74E2">
            <w:pPr>
              <w:pStyle w:val="a4"/>
              <w:jc w:val="center"/>
              <w:rPr>
                <w:rFonts w:ascii="Times New Roman" w:hAnsi="Times New Roman"/>
                <w:sz w:val="24"/>
                <w:szCs w:val="24"/>
              </w:rPr>
            </w:pPr>
            <w:r w:rsidRPr="00096B93">
              <w:rPr>
                <w:rFonts w:ascii="Times New Roman" w:hAnsi="Times New Roman"/>
                <w:sz w:val="24"/>
                <w:szCs w:val="24"/>
              </w:rPr>
              <w:t>залік</w:t>
            </w:r>
          </w:p>
        </w:tc>
      </w:tr>
      <w:tr w:rsidR="00096B93" w:rsidRPr="00096B93" w14:paraId="6E9F64C2" w14:textId="77777777" w:rsidTr="00813225">
        <w:trPr>
          <w:trHeight w:val="288"/>
        </w:trPr>
        <w:tc>
          <w:tcPr>
            <w:tcW w:w="1006" w:type="dxa"/>
            <w:tcBorders>
              <w:top w:val="single" w:sz="4" w:space="0" w:color="auto"/>
              <w:left w:val="single" w:sz="4" w:space="0" w:color="auto"/>
              <w:bottom w:val="nil"/>
              <w:right w:val="nil"/>
            </w:tcBorders>
            <w:tcMar>
              <w:top w:w="0" w:type="dxa"/>
              <w:left w:w="0" w:type="dxa"/>
              <w:bottom w:w="0" w:type="dxa"/>
              <w:right w:w="0" w:type="dxa"/>
            </w:tcMar>
          </w:tcPr>
          <w:p w14:paraId="504974C3" w14:textId="0992DACD" w:rsidR="000451D4" w:rsidRPr="00096B93" w:rsidRDefault="000451D4" w:rsidP="000451D4">
            <w:pPr>
              <w:pStyle w:val="a4"/>
              <w:jc w:val="left"/>
              <w:rPr>
                <w:rFonts w:ascii="Times New Roman" w:hAnsi="Times New Roman"/>
                <w:sz w:val="24"/>
                <w:szCs w:val="24"/>
              </w:rPr>
            </w:pPr>
            <w:r w:rsidRPr="00096B93">
              <w:rPr>
                <w:rFonts w:ascii="Times New Roman" w:hAnsi="Times New Roman"/>
                <w:sz w:val="24"/>
                <w:szCs w:val="24"/>
              </w:rPr>
              <w:t>ОК 2</w:t>
            </w:r>
            <w:r w:rsidR="006D2C6F" w:rsidRPr="00096B93">
              <w:rPr>
                <w:rFonts w:ascii="Times New Roman" w:hAnsi="Times New Roman"/>
                <w:sz w:val="24"/>
                <w:szCs w:val="24"/>
              </w:rPr>
              <w:t>3</w:t>
            </w:r>
          </w:p>
        </w:tc>
        <w:tc>
          <w:tcPr>
            <w:tcW w:w="5811" w:type="dxa"/>
            <w:tcBorders>
              <w:top w:val="single" w:sz="4" w:space="0" w:color="auto"/>
              <w:left w:val="single" w:sz="4" w:space="0" w:color="auto"/>
              <w:bottom w:val="nil"/>
              <w:right w:val="nil"/>
            </w:tcBorders>
            <w:tcMar>
              <w:top w:w="0" w:type="dxa"/>
              <w:left w:w="0" w:type="dxa"/>
              <w:bottom w:w="0" w:type="dxa"/>
              <w:right w:w="0" w:type="dxa"/>
            </w:tcMar>
          </w:tcPr>
          <w:p w14:paraId="2D114B49" w14:textId="0C4F7E6B" w:rsidR="000451D4" w:rsidRPr="00096B93" w:rsidRDefault="000451D4" w:rsidP="000451D4">
            <w:pPr>
              <w:pStyle w:val="a4"/>
              <w:jc w:val="left"/>
              <w:rPr>
                <w:rFonts w:ascii="Times New Roman" w:hAnsi="Times New Roman"/>
                <w:sz w:val="24"/>
                <w:szCs w:val="24"/>
              </w:rPr>
            </w:pPr>
            <w:r w:rsidRPr="00096B93">
              <w:rPr>
                <w:rFonts w:ascii="Times New Roman" w:hAnsi="Times New Roman"/>
                <w:sz w:val="24"/>
                <w:szCs w:val="24"/>
              </w:rPr>
              <w:t>Історія української літературної мови</w:t>
            </w:r>
          </w:p>
        </w:tc>
        <w:tc>
          <w:tcPr>
            <w:tcW w:w="1372" w:type="dxa"/>
            <w:gridSpan w:val="2"/>
            <w:tcBorders>
              <w:top w:val="single" w:sz="4" w:space="0" w:color="auto"/>
              <w:left w:val="single" w:sz="4" w:space="0" w:color="auto"/>
              <w:bottom w:val="nil"/>
              <w:right w:val="nil"/>
            </w:tcBorders>
            <w:tcMar>
              <w:top w:w="0" w:type="dxa"/>
              <w:left w:w="0" w:type="dxa"/>
              <w:bottom w:w="0" w:type="dxa"/>
              <w:right w:w="0" w:type="dxa"/>
            </w:tcMar>
          </w:tcPr>
          <w:p w14:paraId="0B81FF52" w14:textId="60B188B7" w:rsidR="000451D4" w:rsidRPr="00096B93" w:rsidRDefault="000451D4" w:rsidP="000451D4">
            <w:pPr>
              <w:pStyle w:val="a4"/>
              <w:jc w:val="center"/>
              <w:rPr>
                <w:rFonts w:ascii="Times New Roman" w:hAnsi="Times New Roman"/>
                <w:sz w:val="24"/>
                <w:szCs w:val="24"/>
              </w:rPr>
            </w:pPr>
            <w:r w:rsidRPr="00096B93">
              <w:rPr>
                <w:rFonts w:ascii="Times New Roman" w:hAnsi="Times New Roman"/>
                <w:sz w:val="24"/>
                <w:szCs w:val="24"/>
              </w:rPr>
              <w:t xml:space="preserve">3 </w:t>
            </w:r>
          </w:p>
        </w:tc>
        <w:tc>
          <w:tcPr>
            <w:tcW w:w="1542" w:type="dxa"/>
            <w:gridSpan w:val="2"/>
            <w:tcBorders>
              <w:top w:val="single" w:sz="4" w:space="0" w:color="auto"/>
              <w:left w:val="single" w:sz="4" w:space="0" w:color="auto"/>
              <w:bottom w:val="nil"/>
              <w:right w:val="single" w:sz="4" w:space="0" w:color="auto"/>
            </w:tcBorders>
            <w:tcMar>
              <w:top w:w="0" w:type="dxa"/>
              <w:left w:w="0" w:type="dxa"/>
              <w:bottom w:w="0" w:type="dxa"/>
              <w:right w:w="0" w:type="dxa"/>
            </w:tcMar>
          </w:tcPr>
          <w:p w14:paraId="152CB16D" w14:textId="15D6B704" w:rsidR="000451D4" w:rsidRPr="00096B93" w:rsidRDefault="000451D4" w:rsidP="000451D4">
            <w:pPr>
              <w:pStyle w:val="a4"/>
              <w:jc w:val="center"/>
              <w:rPr>
                <w:rFonts w:ascii="Times New Roman" w:hAnsi="Times New Roman"/>
                <w:sz w:val="24"/>
                <w:szCs w:val="24"/>
              </w:rPr>
            </w:pPr>
            <w:r w:rsidRPr="00096B93">
              <w:rPr>
                <w:rFonts w:ascii="Times New Roman" w:hAnsi="Times New Roman"/>
                <w:sz w:val="24"/>
                <w:szCs w:val="24"/>
              </w:rPr>
              <w:t>екзамен</w:t>
            </w:r>
          </w:p>
        </w:tc>
      </w:tr>
      <w:tr w:rsidR="00096B93" w:rsidRPr="00096B93" w14:paraId="0E970F1D" w14:textId="77777777" w:rsidTr="00813225">
        <w:trPr>
          <w:trHeight w:val="298"/>
        </w:trPr>
        <w:tc>
          <w:tcPr>
            <w:tcW w:w="1006" w:type="dxa"/>
            <w:tcBorders>
              <w:top w:val="single" w:sz="4" w:space="0" w:color="auto"/>
              <w:left w:val="single" w:sz="4" w:space="0" w:color="auto"/>
              <w:bottom w:val="nil"/>
              <w:right w:val="nil"/>
            </w:tcBorders>
            <w:tcMar>
              <w:top w:w="0" w:type="dxa"/>
              <w:left w:w="0" w:type="dxa"/>
              <w:bottom w:w="0" w:type="dxa"/>
              <w:right w:w="0" w:type="dxa"/>
            </w:tcMar>
          </w:tcPr>
          <w:p w14:paraId="4CF4457D" w14:textId="030F4E52" w:rsidR="000451D4" w:rsidRPr="00096B93" w:rsidRDefault="000451D4" w:rsidP="000451D4">
            <w:pPr>
              <w:pStyle w:val="a4"/>
              <w:jc w:val="left"/>
              <w:rPr>
                <w:rFonts w:ascii="Times New Roman" w:hAnsi="Times New Roman"/>
                <w:sz w:val="24"/>
                <w:szCs w:val="24"/>
              </w:rPr>
            </w:pPr>
            <w:r w:rsidRPr="00096B93">
              <w:rPr>
                <w:rFonts w:ascii="Times New Roman" w:hAnsi="Times New Roman"/>
                <w:sz w:val="24"/>
                <w:szCs w:val="24"/>
              </w:rPr>
              <w:t>ОК 2</w:t>
            </w:r>
            <w:r w:rsidR="006D2C6F" w:rsidRPr="00096B93">
              <w:rPr>
                <w:rFonts w:ascii="Times New Roman" w:hAnsi="Times New Roman"/>
                <w:sz w:val="24"/>
                <w:szCs w:val="24"/>
              </w:rPr>
              <w:t>4</w:t>
            </w:r>
          </w:p>
        </w:tc>
        <w:tc>
          <w:tcPr>
            <w:tcW w:w="5811" w:type="dxa"/>
            <w:tcBorders>
              <w:top w:val="single" w:sz="4" w:space="0" w:color="auto"/>
              <w:left w:val="single" w:sz="4" w:space="0" w:color="auto"/>
              <w:bottom w:val="nil"/>
              <w:right w:val="nil"/>
            </w:tcBorders>
            <w:tcMar>
              <w:top w:w="0" w:type="dxa"/>
              <w:left w:w="0" w:type="dxa"/>
              <w:bottom w:w="0" w:type="dxa"/>
              <w:right w:w="0" w:type="dxa"/>
            </w:tcMar>
          </w:tcPr>
          <w:p w14:paraId="521AA7D2" w14:textId="35C642C7" w:rsidR="000451D4" w:rsidRPr="00096B93" w:rsidRDefault="000451D4" w:rsidP="000451D4">
            <w:pPr>
              <w:pStyle w:val="a4"/>
              <w:jc w:val="left"/>
              <w:rPr>
                <w:rFonts w:ascii="Times New Roman" w:hAnsi="Times New Roman"/>
                <w:sz w:val="24"/>
                <w:szCs w:val="24"/>
              </w:rPr>
            </w:pPr>
            <w:r w:rsidRPr="00096B93">
              <w:rPr>
                <w:rFonts w:ascii="Times New Roman" w:hAnsi="Times New Roman"/>
                <w:sz w:val="24"/>
                <w:szCs w:val="24"/>
              </w:rPr>
              <w:t>Методика навчання української мови в закладах загальної середньої освіти та ІКТ у педагогічній діяльності, курсова робота</w:t>
            </w:r>
          </w:p>
        </w:tc>
        <w:tc>
          <w:tcPr>
            <w:tcW w:w="1372" w:type="dxa"/>
            <w:gridSpan w:val="2"/>
            <w:tcBorders>
              <w:top w:val="single" w:sz="4" w:space="0" w:color="auto"/>
              <w:left w:val="single" w:sz="4" w:space="0" w:color="auto"/>
              <w:bottom w:val="nil"/>
              <w:right w:val="nil"/>
            </w:tcBorders>
            <w:tcMar>
              <w:top w:w="0" w:type="dxa"/>
              <w:left w:w="0" w:type="dxa"/>
              <w:bottom w:w="0" w:type="dxa"/>
              <w:right w:w="0" w:type="dxa"/>
            </w:tcMar>
          </w:tcPr>
          <w:p w14:paraId="63A51434" w14:textId="11FC8FE2" w:rsidR="000451D4" w:rsidRPr="00096B93" w:rsidRDefault="000451D4" w:rsidP="000451D4">
            <w:pPr>
              <w:pStyle w:val="a4"/>
              <w:jc w:val="center"/>
              <w:rPr>
                <w:rFonts w:ascii="Times New Roman" w:hAnsi="Times New Roman"/>
                <w:sz w:val="24"/>
                <w:szCs w:val="24"/>
              </w:rPr>
            </w:pPr>
            <w:r w:rsidRPr="00096B93">
              <w:rPr>
                <w:rFonts w:ascii="Times New Roman" w:hAnsi="Times New Roman"/>
                <w:sz w:val="24"/>
                <w:szCs w:val="24"/>
              </w:rPr>
              <w:t>5</w:t>
            </w:r>
          </w:p>
        </w:tc>
        <w:tc>
          <w:tcPr>
            <w:tcW w:w="1542" w:type="dxa"/>
            <w:gridSpan w:val="2"/>
            <w:tcBorders>
              <w:top w:val="single" w:sz="4" w:space="0" w:color="auto"/>
              <w:left w:val="single" w:sz="4" w:space="0" w:color="auto"/>
              <w:bottom w:val="nil"/>
              <w:right w:val="single" w:sz="4" w:space="0" w:color="auto"/>
            </w:tcBorders>
            <w:tcMar>
              <w:top w:w="0" w:type="dxa"/>
              <w:left w:w="0" w:type="dxa"/>
              <w:bottom w:w="0" w:type="dxa"/>
              <w:right w:w="0" w:type="dxa"/>
            </w:tcMar>
          </w:tcPr>
          <w:p w14:paraId="4F0504D4" w14:textId="21287E6F" w:rsidR="000451D4" w:rsidRPr="00096B93" w:rsidRDefault="000451D4" w:rsidP="000451D4">
            <w:pPr>
              <w:pStyle w:val="a4"/>
              <w:jc w:val="center"/>
              <w:rPr>
                <w:rFonts w:ascii="Times New Roman" w:hAnsi="Times New Roman"/>
                <w:sz w:val="24"/>
                <w:szCs w:val="24"/>
              </w:rPr>
            </w:pPr>
            <w:r w:rsidRPr="00096B93">
              <w:rPr>
                <w:rFonts w:ascii="Times New Roman" w:hAnsi="Times New Roman"/>
                <w:sz w:val="24"/>
                <w:szCs w:val="24"/>
              </w:rPr>
              <w:t>екзамен</w:t>
            </w:r>
          </w:p>
        </w:tc>
      </w:tr>
      <w:tr w:rsidR="00096B93" w:rsidRPr="00096B93" w14:paraId="18F22C6E" w14:textId="77777777" w:rsidTr="00813225">
        <w:trPr>
          <w:trHeight w:val="302"/>
        </w:trPr>
        <w:tc>
          <w:tcPr>
            <w:tcW w:w="1006" w:type="dxa"/>
            <w:tcBorders>
              <w:top w:val="single" w:sz="4" w:space="0" w:color="auto"/>
              <w:left w:val="single" w:sz="4" w:space="0" w:color="auto"/>
              <w:bottom w:val="nil"/>
              <w:right w:val="nil"/>
            </w:tcBorders>
            <w:tcMar>
              <w:top w:w="0" w:type="dxa"/>
              <w:left w:w="0" w:type="dxa"/>
              <w:bottom w:w="0" w:type="dxa"/>
              <w:right w:w="0" w:type="dxa"/>
            </w:tcMar>
          </w:tcPr>
          <w:p w14:paraId="542B73B2" w14:textId="6DCCD7BA" w:rsidR="00BA5111" w:rsidRPr="00096B93" w:rsidRDefault="00BA5111" w:rsidP="00BA5111">
            <w:pPr>
              <w:pStyle w:val="a4"/>
              <w:jc w:val="left"/>
              <w:rPr>
                <w:rFonts w:ascii="Times New Roman" w:hAnsi="Times New Roman"/>
                <w:sz w:val="24"/>
                <w:szCs w:val="24"/>
              </w:rPr>
            </w:pPr>
            <w:r w:rsidRPr="00096B93">
              <w:rPr>
                <w:rFonts w:ascii="Times New Roman" w:hAnsi="Times New Roman"/>
                <w:sz w:val="24"/>
                <w:szCs w:val="24"/>
              </w:rPr>
              <w:t>ОК 2</w:t>
            </w:r>
            <w:r w:rsidR="00457AF1" w:rsidRPr="00096B93">
              <w:rPr>
                <w:rFonts w:ascii="Times New Roman" w:hAnsi="Times New Roman"/>
                <w:sz w:val="24"/>
                <w:szCs w:val="24"/>
              </w:rPr>
              <w:t>5</w:t>
            </w:r>
          </w:p>
        </w:tc>
        <w:tc>
          <w:tcPr>
            <w:tcW w:w="5811" w:type="dxa"/>
            <w:tcBorders>
              <w:top w:val="single" w:sz="4" w:space="0" w:color="auto"/>
              <w:left w:val="single" w:sz="4" w:space="0" w:color="auto"/>
              <w:bottom w:val="nil"/>
              <w:right w:val="nil"/>
            </w:tcBorders>
            <w:tcMar>
              <w:top w:w="0" w:type="dxa"/>
              <w:left w:w="0" w:type="dxa"/>
              <w:bottom w:w="0" w:type="dxa"/>
              <w:right w:w="0" w:type="dxa"/>
            </w:tcMar>
          </w:tcPr>
          <w:p w14:paraId="22025B4B" w14:textId="5234AA07" w:rsidR="00BA5111" w:rsidRPr="00096B93" w:rsidRDefault="00BA5111" w:rsidP="00BA5111">
            <w:pPr>
              <w:pStyle w:val="a4"/>
              <w:jc w:val="left"/>
              <w:rPr>
                <w:rFonts w:ascii="Times New Roman" w:hAnsi="Times New Roman"/>
                <w:sz w:val="24"/>
                <w:szCs w:val="24"/>
              </w:rPr>
            </w:pPr>
            <w:r w:rsidRPr="00096B93">
              <w:rPr>
                <w:rFonts w:ascii="Times New Roman" w:hAnsi="Times New Roman"/>
                <w:sz w:val="24"/>
                <w:szCs w:val="24"/>
              </w:rPr>
              <w:t>Методика навчання української й зарубіжної літератури в закладах загальної середньої освіти та ІКТ у педагогічній діяльності, курсова робота</w:t>
            </w:r>
          </w:p>
        </w:tc>
        <w:tc>
          <w:tcPr>
            <w:tcW w:w="1372" w:type="dxa"/>
            <w:gridSpan w:val="2"/>
            <w:tcBorders>
              <w:top w:val="single" w:sz="4" w:space="0" w:color="auto"/>
              <w:left w:val="single" w:sz="4" w:space="0" w:color="auto"/>
              <w:bottom w:val="nil"/>
              <w:right w:val="nil"/>
            </w:tcBorders>
            <w:tcMar>
              <w:top w:w="0" w:type="dxa"/>
              <w:left w:w="0" w:type="dxa"/>
              <w:bottom w:w="0" w:type="dxa"/>
              <w:right w:w="0" w:type="dxa"/>
            </w:tcMar>
          </w:tcPr>
          <w:p w14:paraId="4F7507BD" w14:textId="496BA6E2" w:rsidR="00BA5111" w:rsidRPr="00096B93" w:rsidRDefault="00BA5111" w:rsidP="00BA5111">
            <w:pPr>
              <w:pStyle w:val="a4"/>
              <w:jc w:val="center"/>
              <w:rPr>
                <w:rFonts w:ascii="Times New Roman" w:hAnsi="Times New Roman"/>
                <w:strike/>
                <w:sz w:val="24"/>
                <w:szCs w:val="24"/>
              </w:rPr>
            </w:pPr>
            <w:r w:rsidRPr="00096B93">
              <w:rPr>
                <w:rFonts w:ascii="Times New Roman" w:hAnsi="Times New Roman"/>
                <w:sz w:val="24"/>
                <w:szCs w:val="24"/>
              </w:rPr>
              <w:t>5</w:t>
            </w:r>
          </w:p>
        </w:tc>
        <w:tc>
          <w:tcPr>
            <w:tcW w:w="1542" w:type="dxa"/>
            <w:gridSpan w:val="2"/>
            <w:tcBorders>
              <w:top w:val="single" w:sz="4" w:space="0" w:color="auto"/>
              <w:left w:val="single" w:sz="4" w:space="0" w:color="auto"/>
              <w:bottom w:val="nil"/>
              <w:right w:val="single" w:sz="4" w:space="0" w:color="auto"/>
            </w:tcBorders>
            <w:tcMar>
              <w:top w:w="0" w:type="dxa"/>
              <w:left w:w="0" w:type="dxa"/>
              <w:bottom w:w="0" w:type="dxa"/>
              <w:right w:w="0" w:type="dxa"/>
            </w:tcMar>
          </w:tcPr>
          <w:p w14:paraId="57B6C00A" w14:textId="41EE0BDC" w:rsidR="00BA5111" w:rsidRPr="00096B93" w:rsidRDefault="00BA5111" w:rsidP="00BA5111">
            <w:pPr>
              <w:pStyle w:val="a4"/>
              <w:jc w:val="center"/>
              <w:rPr>
                <w:rFonts w:ascii="Times New Roman" w:hAnsi="Times New Roman"/>
                <w:sz w:val="24"/>
                <w:szCs w:val="24"/>
              </w:rPr>
            </w:pPr>
            <w:r w:rsidRPr="00096B93">
              <w:rPr>
                <w:rFonts w:ascii="Times New Roman" w:hAnsi="Times New Roman"/>
                <w:sz w:val="24"/>
                <w:szCs w:val="24"/>
              </w:rPr>
              <w:t>екзамен</w:t>
            </w:r>
          </w:p>
        </w:tc>
      </w:tr>
      <w:tr w:rsidR="00096B93" w:rsidRPr="00096B93" w14:paraId="18990C7F" w14:textId="77777777" w:rsidTr="00813225">
        <w:trPr>
          <w:gridAfter w:val="1"/>
          <w:wAfter w:w="13" w:type="dxa"/>
          <w:trHeight w:val="293"/>
        </w:trPr>
        <w:tc>
          <w:tcPr>
            <w:tcW w:w="1006" w:type="dxa"/>
            <w:tcBorders>
              <w:top w:val="single" w:sz="4" w:space="0" w:color="auto"/>
              <w:left w:val="single" w:sz="4" w:space="0" w:color="auto"/>
              <w:bottom w:val="nil"/>
              <w:right w:val="nil"/>
            </w:tcBorders>
            <w:tcMar>
              <w:top w:w="0" w:type="dxa"/>
              <w:left w:w="0" w:type="dxa"/>
              <w:bottom w:w="0" w:type="dxa"/>
              <w:right w:w="0" w:type="dxa"/>
            </w:tcMar>
          </w:tcPr>
          <w:p w14:paraId="5E4CE3F1" w14:textId="61126DAE" w:rsidR="00BA5111" w:rsidRPr="00096B93" w:rsidRDefault="00BA5111" w:rsidP="00BA5111">
            <w:pPr>
              <w:pStyle w:val="a4"/>
              <w:jc w:val="left"/>
              <w:rPr>
                <w:rFonts w:ascii="Times New Roman" w:hAnsi="Times New Roman"/>
                <w:sz w:val="24"/>
                <w:szCs w:val="24"/>
              </w:rPr>
            </w:pPr>
            <w:r w:rsidRPr="00096B93">
              <w:rPr>
                <w:rFonts w:ascii="Times New Roman" w:hAnsi="Times New Roman"/>
                <w:sz w:val="24"/>
                <w:szCs w:val="24"/>
                <w:lang w:val="ru-RU"/>
              </w:rPr>
              <w:t>ОК 2</w:t>
            </w:r>
            <w:r w:rsidR="00457AF1" w:rsidRPr="00096B93">
              <w:rPr>
                <w:rFonts w:ascii="Times New Roman" w:hAnsi="Times New Roman"/>
                <w:sz w:val="24"/>
                <w:szCs w:val="24"/>
                <w:lang w:val="ru-RU"/>
              </w:rPr>
              <w:t>6</w:t>
            </w:r>
          </w:p>
        </w:tc>
        <w:tc>
          <w:tcPr>
            <w:tcW w:w="5811" w:type="dxa"/>
            <w:tcBorders>
              <w:top w:val="single" w:sz="4" w:space="0" w:color="auto"/>
              <w:left w:val="single" w:sz="4" w:space="0" w:color="auto"/>
              <w:bottom w:val="nil"/>
              <w:right w:val="nil"/>
            </w:tcBorders>
            <w:tcMar>
              <w:top w:w="0" w:type="dxa"/>
              <w:left w:w="0" w:type="dxa"/>
              <w:bottom w:w="0" w:type="dxa"/>
              <w:right w:w="0" w:type="dxa"/>
            </w:tcMar>
          </w:tcPr>
          <w:p w14:paraId="46D1779B" w14:textId="296A88AA" w:rsidR="00BA5111" w:rsidRPr="00096B93" w:rsidRDefault="00BA5111" w:rsidP="00BA5111">
            <w:pPr>
              <w:pStyle w:val="a4"/>
              <w:jc w:val="left"/>
              <w:rPr>
                <w:rFonts w:ascii="Times New Roman" w:hAnsi="Times New Roman"/>
                <w:sz w:val="24"/>
                <w:szCs w:val="24"/>
              </w:rPr>
            </w:pPr>
            <w:r w:rsidRPr="00096B93">
              <w:rPr>
                <w:rFonts w:ascii="Times New Roman" w:hAnsi="Times New Roman"/>
                <w:sz w:val="24"/>
                <w:szCs w:val="24"/>
              </w:rPr>
              <w:t>Практикум з українського правопису</w:t>
            </w:r>
          </w:p>
        </w:tc>
        <w:tc>
          <w:tcPr>
            <w:tcW w:w="1372" w:type="dxa"/>
            <w:gridSpan w:val="2"/>
            <w:tcBorders>
              <w:top w:val="single" w:sz="4" w:space="0" w:color="auto"/>
              <w:left w:val="single" w:sz="4" w:space="0" w:color="auto"/>
              <w:bottom w:val="nil"/>
              <w:right w:val="nil"/>
            </w:tcBorders>
            <w:tcMar>
              <w:top w:w="0" w:type="dxa"/>
              <w:left w:w="0" w:type="dxa"/>
              <w:bottom w:w="0" w:type="dxa"/>
              <w:right w:w="0" w:type="dxa"/>
            </w:tcMar>
          </w:tcPr>
          <w:p w14:paraId="6CE65417" w14:textId="7709A4BE" w:rsidR="00BA5111" w:rsidRPr="00096B93" w:rsidRDefault="00BA5111" w:rsidP="00BA5111">
            <w:pPr>
              <w:pStyle w:val="a4"/>
              <w:jc w:val="center"/>
              <w:rPr>
                <w:rFonts w:ascii="Times New Roman" w:hAnsi="Times New Roman"/>
                <w:sz w:val="24"/>
                <w:szCs w:val="24"/>
              </w:rPr>
            </w:pPr>
            <w:r w:rsidRPr="00096B93">
              <w:rPr>
                <w:rFonts w:ascii="Times New Roman" w:hAnsi="Times New Roman"/>
                <w:sz w:val="24"/>
                <w:szCs w:val="24"/>
              </w:rPr>
              <w:t>3,5</w:t>
            </w:r>
          </w:p>
        </w:tc>
        <w:tc>
          <w:tcPr>
            <w:tcW w:w="1529" w:type="dxa"/>
            <w:tcBorders>
              <w:top w:val="single" w:sz="4" w:space="0" w:color="auto"/>
              <w:left w:val="single" w:sz="4" w:space="0" w:color="auto"/>
              <w:bottom w:val="nil"/>
              <w:right w:val="single" w:sz="4" w:space="0" w:color="auto"/>
            </w:tcBorders>
            <w:tcMar>
              <w:top w:w="0" w:type="dxa"/>
              <w:left w:w="0" w:type="dxa"/>
              <w:bottom w:w="0" w:type="dxa"/>
              <w:right w:w="0" w:type="dxa"/>
            </w:tcMar>
          </w:tcPr>
          <w:p w14:paraId="5B34EDF1" w14:textId="4801F5B3" w:rsidR="00BA5111" w:rsidRPr="00096B93" w:rsidRDefault="00BA5111" w:rsidP="00BA5111">
            <w:pPr>
              <w:pStyle w:val="a4"/>
              <w:jc w:val="center"/>
              <w:rPr>
                <w:rFonts w:ascii="Times New Roman" w:hAnsi="Times New Roman"/>
                <w:sz w:val="24"/>
                <w:szCs w:val="24"/>
              </w:rPr>
            </w:pPr>
            <w:r w:rsidRPr="00096B93">
              <w:rPr>
                <w:rFonts w:ascii="Times New Roman" w:hAnsi="Times New Roman"/>
                <w:sz w:val="24"/>
                <w:szCs w:val="24"/>
              </w:rPr>
              <w:t>залік</w:t>
            </w:r>
          </w:p>
        </w:tc>
      </w:tr>
      <w:tr w:rsidR="00096B93" w:rsidRPr="00096B93" w14:paraId="5E4BFA85" w14:textId="77777777" w:rsidTr="00813225">
        <w:trPr>
          <w:gridAfter w:val="1"/>
          <w:wAfter w:w="13" w:type="dxa"/>
          <w:trHeight w:val="293"/>
        </w:trPr>
        <w:tc>
          <w:tcPr>
            <w:tcW w:w="1006" w:type="dxa"/>
            <w:tcBorders>
              <w:top w:val="single" w:sz="4" w:space="0" w:color="auto"/>
              <w:left w:val="single" w:sz="4" w:space="0" w:color="auto"/>
              <w:bottom w:val="nil"/>
              <w:right w:val="nil"/>
            </w:tcBorders>
            <w:tcMar>
              <w:top w:w="0" w:type="dxa"/>
              <w:left w:w="0" w:type="dxa"/>
              <w:bottom w:w="0" w:type="dxa"/>
              <w:right w:w="0" w:type="dxa"/>
            </w:tcMar>
          </w:tcPr>
          <w:p w14:paraId="428124BA" w14:textId="64D88C50" w:rsidR="00BA5111" w:rsidRPr="00096B93" w:rsidRDefault="00BA5111" w:rsidP="00BA5111">
            <w:pPr>
              <w:pStyle w:val="a4"/>
              <w:jc w:val="left"/>
              <w:rPr>
                <w:rFonts w:ascii="Times New Roman" w:hAnsi="Times New Roman"/>
                <w:sz w:val="24"/>
                <w:szCs w:val="24"/>
              </w:rPr>
            </w:pPr>
            <w:r w:rsidRPr="00096B93">
              <w:rPr>
                <w:rFonts w:ascii="Times New Roman" w:hAnsi="Times New Roman"/>
                <w:sz w:val="24"/>
                <w:szCs w:val="24"/>
              </w:rPr>
              <w:t>ОК 2</w:t>
            </w:r>
            <w:r w:rsidR="00457AF1" w:rsidRPr="00096B93">
              <w:rPr>
                <w:rFonts w:ascii="Times New Roman" w:hAnsi="Times New Roman"/>
                <w:sz w:val="24"/>
                <w:szCs w:val="24"/>
              </w:rPr>
              <w:t>7</w:t>
            </w:r>
          </w:p>
        </w:tc>
        <w:tc>
          <w:tcPr>
            <w:tcW w:w="5811" w:type="dxa"/>
            <w:tcBorders>
              <w:top w:val="single" w:sz="4" w:space="0" w:color="auto"/>
              <w:left w:val="single" w:sz="4" w:space="0" w:color="auto"/>
              <w:bottom w:val="nil"/>
              <w:right w:val="nil"/>
            </w:tcBorders>
            <w:tcMar>
              <w:top w:w="0" w:type="dxa"/>
              <w:left w:w="0" w:type="dxa"/>
              <w:bottom w:w="0" w:type="dxa"/>
              <w:right w:w="0" w:type="dxa"/>
            </w:tcMar>
          </w:tcPr>
          <w:p w14:paraId="6F6ABD13" w14:textId="6EE743D7" w:rsidR="00BA5111" w:rsidRPr="00096B93" w:rsidRDefault="00BA5111" w:rsidP="00BA5111">
            <w:pPr>
              <w:pStyle w:val="a4"/>
              <w:jc w:val="left"/>
              <w:rPr>
                <w:rFonts w:ascii="Times New Roman" w:hAnsi="Times New Roman"/>
                <w:sz w:val="24"/>
                <w:szCs w:val="24"/>
                <w:lang w:val="ru-RU"/>
              </w:rPr>
            </w:pPr>
            <w:r w:rsidRPr="00096B93">
              <w:rPr>
                <w:rFonts w:ascii="Times New Roman" w:hAnsi="Times New Roman"/>
                <w:sz w:val="24"/>
                <w:szCs w:val="24"/>
              </w:rPr>
              <w:t>Українська літературна критика</w:t>
            </w:r>
          </w:p>
        </w:tc>
        <w:tc>
          <w:tcPr>
            <w:tcW w:w="1372" w:type="dxa"/>
            <w:gridSpan w:val="2"/>
            <w:tcBorders>
              <w:top w:val="single" w:sz="4" w:space="0" w:color="auto"/>
              <w:left w:val="single" w:sz="4" w:space="0" w:color="auto"/>
              <w:bottom w:val="nil"/>
              <w:right w:val="nil"/>
            </w:tcBorders>
            <w:tcMar>
              <w:top w:w="0" w:type="dxa"/>
              <w:left w:w="0" w:type="dxa"/>
              <w:bottom w:w="0" w:type="dxa"/>
              <w:right w:w="0" w:type="dxa"/>
            </w:tcMar>
          </w:tcPr>
          <w:p w14:paraId="6CE46302" w14:textId="3922851E" w:rsidR="00BA5111" w:rsidRPr="00096B93" w:rsidRDefault="00BA5111" w:rsidP="00BA5111">
            <w:pPr>
              <w:pStyle w:val="a4"/>
              <w:jc w:val="center"/>
              <w:rPr>
                <w:rFonts w:ascii="Times New Roman" w:hAnsi="Times New Roman"/>
                <w:sz w:val="24"/>
                <w:szCs w:val="24"/>
              </w:rPr>
            </w:pPr>
            <w:r w:rsidRPr="00096B93">
              <w:rPr>
                <w:rFonts w:ascii="Times New Roman" w:hAnsi="Times New Roman"/>
                <w:sz w:val="24"/>
                <w:szCs w:val="24"/>
              </w:rPr>
              <w:t>3</w:t>
            </w:r>
          </w:p>
        </w:tc>
        <w:tc>
          <w:tcPr>
            <w:tcW w:w="1529" w:type="dxa"/>
            <w:tcBorders>
              <w:top w:val="single" w:sz="4" w:space="0" w:color="auto"/>
              <w:left w:val="single" w:sz="4" w:space="0" w:color="auto"/>
              <w:bottom w:val="nil"/>
              <w:right w:val="single" w:sz="4" w:space="0" w:color="auto"/>
            </w:tcBorders>
            <w:tcMar>
              <w:top w:w="0" w:type="dxa"/>
              <w:left w:w="0" w:type="dxa"/>
              <w:bottom w:w="0" w:type="dxa"/>
              <w:right w:w="0" w:type="dxa"/>
            </w:tcMar>
          </w:tcPr>
          <w:p w14:paraId="10B72D27" w14:textId="7C59AD08" w:rsidR="00BA5111" w:rsidRPr="00096B93" w:rsidRDefault="00BA5111" w:rsidP="00BA5111">
            <w:pPr>
              <w:pStyle w:val="a4"/>
              <w:jc w:val="center"/>
              <w:rPr>
                <w:rFonts w:ascii="Times New Roman" w:hAnsi="Times New Roman"/>
                <w:sz w:val="24"/>
                <w:szCs w:val="24"/>
              </w:rPr>
            </w:pPr>
            <w:r w:rsidRPr="00096B93">
              <w:rPr>
                <w:rFonts w:ascii="Times New Roman" w:hAnsi="Times New Roman"/>
                <w:sz w:val="24"/>
                <w:szCs w:val="24"/>
              </w:rPr>
              <w:t>залік</w:t>
            </w:r>
          </w:p>
        </w:tc>
      </w:tr>
      <w:tr w:rsidR="00096B93" w:rsidRPr="00096B93" w14:paraId="47521E84" w14:textId="77777777" w:rsidTr="00813225">
        <w:trPr>
          <w:gridAfter w:val="1"/>
          <w:wAfter w:w="13" w:type="dxa"/>
          <w:trHeight w:val="293"/>
        </w:trPr>
        <w:tc>
          <w:tcPr>
            <w:tcW w:w="1006" w:type="dxa"/>
            <w:tcBorders>
              <w:top w:val="single" w:sz="4" w:space="0" w:color="auto"/>
              <w:left w:val="single" w:sz="4" w:space="0" w:color="auto"/>
              <w:bottom w:val="nil"/>
              <w:right w:val="nil"/>
            </w:tcBorders>
            <w:tcMar>
              <w:top w:w="0" w:type="dxa"/>
              <w:left w:w="0" w:type="dxa"/>
              <w:bottom w:w="0" w:type="dxa"/>
              <w:right w:w="0" w:type="dxa"/>
            </w:tcMar>
          </w:tcPr>
          <w:p w14:paraId="23D6B9DA" w14:textId="08990881" w:rsidR="002428AC" w:rsidRPr="00096B93" w:rsidRDefault="002428AC" w:rsidP="002428AC">
            <w:pPr>
              <w:pStyle w:val="a4"/>
              <w:jc w:val="left"/>
              <w:rPr>
                <w:rFonts w:ascii="Times New Roman" w:hAnsi="Times New Roman"/>
                <w:sz w:val="24"/>
                <w:szCs w:val="24"/>
              </w:rPr>
            </w:pPr>
            <w:r w:rsidRPr="00096B93">
              <w:rPr>
                <w:rFonts w:ascii="Times New Roman" w:hAnsi="Times New Roman"/>
                <w:sz w:val="24"/>
                <w:szCs w:val="24"/>
              </w:rPr>
              <w:t>ОК 2</w:t>
            </w:r>
            <w:r w:rsidR="00BC4A53" w:rsidRPr="00096B93">
              <w:rPr>
                <w:rFonts w:ascii="Times New Roman" w:hAnsi="Times New Roman"/>
                <w:sz w:val="24"/>
                <w:szCs w:val="24"/>
              </w:rPr>
              <w:t>8</w:t>
            </w:r>
          </w:p>
        </w:tc>
        <w:tc>
          <w:tcPr>
            <w:tcW w:w="5811" w:type="dxa"/>
            <w:tcBorders>
              <w:top w:val="single" w:sz="4" w:space="0" w:color="auto"/>
              <w:left w:val="single" w:sz="4" w:space="0" w:color="auto"/>
              <w:bottom w:val="nil"/>
              <w:right w:val="nil"/>
            </w:tcBorders>
            <w:tcMar>
              <w:top w:w="0" w:type="dxa"/>
              <w:left w:w="0" w:type="dxa"/>
              <w:bottom w:w="0" w:type="dxa"/>
              <w:right w:w="0" w:type="dxa"/>
            </w:tcMar>
          </w:tcPr>
          <w:p w14:paraId="7FA4AB7F" w14:textId="173F87EB" w:rsidR="002428AC" w:rsidRPr="00096B93" w:rsidRDefault="002428AC" w:rsidP="002428AC">
            <w:pPr>
              <w:pStyle w:val="a4"/>
              <w:jc w:val="left"/>
              <w:rPr>
                <w:rFonts w:ascii="Times New Roman" w:hAnsi="Times New Roman"/>
                <w:sz w:val="24"/>
                <w:szCs w:val="24"/>
                <w:lang w:val="ru-RU"/>
              </w:rPr>
            </w:pPr>
            <w:r w:rsidRPr="00096B93">
              <w:rPr>
                <w:rFonts w:ascii="Times New Roman" w:hAnsi="Times New Roman"/>
                <w:sz w:val="24"/>
                <w:szCs w:val="24"/>
              </w:rPr>
              <w:t>Фольклорна практика (навчальна)</w:t>
            </w:r>
          </w:p>
        </w:tc>
        <w:tc>
          <w:tcPr>
            <w:tcW w:w="1372" w:type="dxa"/>
            <w:gridSpan w:val="2"/>
            <w:tcBorders>
              <w:top w:val="single" w:sz="4" w:space="0" w:color="auto"/>
              <w:left w:val="single" w:sz="4" w:space="0" w:color="auto"/>
              <w:bottom w:val="nil"/>
              <w:right w:val="nil"/>
            </w:tcBorders>
            <w:tcMar>
              <w:top w:w="0" w:type="dxa"/>
              <w:left w:w="0" w:type="dxa"/>
              <w:bottom w:w="0" w:type="dxa"/>
              <w:right w:w="0" w:type="dxa"/>
            </w:tcMar>
          </w:tcPr>
          <w:p w14:paraId="6B541607" w14:textId="7B4E07C0" w:rsidR="002428AC" w:rsidRPr="00096B93" w:rsidRDefault="002428AC" w:rsidP="002428AC">
            <w:pPr>
              <w:pStyle w:val="a4"/>
              <w:jc w:val="center"/>
              <w:rPr>
                <w:rFonts w:ascii="Times New Roman" w:hAnsi="Times New Roman"/>
                <w:sz w:val="24"/>
                <w:szCs w:val="24"/>
                <w:lang w:val="ru-RU"/>
              </w:rPr>
            </w:pPr>
            <w:r w:rsidRPr="00096B93">
              <w:rPr>
                <w:rFonts w:ascii="Times New Roman" w:hAnsi="Times New Roman"/>
                <w:sz w:val="24"/>
                <w:szCs w:val="24"/>
              </w:rPr>
              <w:t>3</w:t>
            </w:r>
          </w:p>
        </w:tc>
        <w:tc>
          <w:tcPr>
            <w:tcW w:w="1529" w:type="dxa"/>
            <w:tcBorders>
              <w:top w:val="single" w:sz="4" w:space="0" w:color="auto"/>
              <w:left w:val="single" w:sz="4" w:space="0" w:color="auto"/>
              <w:bottom w:val="nil"/>
              <w:right w:val="single" w:sz="4" w:space="0" w:color="auto"/>
            </w:tcBorders>
            <w:tcMar>
              <w:top w:w="0" w:type="dxa"/>
              <w:left w:w="0" w:type="dxa"/>
              <w:bottom w:w="0" w:type="dxa"/>
              <w:right w:w="0" w:type="dxa"/>
            </w:tcMar>
          </w:tcPr>
          <w:p w14:paraId="13DE0428" w14:textId="7B8C5897" w:rsidR="002428AC" w:rsidRPr="00096B93" w:rsidRDefault="002428AC" w:rsidP="002428AC">
            <w:pPr>
              <w:pStyle w:val="a4"/>
              <w:jc w:val="center"/>
              <w:rPr>
                <w:rFonts w:ascii="Times New Roman" w:hAnsi="Times New Roman"/>
                <w:sz w:val="24"/>
                <w:szCs w:val="24"/>
              </w:rPr>
            </w:pPr>
            <w:proofErr w:type="spellStart"/>
            <w:r w:rsidRPr="00096B93">
              <w:rPr>
                <w:rFonts w:ascii="Times New Roman" w:hAnsi="Times New Roman"/>
                <w:sz w:val="24"/>
                <w:szCs w:val="24"/>
              </w:rPr>
              <w:t>диф</w:t>
            </w:r>
            <w:proofErr w:type="spellEnd"/>
            <w:r w:rsidRPr="00096B93">
              <w:rPr>
                <w:rFonts w:ascii="Times New Roman" w:hAnsi="Times New Roman"/>
                <w:sz w:val="24"/>
                <w:szCs w:val="24"/>
              </w:rPr>
              <w:t>. залік</w:t>
            </w:r>
          </w:p>
        </w:tc>
      </w:tr>
      <w:tr w:rsidR="00096B93" w:rsidRPr="00096B93" w14:paraId="47BC7A36" w14:textId="77777777" w:rsidTr="00813225">
        <w:trPr>
          <w:gridAfter w:val="1"/>
          <w:wAfter w:w="13" w:type="dxa"/>
          <w:trHeight w:val="293"/>
        </w:trPr>
        <w:tc>
          <w:tcPr>
            <w:tcW w:w="1006" w:type="dxa"/>
            <w:tcBorders>
              <w:top w:val="single" w:sz="4" w:space="0" w:color="auto"/>
              <w:left w:val="single" w:sz="4" w:space="0" w:color="auto"/>
              <w:bottom w:val="nil"/>
              <w:right w:val="nil"/>
            </w:tcBorders>
            <w:tcMar>
              <w:top w:w="0" w:type="dxa"/>
              <w:left w:w="0" w:type="dxa"/>
              <w:bottom w:w="0" w:type="dxa"/>
              <w:right w:w="0" w:type="dxa"/>
            </w:tcMar>
          </w:tcPr>
          <w:p w14:paraId="34697955" w14:textId="2E781110" w:rsidR="002428AC" w:rsidRPr="00096B93" w:rsidRDefault="002428AC" w:rsidP="002428AC">
            <w:pPr>
              <w:pStyle w:val="a4"/>
              <w:jc w:val="left"/>
              <w:rPr>
                <w:rFonts w:ascii="Times New Roman" w:hAnsi="Times New Roman"/>
                <w:sz w:val="24"/>
                <w:szCs w:val="24"/>
              </w:rPr>
            </w:pPr>
            <w:r w:rsidRPr="00096B93">
              <w:rPr>
                <w:rFonts w:ascii="Times New Roman" w:hAnsi="Times New Roman"/>
                <w:sz w:val="24"/>
                <w:szCs w:val="24"/>
              </w:rPr>
              <w:t xml:space="preserve">ОК </w:t>
            </w:r>
            <w:r w:rsidR="00BC4A53" w:rsidRPr="00096B93">
              <w:rPr>
                <w:rFonts w:ascii="Times New Roman" w:hAnsi="Times New Roman"/>
                <w:sz w:val="24"/>
                <w:szCs w:val="24"/>
              </w:rPr>
              <w:t>29</w:t>
            </w:r>
          </w:p>
        </w:tc>
        <w:tc>
          <w:tcPr>
            <w:tcW w:w="5811" w:type="dxa"/>
            <w:tcBorders>
              <w:top w:val="single" w:sz="4" w:space="0" w:color="auto"/>
              <w:left w:val="single" w:sz="4" w:space="0" w:color="auto"/>
              <w:bottom w:val="nil"/>
              <w:right w:val="nil"/>
            </w:tcBorders>
            <w:tcMar>
              <w:top w:w="0" w:type="dxa"/>
              <w:left w:w="0" w:type="dxa"/>
              <w:bottom w:w="0" w:type="dxa"/>
              <w:right w:w="0" w:type="dxa"/>
            </w:tcMar>
          </w:tcPr>
          <w:p w14:paraId="4D608161" w14:textId="0D4DEB8A" w:rsidR="002428AC" w:rsidRPr="00096B93" w:rsidRDefault="002428AC" w:rsidP="002428AC">
            <w:pPr>
              <w:pStyle w:val="a4"/>
              <w:jc w:val="left"/>
              <w:rPr>
                <w:rFonts w:ascii="Times New Roman" w:hAnsi="Times New Roman"/>
                <w:sz w:val="24"/>
                <w:szCs w:val="24"/>
              </w:rPr>
            </w:pPr>
            <w:r w:rsidRPr="00096B93">
              <w:rPr>
                <w:rFonts w:ascii="Times New Roman" w:hAnsi="Times New Roman"/>
                <w:sz w:val="24"/>
                <w:szCs w:val="24"/>
              </w:rPr>
              <w:t>Діалектологічна практика (навчальна)</w:t>
            </w:r>
          </w:p>
        </w:tc>
        <w:tc>
          <w:tcPr>
            <w:tcW w:w="1372" w:type="dxa"/>
            <w:gridSpan w:val="2"/>
            <w:tcBorders>
              <w:top w:val="single" w:sz="4" w:space="0" w:color="auto"/>
              <w:left w:val="single" w:sz="4" w:space="0" w:color="auto"/>
              <w:bottom w:val="nil"/>
              <w:right w:val="nil"/>
            </w:tcBorders>
            <w:tcMar>
              <w:top w:w="0" w:type="dxa"/>
              <w:left w:w="0" w:type="dxa"/>
              <w:bottom w:w="0" w:type="dxa"/>
              <w:right w:w="0" w:type="dxa"/>
            </w:tcMar>
          </w:tcPr>
          <w:p w14:paraId="0A50355E" w14:textId="0151B7EC" w:rsidR="002428AC" w:rsidRPr="00096B93" w:rsidRDefault="002428AC" w:rsidP="002428AC">
            <w:pPr>
              <w:pStyle w:val="a4"/>
              <w:jc w:val="center"/>
              <w:rPr>
                <w:rFonts w:ascii="Times New Roman" w:hAnsi="Times New Roman"/>
                <w:sz w:val="24"/>
                <w:szCs w:val="24"/>
              </w:rPr>
            </w:pPr>
            <w:r w:rsidRPr="00096B93">
              <w:rPr>
                <w:rFonts w:ascii="Times New Roman" w:hAnsi="Times New Roman"/>
                <w:sz w:val="24"/>
                <w:szCs w:val="24"/>
              </w:rPr>
              <w:t>3</w:t>
            </w:r>
          </w:p>
        </w:tc>
        <w:tc>
          <w:tcPr>
            <w:tcW w:w="1529" w:type="dxa"/>
            <w:tcBorders>
              <w:top w:val="single" w:sz="4" w:space="0" w:color="auto"/>
              <w:left w:val="single" w:sz="4" w:space="0" w:color="auto"/>
              <w:bottom w:val="nil"/>
              <w:right w:val="single" w:sz="4" w:space="0" w:color="auto"/>
            </w:tcBorders>
            <w:tcMar>
              <w:top w:w="0" w:type="dxa"/>
              <w:left w:w="0" w:type="dxa"/>
              <w:bottom w:w="0" w:type="dxa"/>
              <w:right w:w="0" w:type="dxa"/>
            </w:tcMar>
          </w:tcPr>
          <w:p w14:paraId="421C036E" w14:textId="37098159" w:rsidR="002428AC" w:rsidRPr="00096B93" w:rsidRDefault="002428AC" w:rsidP="002428AC">
            <w:pPr>
              <w:pStyle w:val="a4"/>
              <w:jc w:val="center"/>
              <w:rPr>
                <w:rFonts w:ascii="Times New Roman" w:hAnsi="Times New Roman"/>
                <w:sz w:val="24"/>
                <w:szCs w:val="24"/>
              </w:rPr>
            </w:pPr>
            <w:proofErr w:type="spellStart"/>
            <w:r w:rsidRPr="00096B93">
              <w:rPr>
                <w:rFonts w:ascii="Times New Roman" w:hAnsi="Times New Roman"/>
                <w:sz w:val="24"/>
                <w:szCs w:val="24"/>
              </w:rPr>
              <w:t>диф</w:t>
            </w:r>
            <w:proofErr w:type="spellEnd"/>
            <w:r w:rsidRPr="00096B93">
              <w:rPr>
                <w:rFonts w:ascii="Times New Roman" w:hAnsi="Times New Roman"/>
                <w:sz w:val="24"/>
                <w:szCs w:val="24"/>
              </w:rPr>
              <w:t>. залік</w:t>
            </w:r>
          </w:p>
        </w:tc>
      </w:tr>
      <w:tr w:rsidR="00096B93" w:rsidRPr="00096B93" w14:paraId="468A030B" w14:textId="77777777" w:rsidTr="00813225">
        <w:trPr>
          <w:gridAfter w:val="1"/>
          <w:wAfter w:w="13" w:type="dxa"/>
          <w:trHeight w:val="293"/>
        </w:trPr>
        <w:tc>
          <w:tcPr>
            <w:tcW w:w="1006" w:type="dxa"/>
            <w:tcBorders>
              <w:top w:val="single" w:sz="4" w:space="0" w:color="auto"/>
              <w:left w:val="single" w:sz="4" w:space="0" w:color="auto"/>
              <w:bottom w:val="nil"/>
              <w:right w:val="nil"/>
            </w:tcBorders>
            <w:tcMar>
              <w:top w:w="0" w:type="dxa"/>
              <w:left w:w="0" w:type="dxa"/>
              <w:bottom w:w="0" w:type="dxa"/>
              <w:right w:w="0" w:type="dxa"/>
            </w:tcMar>
          </w:tcPr>
          <w:p w14:paraId="24A94EFF" w14:textId="3C89DD31" w:rsidR="002428AC" w:rsidRPr="00096B93" w:rsidRDefault="002428AC" w:rsidP="002428AC">
            <w:pPr>
              <w:pStyle w:val="a4"/>
              <w:jc w:val="left"/>
              <w:rPr>
                <w:rFonts w:ascii="Times New Roman" w:hAnsi="Times New Roman"/>
                <w:sz w:val="24"/>
                <w:szCs w:val="24"/>
              </w:rPr>
            </w:pPr>
            <w:r w:rsidRPr="00096B93">
              <w:rPr>
                <w:rFonts w:ascii="Times New Roman" w:hAnsi="Times New Roman"/>
                <w:sz w:val="24"/>
                <w:szCs w:val="24"/>
              </w:rPr>
              <w:t>ОК 3</w:t>
            </w:r>
            <w:r w:rsidR="005F19CE" w:rsidRPr="00096B93">
              <w:rPr>
                <w:rFonts w:ascii="Times New Roman" w:hAnsi="Times New Roman"/>
                <w:sz w:val="24"/>
                <w:szCs w:val="24"/>
              </w:rPr>
              <w:t>0</w:t>
            </w:r>
          </w:p>
        </w:tc>
        <w:tc>
          <w:tcPr>
            <w:tcW w:w="5811" w:type="dxa"/>
            <w:tcBorders>
              <w:top w:val="single" w:sz="4" w:space="0" w:color="auto"/>
              <w:left w:val="single" w:sz="4" w:space="0" w:color="auto"/>
              <w:bottom w:val="nil"/>
              <w:right w:val="nil"/>
            </w:tcBorders>
            <w:tcMar>
              <w:top w:w="0" w:type="dxa"/>
              <w:left w:w="0" w:type="dxa"/>
              <w:bottom w:w="0" w:type="dxa"/>
              <w:right w:w="0" w:type="dxa"/>
            </w:tcMar>
          </w:tcPr>
          <w:p w14:paraId="0E485D43" w14:textId="709DDCEF" w:rsidR="002428AC" w:rsidRPr="00096B93" w:rsidRDefault="002428AC" w:rsidP="002428AC">
            <w:pPr>
              <w:pStyle w:val="a4"/>
              <w:jc w:val="left"/>
              <w:rPr>
                <w:rFonts w:ascii="Times New Roman" w:hAnsi="Times New Roman"/>
                <w:sz w:val="24"/>
                <w:szCs w:val="24"/>
              </w:rPr>
            </w:pPr>
            <w:r w:rsidRPr="00096B93">
              <w:rPr>
                <w:rFonts w:ascii="Times New Roman" w:hAnsi="Times New Roman"/>
                <w:sz w:val="24"/>
                <w:szCs w:val="24"/>
              </w:rPr>
              <w:t>Виробнича (педагогічна) практика в закладах загальної середньої освіти (базовий рівень)</w:t>
            </w:r>
          </w:p>
        </w:tc>
        <w:tc>
          <w:tcPr>
            <w:tcW w:w="1372" w:type="dxa"/>
            <w:gridSpan w:val="2"/>
            <w:tcBorders>
              <w:top w:val="single" w:sz="4" w:space="0" w:color="auto"/>
              <w:left w:val="single" w:sz="4" w:space="0" w:color="auto"/>
              <w:bottom w:val="nil"/>
              <w:right w:val="nil"/>
            </w:tcBorders>
            <w:tcMar>
              <w:top w:w="0" w:type="dxa"/>
              <w:left w:w="0" w:type="dxa"/>
              <w:bottom w:w="0" w:type="dxa"/>
              <w:right w:w="0" w:type="dxa"/>
            </w:tcMar>
          </w:tcPr>
          <w:p w14:paraId="092E97E7" w14:textId="7331AE30" w:rsidR="002428AC" w:rsidRPr="00096B93" w:rsidRDefault="002428AC" w:rsidP="002428AC">
            <w:pPr>
              <w:pStyle w:val="a4"/>
              <w:jc w:val="center"/>
              <w:rPr>
                <w:rFonts w:ascii="Times New Roman" w:hAnsi="Times New Roman"/>
                <w:sz w:val="24"/>
                <w:szCs w:val="24"/>
              </w:rPr>
            </w:pPr>
            <w:r w:rsidRPr="00096B93">
              <w:rPr>
                <w:rFonts w:ascii="Times New Roman" w:hAnsi="Times New Roman"/>
                <w:sz w:val="24"/>
                <w:szCs w:val="24"/>
              </w:rPr>
              <w:t>6</w:t>
            </w:r>
          </w:p>
        </w:tc>
        <w:tc>
          <w:tcPr>
            <w:tcW w:w="1529" w:type="dxa"/>
            <w:tcBorders>
              <w:top w:val="single" w:sz="4" w:space="0" w:color="auto"/>
              <w:left w:val="single" w:sz="4" w:space="0" w:color="auto"/>
              <w:bottom w:val="nil"/>
              <w:right w:val="single" w:sz="4" w:space="0" w:color="auto"/>
            </w:tcBorders>
            <w:tcMar>
              <w:top w:w="0" w:type="dxa"/>
              <w:left w:w="0" w:type="dxa"/>
              <w:bottom w:w="0" w:type="dxa"/>
              <w:right w:w="0" w:type="dxa"/>
            </w:tcMar>
          </w:tcPr>
          <w:p w14:paraId="5B86341C" w14:textId="53F460E5" w:rsidR="002428AC" w:rsidRPr="00096B93" w:rsidRDefault="002428AC" w:rsidP="002428AC">
            <w:pPr>
              <w:pStyle w:val="a4"/>
              <w:jc w:val="center"/>
              <w:rPr>
                <w:rFonts w:ascii="Times New Roman" w:hAnsi="Times New Roman"/>
                <w:sz w:val="24"/>
                <w:szCs w:val="24"/>
              </w:rPr>
            </w:pPr>
            <w:proofErr w:type="spellStart"/>
            <w:r w:rsidRPr="00096B93">
              <w:rPr>
                <w:rFonts w:ascii="Times New Roman" w:hAnsi="Times New Roman"/>
                <w:sz w:val="24"/>
                <w:szCs w:val="24"/>
              </w:rPr>
              <w:t>диф</w:t>
            </w:r>
            <w:proofErr w:type="spellEnd"/>
            <w:r w:rsidRPr="00096B93">
              <w:rPr>
                <w:rFonts w:ascii="Times New Roman" w:hAnsi="Times New Roman"/>
                <w:sz w:val="24"/>
                <w:szCs w:val="24"/>
              </w:rPr>
              <w:t>. залік</w:t>
            </w:r>
          </w:p>
        </w:tc>
      </w:tr>
      <w:tr w:rsidR="00096B93" w:rsidRPr="00096B93" w14:paraId="31D1BE05" w14:textId="77777777" w:rsidTr="00813225">
        <w:trPr>
          <w:gridAfter w:val="1"/>
          <w:wAfter w:w="13" w:type="dxa"/>
          <w:trHeight w:val="293"/>
        </w:trPr>
        <w:tc>
          <w:tcPr>
            <w:tcW w:w="1006" w:type="dxa"/>
            <w:tcBorders>
              <w:top w:val="single" w:sz="4" w:space="0" w:color="auto"/>
              <w:left w:val="single" w:sz="4" w:space="0" w:color="auto"/>
              <w:bottom w:val="nil"/>
              <w:right w:val="nil"/>
            </w:tcBorders>
            <w:tcMar>
              <w:top w:w="0" w:type="dxa"/>
              <w:left w:w="0" w:type="dxa"/>
              <w:bottom w:w="0" w:type="dxa"/>
              <w:right w:w="0" w:type="dxa"/>
            </w:tcMar>
          </w:tcPr>
          <w:p w14:paraId="37A393EA" w14:textId="214E981A" w:rsidR="002428AC" w:rsidRPr="00096B93" w:rsidRDefault="002428AC" w:rsidP="002428AC">
            <w:pPr>
              <w:pStyle w:val="a4"/>
              <w:jc w:val="left"/>
              <w:rPr>
                <w:rFonts w:ascii="Times New Roman" w:hAnsi="Times New Roman"/>
                <w:sz w:val="24"/>
                <w:szCs w:val="24"/>
              </w:rPr>
            </w:pPr>
            <w:r w:rsidRPr="00096B93">
              <w:rPr>
                <w:rFonts w:ascii="Times New Roman" w:hAnsi="Times New Roman"/>
                <w:sz w:val="24"/>
                <w:szCs w:val="24"/>
              </w:rPr>
              <w:t>ОК 3</w:t>
            </w:r>
            <w:r w:rsidR="005F19CE" w:rsidRPr="00096B93">
              <w:rPr>
                <w:rFonts w:ascii="Times New Roman" w:hAnsi="Times New Roman"/>
                <w:sz w:val="24"/>
                <w:szCs w:val="24"/>
              </w:rPr>
              <w:t>1</w:t>
            </w:r>
          </w:p>
        </w:tc>
        <w:tc>
          <w:tcPr>
            <w:tcW w:w="5811" w:type="dxa"/>
            <w:tcBorders>
              <w:top w:val="single" w:sz="4" w:space="0" w:color="auto"/>
              <w:left w:val="single" w:sz="4" w:space="0" w:color="auto"/>
              <w:bottom w:val="nil"/>
              <w:right w:val="nil"/>
            </w:tcBorders>
            <w:tcMar>
              <w:top w:w="0" w:type="dxa"/>
              <w:left w:w="0" w:type="dxa"/>
              <w:bottom w:w="0" w:type="dxa"/>
              <w:right w:w="0" w:type="dxa"/>
            </w:tcMar>
          </w:tcPr>
          <w:p w14:paraId="196E4676" w14:textId="036FE3B1" w:rsidR="002428AC" w:rsidRPr="00096B93" w:rsidRDefault="002428AC" w:rsidP="002428AC">
            <w:pPr>
              <w:pStyle w:val="a4"/>
              <w:jc w:val="left"/>
              <w:rPr>
                <w:rFonts w:ascii="Times New Roman" w:hAnsi="Times New Roman"/>
                <w:sz w:val="24"/>
                <w:szCs w:val="24"/>
              </w:rPr>
            </w:pPr>
            <w:r w:rsidRPr="00096B93">
              <w:rPr>
                <w:rFonts w:ascii="Times New Roman" w:hAnsi="Times New Roman"/>
                <w:sz w:val="24"/>
                <w:szCs w:val="24"/>
              </w:rPr>
              <w:t>Виробнича (педагогічна) практика в закладах загальної середньої освіти (профільний рівень)</w:t>
            </w:r>
          </w:p>
        </w:tc>
        <w:tc>
          <w:tcPr>
            <w:tcW w:w="1372" w:type="dxa"/>
            <w:gridSpan w:val="2"/>
            <w:tcBorders>
              <w:top w:val="single" w:sz="4" w:space="0" w:color="auto"/>
              <w:left w:val="single" w:sz="4" w:space="0" w:color="auto"/>
              <w:bottom w:val="nil"/>
              <w:right w:val="nil"/>
            </w:tcBorders>
            <w:tcMar>
              <w:top w:w="0" w:type="dxa"/>
              <w:left w:w="0" w:type="dxa"/>
              <w:bottom w:w="0" w:type="dxa"/>
              <w:right w:w="0" w:type="dxa"/>
            </w:tcMar>
          </w:tcPr>
          <w:p w14:paraId="3691D72A" w14:textId="767EBAD0" w:rsidR="002428AC" w:rsidRPr="00096B93" w:rsidRDefault="002428AC" w:rsidP="002428AC">
            <w:pPr>
              <w:pStyle w:val="a4"/>
              <w:jc w:val="center"/>
              <w:rPr>
                <w:rFonts w:ascii="Times New Roman" w:hAnsi="Times New Roman"/>
                <w:sz w:val="24"/>
                <w:szCs w:val="24"/>
              </w:rPr>
            </w:pPr>
            <w:r w:rsidRPr="00096B93">
              <w:rPr>
                <w:rFonts w:ascii="Times New Roman" w:hAnsi="Times New Roman"/>
                <w:sz w:val="24"/>
                <w:szCs w:val="24"/>
              </w:rPr>
              <w:t>4,5</w:t>
            </w:r>
          </w:p>
        </w:tc>
        <w:tc>
          <w:tcPr>
            <w:tcW w:w="1529" w:type="dxa"/>
            <w:tcBorders>
              <w:top w:val="single" w:sz="4" w:space="0" w:color="auto"/>
              <w:left w:val="single" w:sz="4" w:space="0" w:color="auto"/>
              <w:bottom w:val="nil"/>
              <w:right w:val="single" w:sz="4" w:space="0" w:color="auto"/>
            </w:tcBorders>
            <w:tcMar>
              <w:top w:w="0" w:type="dxa"/>
              <w:left w:w="0" w:type="dxa"/>
              <w:bottom w:w="0" w:type="dxa"/>
              <w:right w:w="0" w:type="dxa"/>
            </w:tcMar>
          </w:tcPr>
          <w:p w14:paraId="13F825E0" w14:textId="76D1C2A2" w:rsidR="002428AC" w:rsidRPr="00096B93" w:rsidRDefault="002428AC" w:rsidP="002428AC">
            <w:pPr>
              <w:pStyle w:val="a4"/>
              <w:jc w:val="center"/>
              <w:rPr>
                <w:rFonts w:ascii="Times New Roman" w:hAnsi="Times New Roman"/>
                <w:sz w:val="24"/>
                <w:szCs w:val="24"/>
              </w:rPr>
            </w:pPr>
            <w:proofErr w:type="spellStart"/>
            <w:r w:rsidRPr="00096B93">
              <w:rPr>
                <w:rFonts w:ascii="Times New Roman" w:hAnsi="Times New Roman"/>
                <w:sz w:val="24"/>
                <w:szCs w:val="24"/>
              </w:rPr>
              <w:t>диф</w:t>
            </w:r>
            <w:proofErr w:type="spellEnd"/>
            <w:r w:rsidRPr="00096B93">
              <w:rPr>
                <w:rFonts w:ascii="Times New Roman" w:hAnsi="Times New Roman"/>
                <w:sz w:val="24"/>
                <w:szCs w:val="24"/>
              </w:rPr>
              <w:t>. залік</w:t>
            </w:r>
          </w:p>
        </w:tc>
      </w:tr>
      <w:tr w:rsidR="00096B93" w:rsidRPr="00096B93" w14:paraId="45C3E4A1" w14:textId="77777777" w:rsidTr="00813225">
        <w:trPr>
          <w:gridAfter w:val="1"/>
          <w:wAfter w:w="13" w:type="dxa"/>
          <w:trHeight w:val="293"/>
        </w:trPr>
        <w:tc>
          <w:tcPr>
            <w:tcW w:w="1006" w:type="dxa"/>
            <w:tcBorders>
              <w:top w:val="single" w:sz="4" w:space="0" w:color="auto"/>
              <w:left w:val="single" w:sz="4" w:space="0" w:color="auto"/>
              <w:bottom w:val="nil"/>
              <w:right w:val="nil"/>
            </w:tcBorders>
            <w:tcMar>
              <w:top w:w="0" w:type="dxa"/>
              <w:left w:w="0" w:type="dxa"/>
              <w:bottom w:w="0" w:type="dxa"/>
              <w:right w:w="0" w:type="dxa"/>
            </w:tcMar>
          </w:tcPr>
          <w:p w14:paraId="56738FC5" w14:textId="7D472D4C" w:rsidR="002B461F" w:rsidRPr="00096B93" w:rsidRDefault="002B461F" w:rsidP="002B461F">
            <w:pPr>
              <w:pStyle w:val="a4"/>
              <w:jc w:val="left"/>
              <w:rPr>
                <w:rFonts w:ascii="Times New Roman" w:hAnsi="Times New Roman"/>
                <w:sz w:val="24"/>
                <w:szCs w:val="24"/>
              </w:rPr>
            </w:pPr>
            <w:r w:rsidRPr="00096B93">
              <w:rPr>
                <w:rFonts w:ascii="Times New Roman" w:hAnsi="Times New Roman"/>
                <w:sz w:val="24"/>
                <w:szCs w:val="24"/>
              </w:rPr>
              <w:t>ОК 3</w:t>
            </w:r>
            <w:r w:rsidR="005F19CE" w:rsidRPr="00096B93">
              <w:rPr>
                <w:rFonts w:ascii="Times New Roman" w:hAnsi="Times New Roman"/>
                <w:sz w:val="24"/>
                <w:szCs w:val="24"/>
              </w:rPr>
              <w:t>2</w:t>
            </w:r>
          </w:p>
        </w:tc>
        <w:tc>
          <w:tcPr>
            <w:tcW w:w="5811" w:type="dxa"/>
            <w:tcBorders>
              <w:top w:val="single" w:sz="4" w:space="0" w:color="auto"/>
              <w:left w:val="single" w:sz="4" w:space="0" w:color="auto"/>
              <w:bottom w:val="nil"/>
              <w:right w:val="nil"/>
            </w:tcBorders>
            <w:tcMar>
              <w:top w:w="0" w:type="dxa"/>
              <w:left w:w="0" w:type="dxa"/>
              <w:bottom w:w="0" w:type="dxa"/>
              <w:right w:w="0" w:type="dxa"/>
            </w:tcMar>
          </w:tcPr>
          <w:p w14:paraId="2A5F5D1F" w14:textId="17A99EC6" w:rsidR="002B461F" w:rsidRPr="00096B93" w:rsidRDefault="002B461F" w:rsidP="002B461F">
            <w:pPr>
              <w:pStyle w:val="a4"/>
              <w:jc w:val="left"/>
              <w:rPr>
                <w:rFonts w:ascii="Times New Roman" w:hAnsi="Times New Roman"/>
                <w:sz w:val="24"/>
                <w:szCs w:val="24"/>
              </w:rPr>
            </w:pPr>
            <w:r w:rsidRPr="00096B93">
              <w:rPr>
                <w:rFonts w:ascii="Times New Roman" w:hAnsi="Times New Roman"/>
                <w:sz w:val="24"/>
                <w:szCs w:val="24"/>
              </w:rPr>
              <w:t>Атестація (кваліфікаційний  іспит із сучасної української мови та методики навчання української мови)</w:t>
            </w:r>
          </w:p>
        </w:tc>
        <w:tc>
          <w:tcPr>
            <w:tcW w:w="1372" w:type="dxa"/>
            <w:gridSpan w:val="2"/>
            <w:tcBorders>
              <w:top w:val="single" w:sz="4" w:space="0" w:color="auto"/>
              <w:left w:val="single" w:sz="4" w:space="0" w:color="auto"/>
              <w:bottom w:val="nil"/>
              <w:right w:val="nil"/>
            </w:tcBorders>
            <w:tcMar>
              <w:top w:w="0" w:type="dxa"/>
              <w:left w:w="0" w:type="dxa"/>
              <w:bottom w:w="0" w:type="dxa"/>
              <w:right w:w="0" w:type="dxa"/>
            </w:tcMar>
          </w:tcPr>
          <w:p w14:paraId="27843EF6" w14:textId="613CDE94" w:rsidR="002B461F" w:rsidRPr="00096B93" w:rsidRDefault="002B461F" w:rsidP="002B461F">
            <w:pPr>
              <w:pStyle w:val="a4"/>
              <w:jc w:val="center"/>
              <w:rPr>
                <w:rFonts w:ascii="Times New Roman" w:hAnsi="Times New Roman"/>
                <w:sz w:val="24"/>
                <w:szCs w:val="24"/>
              </w:rPr>
            </w:pPr>
            <w:r w:rsidRPr="00096B93">
              <w:rPr>
                <w:rFonts w:ascii="Times New Roman" w:hAnsi="Times New Roman"/>
                <w:sz w:val="24"/>
                <w:szCs w:val="24"/>
              </w:rPr>
              <w:t>1,5</w:t>
            </w:r>
          </w:p>
        </w:tc>
        <w:tc>
          <w:tcPr>
            <w:tcW w:w="1529" w:type="dxa"/>
            <w:tcBorders>
              <w:top w:val="single" w:sz="4" w:space="0" w:color="auto"/>
              <w:left w:val="single" w:sz="4" w:space="0" w:color="auto"/>
              <w:bottom w:val="nil"/>
              <w:right w:val="single" w:sz="4" w:space="0" w:color="auto"/>
            </w:tcBorders>
            <w:tcMar>
              <w:top w:w="0" w:type="dxa"/>
              <w:left w:w="0" w:type="dxa"/>
              <w:bottom w:w="0" w:type="dxa"/>
              <w:right w:w="0" w:type="dxa"/>
            </w:tcMar>
          </w:tcPr>
          <w:p w14:paraId="17702EE6" w14:textId="7733CCFF" w:rsidR="002B461F" w:rsidRPr="00096B93" w:rsidRDefault="002B461F" w:rsidP="002B461F">
            <w:pPr>
              <w:pStyle w:val="a4"/>
              <w:jc w:val="center"/>
              <w:rPr>
                <w:rFonts w:ascii="Times New Roman" w:hAnsi="Times New Roman"/>
                <w:sz w:val="24"/>
                <w:szCs w:val="24"/>
              </w:rPr>
            </w:pPr>
            <w:r w:rsidRPr="00096B93">
              <w:rPr>
                <w:rFonts w:ascii="Times New Roman" w:hAnsi="Times New Roman"/>
                <w:sz w:val="24"/>
                <w:szCs w:val="24"/>
              </w:rPr>
              <w:t>екзамен</w:t>
            </w:r>
          </w:p>
        </w:tc>
      </w:tr>
      <w:tr w:rsidR="00096B93" w:rsidRPr="00096B93" w14:paraId="5B91B4EB" w14:textId="77777777" w:rsidTr="00813225">
        <w:trPr>
          <w:gridAfter w:val="1"/>
          <w:wAfter w:w="13" w:type="dxa"/>
          <w:trHeight w:val="293"/>
        </w:trPr>
        <w:tc>
          <w:tcPr>
            <w:tcW w:w="1006" w:type="dxa"/>
            <w:tcBorders>
              <w:top w:val="single" w:sz="4" w:space="0" w:color="auto"/>
              <w:left w:val="single" w:sz="4" w:space="0" w:color="auto"/>
              <w:bottom w:val="nil"/>
              <w:right w:val="nil"/>
            </w:tcBorders>
            <w:tcMar>
              <w:top w:w="0" w:type="dxa"/>
              <w:left w:w="0" w:type="dxa"/>
              <w:bottom w:w="0" w:type="dxa"/>
              <w:right w:w="0" w:type="dxa"/>
            </w:tcMar>
          </w:tcPr>
          <w:p w14:paraId="0726BB60" w14:textId="7BF60E30" w:rsidR="002B461F" w:rsidRPr="00096B93" w:rsidRDefault="002B461F" w:rsidP="002B461F">
            <w:pPr>
              <w:pStyle w:val="a4"/>
              <w:jc w:val="left"/>
              <w:rPr>
                <w:rFonts w:ascii="Times New Roman" w:hAnsi="Times New Roman"/>
                <w:sz w:val="24"/>
                <w:szCs w:val="24"/>
              </w:rPr>
            </w:pPr>
            <w:r w:rsidRPr="00096B93">
              <w:rPr>
                <w:rFonts w:ascii="Times New Roman" w:hAnsi="Times New Roman"/>
                <w:sz w:val="24"/>
                <w:szCs w:val="24"/>
              </w:rPr>
              <w:t>ОК 3</w:t>
            </w:r>
            <w:r w:rsidR="00F750A0" w:rsidRPr="00096B93">
              <w:rPr>
                <w:rFonts w:ascii="Times New Roman" w:hAnsi="Times New Roman"/>
                <w:sz w:val="24"/>
                <w:szCs w:val="24"/>
              </w:rPr>
              <w:t>3</w:t>
            </w:r>
          </w:p>
        </w:tc>
        <w:tc>
          <w:tcPr>
            <w:tcW w:w="5811" w:type="dxa"/>
            <w:tcBorders>
              <w:top w:val="single" w:sz="4" w:space="0" w:color="auto"/>
              <w:left w:val="single" w:sz="4" w:space="0" w:color="auto"/>
              <w:bottom w:val="nil"/>
              <w:right w:val="nil"/>
            </w:tcBorders>
            <w:tcMar>
              <w:top w:w="0" w:type="dxa"/>
              <w:left w:w="0" w:type="dxa"/>
              <w:bottom w:w="0" w:type="dxa"/>
              <w:right w:w="0" w:type="dxa"/>
            </w:tcMar>
          </w:tcPr>
          <w:p w14:paraId="73EEFEE7" w14:textId="60924862" w:rsidR="002B461F" w:rsidRPr="00096B93" w:rsidRDefault="002B461F" w:rsidP="00D76689">
            <w:pPr>
              <w:pStyle w:val="a4"/>
              <w:ind w:right="2"/>
              <w:jc w:val="left"/>
              <w:rPr>
                <w:rFonts w:ascii="Times New Roman" w:hAnsi="Times New Roman"/>
                <w:sz w:val="24"/>
                <w:szCs w:val="24"/>
              </w:rPr>
            </w:pPr>
            <w:r w:rsidRPr="00096B93">
              <w:rPr>
                <w:rFonts w:ascii="Times New Roman" w:hAnsi="Times New Roman"/>
                <w:sz w:val="24"/>
                <w:szCs w:val="24"/>
              </w:rPr>
              <w:t>Атестація (кваліфікаційний іспит з історії української літератури, історії зарубіжної літератури, методики навчання української та зарубіжної літератури)</w:t>
            </w:r>
          </w:p>
        </w:tc>
        <w:tc>
          <w:tcPr>
            <w:tcW w:w="1372" w:type="dxa"/>
            <w:gridSpan w:val="2"/>
            <w:tcBorders>
              <w:top w:val="single" w:sz="4" w:space="0" w:color="auto"/>
              <w:left w:val="single" w:sz="4" w:space="0" w:color="auto"/>
              <w:bottom w:val="nil"/>
              <w:right w:val="nil"/>
            </w:tcBorders>
            <w:tcMar>
              <w:top w:w="0" w:type="dxa"/>
              <w:left w:w="0" w:type="dxa"/>
              <w:bottom w:w="0" w:type="dxa"/>
              <w:right w:w="0" w:type="dxa"/>
            </w:tcMar>
          </w:tcPr>
          <w:p w14:paraId="32B5EA7E" w14:textId="1CC37A6D" w:rsidR="002B461F" w:rsidRPr="00096B93" w:rsidRDefault="002B461F" w:rsidP="002B461F">
            <w:pPr>
              <w:pStyle w:val="a4"/>
              <w:jc w:val="center"/>
              <w:rPr>
                <w:rFonts w:ascii="Times New Roman" w:hAnsi="Times New Roman"/>
                <w:sz w:val="24"/>
                <w:szCs w:val="24"/>
              </w:rPr>
            </w:pPr>
            <w:r w:rsidRPr="00096B93">
              <w:rPr>
                <w:rFonts w:ascii="Times New Roman" w:hAnsi="Times New Roman"/>
                <w:sz w:val="24"/>
                <w:szCs w:val="24"/>
              </w:rPr>
              <w:t>1,5</w:t>
            </w:r>
          </w:p>
        </w:tc>
        <w:tc>
          <w:tcPr>
            <w:tcW w:w="1529" w:type="dxa"/>
            <w:tcBorders>
              <w:top w:val="single" w:sz="4" w:space="0" w:color="auto"/>
              <w:left w:val="single" w:sz="4" w:space="0" w:color="auto"/>
              <w:bottom w:val="nil"/>
              <w:right w:val="single" w:sz="4" w:space="0" w:color="auto"/>
            </w:tcBorders>
            <w:tcMar>
              <w:top w:w="0" w:type="dxa"/>
              <w:left w:w="0" w:type="dxa"/>
              <w:bottom w:w="0" w:type="dxa"/>
              <w:right w:w="0" w:type="dxa"/>
            </w:tcMar>
          </w:tcPr>
          <w:p w14:paraId="07F19FF2" w14:textId="123C62CB" w:rsidR="002B461F" w:rsidRPr="00096B93" w:rsidRDefault="002B461F" w:rsidP="002B461F">
            <w:pPr>
              <w:pStyle w:val="a4"/>
              <w:jc w:val="center"/>
              <w:rPr>
                <w:rFonts w:ascii="Times New Roman" w:hAnsi="Times New Roman"/>
                <w:sz w:val="24"/>
                <w:szCs w:val="24"/>
              </w:rPr>
            </w:pPr>
            <w:r w:rsidRPr="00096B93">
              <w:rPr>
                <w:rFonts w:ascii="Times New Roman" w:hAnsi="Times New Roman"/>
                <w:sz w:val="24"/>
                <w:szCs w:val="24"/>
              </w:rPr>
              <w:t>екзамен</w:t>
            </w:r>
          </w:p>
        </w:tc>
      </w:tr>
      <w:tr w:rsidR="00096B93" w:rsidRPr="00096B93" w14:paraId="50E9F4E7" w14:textId="77777777" w:rsidTr="00813225">
        <w:trPr>
          <w:gridAfter w:val="1"/>
          <w:wAfter w:w="13" w:type="dxa"/>
          <w:trHeight w:val="298"/>
        </w:trPr>
        <w:tc>
          <w:tcPr>
            <w:tcW w:w="1006" w:type="dxa"/>
            <w:tcBorders>
              <w:top w:val="single" w:sz="4" w:space="0" w:color="auto"/>
              <w:left w:val="single" w:sz="4" w:space="0" w:color="auto"/>
              <w:bottom w:val="nil"/>
              <w:right w:val="nil"/>
            </w:tcBorders>
            <w:tcMar>
              <w:top w:w="0" w:type="dxa"/>
              <w:left w:w="0" w:type="dxa"/>
              <w:bottom w:w="0" w:type="dxa"/>
              <w:right w:w="0" w:type="dxa"/>
            </w:tcMar>
          </w:tcPr>
          <w:p w14:paraId="73B911E4" w14:textId="77777777" w:rsidR="00EA6802" w:rsidRPr="00096B93" w:rsidRDefault="00EA6802" w:rsidP="00CF5C53">
            <w:pPr>
              <w:pStyle w:val="a4"/>
              <w:jc w:val="left"/>
              <w:rPr>
                <w:rFonts w:ascii="Times New Roman" w:hAnsi="Times New Roman"/>
                <w:sz w:val="24"/>
                <w:szCs w:val="24"/>
              </w:rPr>
            </w:pPr>
          </w:p>
        </w:tc>
        <w:tc>
          <w:tcPr>
            <w:tcW w:w="5811" w:type="dxa"/>
            <w:tcBorders>
              <w:top w:val="single" w:sz="4" w:space="0" w:color="auto"/>
              <w:left w:val="single" w:sz="4" w:space="0" w:color="auto"/>
              <w:bottom w:val="nil"/>
              <w:right w:val="nil"/>
            </w:tcBorders>
            <w:tcMar>
              <w:top w:w="0" w:type="dxa"/>
              <w:left w:w="0" w:type="dxa"/>
              <w:bottom w:w="0" w:type="dxa"/>
              <w:right w:w="0" w:type="dxa"/>
            </w:tcMar>
          </w:tcPr>
          <w:p w14:paraId="1DF0570F" w14:textId="77777777" w:rsidR="00EA6802" w:rsidRPr="00096B93" w:rsidRDefault="00EA6802" w:rsidP="00CF5C53">
            <w:pPr>
              <w:rPr>
                <w:rFonts w:ascii="Times New Roman" w:hAnsi="Times New Roman" w:cs="Times New Roman"/>
                <w:b/>
                <w:color w:val="auto"/>
              </w:rPr>
            </w:pPr>
            <w:r w:rsidRPr="00096B93">
              <w:rPr>
                <w:rFonts w:ascii="Times New Roman" w:hAnsi="Times New Roman" w:cs="Times New Roman"/>
                <w:b/>
                <w:color w:val="auto"/>
              </w:rPr>
              <w:t xml:space="preserve">Загальний обсяг </w:t>
            </w:r>
            <w:proofErr w:type="spellStart"/>
            <w:r w:rsidRPr="00096B93">
              <w:rPr>
                <w:rFonts w:ascii="Times New Roman" w:hAnsi="Times New Roman" w:cs="Times New Roman"/>
                <w:b/>
                <w:color w:val="auto"/>
              </w:rPr>
              <w:t>обов</w:t>
            </w:r>
            <w:proofErr w:type="spellEnd"/>
            <w:r w:rsidRPr="00096B93">
              <w:rPr>
                <w:rFonts w:ascii="Times New Roman" w:hAnsi="Times New Roman" w:cs="Times New Roman"/>
                <w:b/>
                <w:color w:val="auto"/>
                <w:lang w:val="en-US"/>
              </w:rPr>
              <w:t>’</w:t>
            </w:r>
            <w:proofErr w:type="spellStart"/>
            <w:r w:rsidRPr="00096B93">
              <w:rPr>
                <w:rFonts w:ascii="Times New Roman" w:hAnsi="Times New Roman" w:cs="Times New Roman"/>
                <w:b/>
                <w:color w:val="auto"/>
              </w:rPr>
              <w:t>язкових</w:t>
            </w:r>
            <w:proofErr w:type="spellEnd"/>
            <w:r w:rsidRPr="00096B93">
              <w:rPr>
                <w:rFonts w:ascii="Times New Roman" w:hAnsi="Times New Roman" w:cs="Times New Roman"/>
                <w:b/>
                <w:color w:val="auto"/>
              </w:rPr>
              <w:t xml:space="preserve"> компонентів</w:t>
            </w:r>
          </w:p>
        </w:tc>
        <w:tc>
          <w:tcPr>
            <w:tcW w:w="1372" w:type="dxa"/>
            <w:gridSpan w:val="2"/>
            <w:tcBorders>
              <w:top w:val="single" w:sz="4" w:space="0" w:color="auto"/>
              <w:left w:val="single" w:sz="4" w:space="0" w:color="auto"/>
              <w:bottom w:val="nil"/>
              <w:right w:val="nil"/>
            </w:tcBorders>
            <w:tcMar>
              <w:top w:w="0" w:type="dxa"/>
              <w:left w:w="0" w:type="dxa"/>
              <w:bottom w:w="0" w:type="dxa"/>
              <w:right w:w="0" w:type="dxa"/>
            </w:tcMar>
          </w:tcPr>
          <w:p w14:paraId="66EFCEE3" w14:textId="77777777" w:rsidR="00EA6802" w:rsidRPr="00096B93" w:rsidRDefault="00EA6802" w:rsidP="00CF5C53">
            <w:pPr>
              <w:pStyle w:val="a4"/>
              <w:jc w:val="center"/>
              <w:rPr>
                <w:rFonts w:ascii="Times New Roman" w:hAnsi="Times New Roman"/>
                <w:b/>
                <w:sz w:val="24"/>
                <w:szCs w:val="24"/>
              </w:rPr>
            </w:pPr>
            <w:r w:rsidRPr="00096B93">
              <w:rPr>
                <w:rFonts w:ascii="Times New Roman" w:hAnsi="Times New Roman"/>
                <w:b/>
                <w:sz w:val="24"/>
                <w:szCs w:val="24"/>
              </w:rPr>
              <w:t>180</w:t>
            </w:r>
          </w:p>
          <w:p w14:paraId="158CD082" w14:textId="77777777" w:rsidR="00D76689" w:rsidRPr="00096B93" w:rsidRDefault="00D76689" w:rsidP="00CF5C53">
            <w:pPr>
              <w:pStyle w:val="a4"/>
              <w:jc w:val="center"/>
              <w:rPr>
                <w:rFonts w:ascii="Times New Roman" w:hAnsi="Times New Roman"/>
                <w:b/>
                <w:sz w:val="24"/>
                <w:szCs w:val="24"/>
              </w:rPr>
            </w:pPr>
          </w:p>
          <w:p w14:paraId="28489E69" w14:textId="77777777" w:rsidR="00717C82" w:rsidRPr="00096B93" w:rsidRDefault="00717C82" w:rsidP="00CF5C53">
            <w:pPr>
              <w:pStyle w:val="a4"/>
              <w:jc w:val="center"/>
              <w:rPr>
                <w:rFonts w:ascii="Times New Roman" w:hAnsi="Times New Roman"/>
                <w:b/>
                <w:sz w:val="24"/>
                <w:szCs w:val="24"/>
              </w:rPr>
            </w:pPr>
          </w:p>
        </w:tc>
        <w:tc>
          <w:tcPr>
            <w:tcW w:w="1529" w:type="dxa"/>
            <w:tcBorders>
              <w:top w:val="single" w:sz="4" w:space="0" w:color="auto"/>
              <w:left w:val="single" w:sz="4" w:space="0" w:color="auto"/>
              <w:bottom w:val="nil"/>
              <w:right w:val="single" w:sz="4" w:space="0" w:color="auto"/>
            </w:tcBorders>
            <w:tcMar>
              <w:top w:w="0" w:type="dxa"/>
              <w:left w:w="0" w:type="dxa"/>
              <w:bottom w:w="0" w:type="dxa"/>
              <w:right w:w="0" w:type="dxa"/>
            </w:tcMar>
          </w:tcPr>
          <w:p w14:paraId="04F1F252" w14:textId="77777777" w:rsidR="00EA6802" w:rsidRPr="00096B93" w:rsidRDefault="00EA6802" w:rsidP="00CF5C53">
            <w:pPr>
              <w:jc w:val="center"/>
              <w:rPr>
                <w:rFonts w:ascii="Times New Roman" w:hAnsi="Times New Roman" w:cs="Times New Roman"/>
                <w:color w:val="auto"/>
              </w:rPr>
            </w:pPr>
          </w:p>
        </w:tc>
      </w:tr>
      <w:tr w:rsidR="00096B93" w:rsidRPr="00096B93" w14:paraId="53039D5D" w14:textId="77777777" w:rsidTr="00813225">
        <w:trPr>
          <w:gridAfter w:val="1"/>
          <w:wAfter w:w="13" w:type="dxa"/>
          <w:trHeight w:val="298"/>
        </w:trPr>
        <w:tc>
          <w:tcPr>
            <w:tcW w:w="9718" w:type="dxa"/>
            <w:gridSpan w:val="5"/>
            <w:tcBorders>
              <w:top w:val="single" w:sz="4" w:space="0" w:color="auto"/>
              <w:left w:val="single" w:sz="4" w:space="0" w:color="auto"/>
              <w:bottom w:val="nil"/>
              <w:right w:val="single" w:sz="4" w:space="0" w:color="auto"/>
            </w:tcBorders>
            <w:tcMar>
              <w:top w:w="0" w:type="dxa"/>
              <w:left w:w="0" w:type="dxa"/>
              <w:bottom w:w="0" w:type="dxa"/>
              <w:right w:w="0" w:type="dxa"/>
            </w:tcMar>
          </w:tcPr>
          <w:p w14:paraId="3A6515D7" w14:textId="77777777" w:rsidR="00EA6802" w:rsidRPr="00096B93" w:rsidRDefault="00EA6802" w:rsidP="00CF5C53">
            <w:pPr>
              <w:jc w:val="center"/>
              <w:rPr>
                <w:rFonts w:ascii="Times New Roman" w:hAnsi="Times New Roman" w:cs="Times New Roman"/>
                <w:b/>
                <w:color w:val="auto"/>
              </w:rPr>
            </w:pPr>
            <w:r w:rsidRPr="00096B93">
              <w:rPr>
                <w:rFonts w:ascii="Times New Roman" w:hAnsi="Times New Roman" w:cs="Times New Roman"/>
                <w:b/>
                <w:color w:val="auto"/>
              </w:rPr>
              <w:t>Вибіркові компоненти ОП (ВК)</w:t>
            </w:r>
          </w:p>
        </w:tc>
      </w:tr>
      <w:tr w:rsidR="00096B93" w:rsidRPr="00096B93" w14:paraId="20F8D558" w14:textId="77777777" w:rsidTr="00813225">
        <w:trPr>
          <w:gridAfter w:val="1"/>
          <w:wAfter w:w="13" w:type="dxa"/>
          <w:trHeight w:val="298"/>
        </w:trPr>
        <w:tc>
          <w:tcPr>
            <w:tcW w:w="1006" w:type="dxa"/>
            <w:tcBorders>
              <w:top w:val="single" w:sz="4" w:space="0" w:color="auto"/>
              <w:left w:val="single" w:sz="4" w:space="0" w:color="auto"/>
              <w:bottom w:val="nil"/>
              <w:right w:val="nil"/>
            </w:tcBorders>
            <w:tcMar>
              <w:top w:w="0" w:type="dxa"/>
              <w:left w:w="0" w:type="dxa"/>
              <w:bottom w:w="0" w:type="dxa"/>
              <w:right w:w="0" w:type="dxa"/>
            </w:tcMar>
          </w:tcPr>
          <w:p w14:paraId="4CB8E4D5" w14:textId="77777777" w:rsidR="007A1D6F" w:rsidRPr="00096B93" w:rsidRDefault="007A1D6F" w:rsidP="007A1D6F">
            <w:pPr>
              <w:pStyle w:val="a4"/>
              <w:jc w:val="left"/>
              <w:rPr>
                <w:rFonts w:ascii="Times New Roman" w:hAnsi="Times New Roman"/>
                <w:sz w:val="24"/>
                <w:szCs w:val="24"/>
              </w:rPr>
            </w:pPr>
            <w:r w:rsidRPr="00096B93">
              <w:rPr>
                <w:rFonts w:ascii="Times New Roman" w:hAnsi="Times New Roman"/>
                <w:sz w:val="24"/>
                <w:szCs w:val="24"/>
              </w:rPr>
              <w:t>ВК 1</w:t>
            </w:r>
          </w:p>
        </w:tc>
        <w:tc>
          <w:tcPr>
            <w:tcW w:w="5811" w:type="dxa"/>
            <w:tcBorders>
              <w:top w:val="single" w:sz="4" w:space="0" w:color="auto"/>
              <w:left w:val="single" w:sz="4" w:space="0" w:color="auto"/>
              <w:bottom w:val="nil"/>
              <w:right w:val="nil"/>
            </w:tcBorders>
            <w:tcMar>
              <w:top w:w="0" w:type="dxa"/>
              <w:left w:w="0" w:type="dxa"/>
              <w:bottom w:w="0" w:type="dxa"/>
              <w:right w:w="0" w:type="dxa"/>
            </w:tcMar>
          </w:tcPr>
          <w:p w14:paraId="6C2F965E" w14:textId="4CE77E53" w:rsidR="007A1D6F" w:rsidRPr="00096B93" w:rsidRDefault="007A1D6F" w:rsidP="00533570">
            <w:pPr>
              <w:pStyle w:val="a4"/>
              <w:jc w:val="left"/>
              <w:rPr>
                <w:rFonts w:ascii="Times New Roman" w:hAnsi="Times New Roman"/>
                <w:sz w:val="24"/>
                <w:szCs w:val="24"/>
              </w:rPr>
            </w:pPr>
            <w:r w:rsidRPr="00096B93">
              <w:rPr>
                <w:rFonts w:ascii="Times New Roman" w:hAnsi="Times New Roman"/>
                <w:sz w:val="24"/>
                <w:szCs w:val="24"/>
              </w:rPr>
              <w:t xml:space="preserve">Вибірковий освітній компонент із </w:t>
            </w:r>
            <w:proofErr w:type="spellStart"/>
            <w:r w:rsidRPr="00096B93">
              <w:rPr>
                <w:rFonts w:ascii="Times New Roman" w:hAnsi="Times New Roman"/>
                <w:sz w:val="24"/>
                <w:szCs w:val="24"/>
              </w:rPr>
              <w:t>загальноуніверситетського</w:t>
            </w:r>
            <w:proofErr w:type="spellEnd"/>
            <w:r w:rsidRPr="00096B93">
              <w:rPr>
                <w:rFonts w:ascii="Times New Roman" w:hAnsi="Times New Roman"/>
                <w:sz w:val="24"/>
                <w:szCs w:val="24"/>
              </w:rPr>
              <w:t xml:space="preserve"> каталогу </w:t>
            </w:r>
          </w:p>
        </w:tc>
        <w:tc>
          <w:tcPr>
            <w:tcW w:w="1359" w:type="dxa"/>
            <w:tcBorders>
              <w:top w:val="single" w:sz="4" w:space="0" w:color="auto"/>
              <w:left w:val="single" w:sz="4" w:space="0" w:color="auto"/>
              <w:bottom w:val="nil"/>
              <w:right w:val="nil"/>
            </w:tcBorders>
            <w:tcMar>
              <w:top w:w="0" w:type="dxa"/>
              <w:left w:w="0" w:type="dxa"/>
              <w:bottom w:w="0" w:type="dxa"/>
              <w:right w:w="0" w:type="dxa"/>
            </w:tcMar>
          </w:tcPr>
          <w:p w14:paraId="78A88FED" w14:textId="77777777" w:rsidR="007A1D6F" w:rsidRPr="00096B93" w:rsidRDefault="007A1D6F" w:rsidP="007A1D6F">
            <w:pPr>
              <w:pStyle w:val="a4"/>
              <w:jc w:val="center"/>
              <w:rPr>
                <w:rFonts w:ascii="Times New Roman" w:hAnsi="Times New Roman"/>
                <w:sz w:val="24"/>
                <w:szCs w:val="24"/>
              </w:rPr>
            </w:pPr>
            <w:r w:rsidRPr="00096B93">
              <w:rPr>
                <w:rFonts w:ascii="Times New Roman" w:hAnsi="Times New Roman"/>
                <w:sz w:val="24"/>
                <w:szCs w:val="24"/>
              </w:rPr>
              <w:t xml:space="preserve">3 </w:t>
            </w:r>
          </w:p>
        </w:tc>
        <w:tc>
          <w:tcPr>
            <w:tcW w:w="1542" w:type="dxa"/>
            <w:gridSpan w:val="2"/>
            <w:tcBorders>
              <w:top w:val="single" w:sz="4" w:space="0" w:color="auto"/>
              <w:left w:val="single" w:sz="4" w:space="0" w:color="auto"/>
              <w:bottom w:val="nil"/>
              <w:right w:val="single" w:sz="4" w:space="0" w:color="auto"/>
            </w:tcBorders>
            <w:tcMar>
              <w:top w:w="0" w:type="dxa"/>
              <w:left w:w="0" w:type="dxa"/>
              <w:bottom w:w="0" w:type="dxa"/>
              <w:right w:w="0" w:type="dxa"/>
            </w:tcMar>
          </w:tcPr>
          <w:p w14:paraId="0EA31211" w14:textId="1A37E56E" w:rsidR="007A1D6F" w:rsidRPr="00096B93" w:rsidRDefault="00533570" w:rsidP="00533570">
            <w:pPr>
              <w:jc w:val="center"/>
              <w:rPr>
                <w:rFonts w:ascii="Times New Roman" w:hAnsi="Times New Roman" w:cs="Times New Roman"/>
                <w:color w:val="auto"/>
              </w:rPr>
            </w:pPr>
            <w:r w:rsidRPr="00096B93">
              <w:rPr>
                <w:rFonts w:ascii="Times New Roman" w:hAnsi="Times New Roman" w:cs="Times New Roman"/>
                <w:color w:val="auto"/>
              </w:rPr>
              <w:t xml:space="preserve">залік </w:t>
            </w:r>
          </w:p>
        </w:tc>
      </w:tr>
      <w:tr w:rsidR="00096B93" w:rsidRPr="00096B93" w14:paraId="2C980E04" w14:textId="77777777" w:rsidTr="00813225">
        <w:trPr>
          <w:gridAfter w:val="1"/>
          <w:wAfter w:w="13" w:type="dxa"/>
          <w:trHeight w:val="298"/>
        </w:trPr>
        <w:tc>
          <w:tcPr>
            <w:tcW w:w="1006" w:type="dxa"/>
            <w:tcBorders>
              <w:top w:val="single" w:sz="4" w:space="0" w:color="auto"/>
              <w:left w:val="single" w:sz="4" w:space="0" w:color="auto"/>
              <w:bottom w:val="nil"/>
              <w:right w:val="nil"/>
            </w:tcBorders>
            <w:tcMar>
              <w:top w:w="0" w:type="dxa"/>
              <w:left w:w="0" w:type="dxa"/>
              <w:bottom w:w="0" w:type="dxa"/>
              <w:right w:w="0" w:type="dxa"/>
            </w:tcMar>
          </w:tcPr>
          <w:p w14:paraId="051D492B" w14:textId="77777777" w:rsidR="007A1D6F" w:rsidRPr="00096B93" w:rsidRDefault="007A1D6F" w:rsidP="007A1D6F">
            <w:pPr>
              <w:pStyle w:val="a4"/>
              <w:jc w:val="left"/>
              <w:rPr>
                <w:rFonts w:ascii="Times New Roman" w:hAnsi="Times New Roman"/>
                <w:sz w:val="24"/>
                <w:szCs w:val="24"/>
              </w:rPr>
            </w:pPr>
            <w:r w:rsidRPr="00096B93">
              <w:rPr>
                <w:rFonts w:ascii="Times New Roman" w:hAnsi="Times New Roman"/>
                <w:sz w:val="24"/>
                <w:szCs w:val="24"/>
              </w:rPr>
              <w:t>ВК 2</w:t>
            </w:r>
          </w:p>
        </w:tc>
        <w:tc>
          <w:tcPr>
            <w:tcW w:w="5811" w:type="dxa"/>
            <w:tcBorders>
              <w:top w:val="single" w:sz="4" w:space="0" w:color="auto"/>
              <w:left w:val="single" w:sz="4" w:space="0" w:color="auto"/>
              <w:bottom w:val="nil"/>
              <w:right w:val="nil"/>
            </w:tcBorders>
            <w:tcMar>
              <w:top w:w="0" w:type="dxa"/>
              <w:left w:w="0" w:type="dxa"/>
              <w:bottom w:w="0" w:type="dxa"/>
              <w:right w:w="0" w:type="dxa"/>
            </w:tcMar>
          </w:tcPr>
          <w:p w14:paraId="4F8CB2F0" w14:textId="285AF11D" w:rsidR="007A1D6F" w:rsidRPr="00096B93" w:rsidRDefault="007A1D6F" w:rsidP="007A1D6F">
            <w:pPr>
              <w:pStyle w:val="a4"/>
              <w:jc w:val="left"/>
              <w:rPr>
                <w:rFonts w:ascii="Times New Roman" w:hAnsi="Times New Roman"/>
                <w:sz w:val="24"/>
                <w:szCs w:val="24"/>
              </w:rPr>
            </w:pPr>
            <w:r w:rsidRPr="00096B93">
              <w:rPr>
                <w:rFonts w:ascii="Times New Roman" w:hAnsi="Times New Roman"/>
                <w:sz w:val="24"/>
                <w:szCs w:val="24"/>
              </w:rPr>
              <w:t xml:space="preserve">Вибірковий освітній компонент із </w:t>
            </w:r>
            <w:proofErr w:type="spellStart"/>
            <w:r w:rsidRPr="00096B93">
              <w:rPr>
                <w:rFonts w:ascii="Times New Roman" w:hAnsi="Times New Roman"/>
                <w:sz w:val="24"/>
                <w:szCs w:val="24"/>
              </w:rPr>
              <w:t>загальноуніверситетського</w:t>
            </w:r>
            <w:proofErr w:type="spellEnd"/>
            <w:r w:rsidRPr="00096B93">
              <w:rPr>
                <w:rFonts w:ascii="Times New Roman" w:hAnsi="Times New Roman"/>
                <w:sz w:val="24"/>
                <w:szCs w:val="24"/>
              </w:rPr>
              <w:t xml:space="preserve"> каталогу</w:t>
            </w:r>
          </w:p>
        </w:tc>
        <w:tc>
          <w:tcPr>
            <w:tcW w:w="1359" w:type="dxa"/>
            <w:tcBorders>
              <w:top w:val="single" w:sz="4" w:space="0" w:color="auto"/>
              <w:left w:val="single" w:sz="4" w:space="0" w:color="auto"/>
              <w:bottom w:val="nil"/>
              <w:right w:val="nil"/>
            </w:tcBorders>
            <w:tcMar>
              <w:top w:w="0" w:type="dxa"/>
              <w:left w:w="0" w:type="dxa"/>
              <w:bottom w:w="0" w:type="dxa"/>
              <w:right w:w="0" w:type="dxa"/>
            </w:tcMar>
          </w:tcPr>
          <w:p w14:paraId="63B9837E" w14:textId="77777777" w:rsidR="007A1D6F" w:rsidRPr="00096B93" w:rsidRDefault="007A1D6F" w:rsidP="007A1D6F">
            <w:pPr>
              <w:pStyle w:val="a4"/>
              <w:jc w:val="center"/>
              <w:rPr>
                <w:rFonts w:ascii="Times New Roman" w:hAnsi="Times New Roman"/>
                <w:sz w:val="24"/>
                <w:szCs w:val="24"/>
              </w:rPr>
            </w:pPr>
            <w:r w:rsidRPr="00096B93">
              <w:rPr>
                <w:rFonts w:ascii="Times New Roman" w:hAnsi="Times New Roman"/>
                <w:sz w:val="24"/>
                <w:szCs w:val="24"/>
              </w:rPr>
              <w:t xml:space="preserve">3 </w:t>
            </w:r>
          </w:p>
        </w:tc>
        <w:tc>
          <w:tcPr>
            <w:tcW w:w="1542" w:type="dxa"/>
            <w:gridSpan w:val="2"/>
            <w:tcBorders>
              <w:top w:val="single" w:sz="4" w:space="0" w:color="auto"/>
              <w:left w:val="single" w:sz="4" w:space="0" w:color="auto"/>
              <w:bottom w:val="nil"/>
              <w:right w:val="single" w:sz="4" w:space="0" w:color="auto"/>
            </w:tcBorders>
            <w:tcMar>
              <w:top w:w="0" w:type="dxa"/>
              <w:left w:w="0" w:type="dxa"/>
              <w:bottom w:w="0" w:type="dxa"/>
              <w:right w:w="0" w:type="dxa"/>
            </w:tcMar>
          </w:tcPr>
          <w:p w14:paraId="5EF65E99" w14:textId="77777777" w:rsidR="007A1D6F" w:rsidRPr="00096B93" w:rsidRDefault="007A1D6F" w:rsidP="007A1D6F">
            <w:pPr>
              <w:jc w:val="center"/>
              <w:rPr>
                <w:rFonts w:ascii="Times New Roman" w:hAnsi="Times New Roman" w:cs="Times New Roman"/>
                <w:color w:val="auto"/>
              </w:rPr>
            </w:pPr>
            <w:r w:rsidRPr="00096B93">
              <w:rPr>
                <w:rFonts w:ascii="Times New Roman" w:hAnsi="Times New Roman" w:cs="Times New Roman"/>
                <w:color w:val="auto"/>
              </w:rPr>
              <w:t>залік</w:t>
            </w:r>
          </w:p>
        </w:tc>
      </w:tr>
      <w:tr w:rsidR="00096B93" w:rsidRPr="00096B93" w14:paraId="0989C24B" w14:textId="77777777" w:rsidTr="00813225">
        <w:trPr>
          <w:gridAfter w:val="1"/>
          <w:wAfter w:w="13" w:type="dxa"/>
          <w:trHeight w:val="302"/>
        </w:trPr>
        <w:tc>
          <w:tcPr>
            <w:tcW w:w="1006" w:type="dxa"/>
            <w:tcBorders>
              <w:top w:val="single" w:sz="4" w:space="0" w:color="auto"/>
              <w:left w:val="single" w:sz="4" w:space="0" w:color="auto"/>
              <w:bottom w:val="nil"/>
              <w:right w:val="nil"/>
            </w:tcBorders>
            <w:tcMar>
              <w:top w:w="0" w:type="dxa"/>
              <w:left w:w="0" w:type="dxa"/>
              <w:bottom w:w="0" w:type="dxa"/>
              <w:right w:w="0" w:type="dxa"/>
            </w:tcMar>
          </w:tcPr>
          <w:p w14:paraId="605E81A6" w14:textId="77777777" w:rsidR="007A1D6F" w:rsidRPr="00096B93" w:rsidRDefault="007A1D6F" w:rsidP="007A1D6F">
            <w:pPr>
              <w:pStyle w:val="a4"/>
              <w:jc w:val="left"/>
              <w:rPr>
                <w:rFonts w:ascii="Times New Roman" w:hAnsi="Times New Roman"/>
                <w:sz w:val="24"/>
                <w:szCs w:val="24"/>
              </w:rPr>
            </w:pPr>
            <w:r w:rsidRPr="00096B93">
              <w:rPr>
                <w:rFonts w:ascii="Times New Roman" w:hAnsi="Times New Roman"/>
                <w:sz w:val="24"/>
                <w:szCs w:val="24"/>
              </w:rPr>
              <w:t>ВК 3</w:t>
            </w:r>
          </w:p>
        </w:tc>
        <w:tc>
          <w:tcPr>
            <w:tcW w:w="5811" w:type="dxa"/>
            <w:tcBorders>
              <w:top w:val="single" w:sz="4" w:space="0" w:color="auto"/>
              <w:left w:val="single" w:sz="4" w:space="0" w:color="auto"/>
              <w:bottom w:val="nil"/>
              <w:right w:val="nil"/>
            </w:tcBorders>
            <w:tcMar>
              <w:top w:w="0" w:type="dxa"/>
              <w:left w:w="0" w:type="dxa"/>
              <w:bottom w:w="0" w:type="dxa"/>
              <w:right w:w="0" w:type="dxa"/>
            </w:tcMar>
          </w:tcPr>
          <w:p w14:paraId="24A0A11C" w14:textId="1E8829A8" w:rsidR="007A1D6F" w:rsidRPr="00096B93" w:rsidRDefault="007A1D6F" w:rsidP="007A1D6F">
            <w:pPr>
              <w:pStyle w:val="a4"/>
              <w:jc w:val="left"/>
              <w:rPr>
                <w:rFonts w:ascii="Times New Roman" w:hAnsi="Times New Roman"/>
                <w:sz w:val="24"/>
                <w:szCs w:val="24"/>
              </w:rPr>
            </w:pPr>
            <w:r w:rsidRPr="00096B93">
              <w:rPr>
                <w:rFonts w:ascii="Times New Roman" w:hAnsi="Times New Roman"/>
                <w:sz w:val="24"/>
                <w:szCs w:val="24"/>
              </w:rPr>
              <w:t xml:space="preserve">Вибірковий освітній компонент із </w:t>
            </w:r>
            <w:proofErr w:type="spellStart"/>
            <w:r w:rsidRPr="00096B93">
              <w:rPr>
                <w:rFonts w:ascii="Times New Roman" w:hAnsi="Times New Roman"/>
                <w:sz w:val="24"/>
                <w:szCs w:val="24"/>
              </w:rPr>
              <w:t>загальноуніверситетського</w:t>
            </w:r>
            <w:proofErr w:type="spellEnd"/>
            <w:r w:rsidRPr="00096B93">
              <w:rPr>
                <w:rFonts w:ascii="Times New Roman" w:hAnsi="Times New Roman"/>
                <w:sz w:val="24"/>
                <w:szCs w:val="24"/>
              </w:rPr>
              <w:t xml:space="preserve"> каталогу</w:t>
            </w:r>
          </w:p>
        </w:tc>
        <w:tc>
          <w:tcPr>
            <w:tcW w:w="1359" w:type="dxa"/>
            <w:tcBorders>
              <w:top w:val="single" w:sz="4" w:space="0" w:color="auto"/>
              <w:left w:val="single" w:sz="4" w:space="0" w:color="auto"/>
              <w:bottom w:val="nil"/>
              <w:right w:val="nil"/>
            </w:tcBorders>
            <w:tcMar>
              <w:top w:w="0" w:type="dxa"/>
              <w:left w:w="0" w:type="dxa"/>
              <w:bottom w:w="0" w:type="dxa"/>
              <w:right w:w="0" w:type="dxa"/>
            </w:tcMar>
          </w:tcPr>
          <w:p w14:paraId="415186EA" w14:textId="77777777" w:rsidR="007A1D6F" w:rsidRPr="00096B93" w:rsidRDefault="007A1D6F" w:rsidP="007A1D6F">
            <w:pPr>
              <w:pStyle w:val="a4"/>
              <w:jc w:val="center"/>
              <w:rPr>
                <w:rFonts w:ascii="Times New Roman" w:hAnsi="Times New Roman"/>
                <w:sz w:val="24"/>
                <w:szCs w:val="24"/>
              </w:rPr>
            </w:pPr>
            <w:r w:rsidRPr="00096B93">
              <w:rPr>
                <w:rFonts w:ascii="Times New Roman" w:hAnsi="Times New Roman"/>
                <w:sz w:val="24"/>
                <w:szCs w:val="24"/>
              </w:rPr>
              <w:t xml:space="preserve">3 </w:t>
            </w:r>
          </w:p>
        </w:tc>
        <w:tc>
          <w:tcPr>
            <w:tcW w:w="1542" w:type="dxa"/>
            <w:gridSpan w:val="2"/>
            <w:tcBorders>
              <w:top w:val="single" w:sz="4" w:space="0" w:color="auto"/>
              <w:left w:val="single" w:sz="4" w:space="0" w:color="auto"/>
              <w:bottom w:val="nil"/>
              <w:right w:val="single" w:sz="4" w:space="0" w:color="auto"/>
            </w:tcBorders>
            <w:tcMar>
              <w:top w:w="0" w:type="dxa"/>
              <w:left w:w="0" w:type="dxa"/>
              <w:bottom w:w="0" w:type="dxa"/>
              <w:right w:w="0" w:type="dxa"/>
            </w:tcMar>
          </w:tcPr>
          <w:p w14:paraId="6FB18D61" w14:textId="77777777" w:rsidR="007A1D6F" w:rsidRPr="00096B93" w:rsidRDefault="007A1D6F" w:rsidP="007A1D6F">
            <w:pPr>
              <w:pStyle w:val="a4"/>
              <w:jc w:val="center"/>
              <w:rPr>
                <w:rFonts w:ascii="Times New Roman" w:hAnsi="Times New Roman"/>
                <w:sz w:val="24"/>
                <w:szCs w:val="24"/>
              </w:rPr>
            </w:pPr>
            <w:r w:rsidRPr="00096B93">
              <w:rPr>
                <w:rFonts w:ascii="Times New Roman" w:hAnsi="Times New Roman"/>
                <w:sz w:val="24"/>
                <w:szCs w:val="24"/>
              </w:rPr>
              <w:t>залік</w:t>
            </w:r>
          </w:p>
        </w:tc>
      </w:tr>
      <w:tr w:rsidR="00096B93" w:rsidRPr="00096B93" w14:paraId="2C55250C" w14:textId="77777777" w:rsidTr="00813225">
        <w:trPr>
          <w:gridAfter w:val="1"/>
          <w:wAfter w:w="13" w:type="dxa"/>
          <w:trHeight w:val="407"/>
        </w:trPr>
        <w:tc>
          <w:tcPr>
            <w:tcW w:w="1006" w:type="dxa"/>
            <w:tcBorders>
              <w:top w:val="single" w:sz="4" w:space="0" w:color="auto"/>
              <w:left w:val="single" w:sz="4" w:space="0" w:color="auto"/>
              <w:bottom w:val="nil"/>
              <w:right w:val="nil"/>
            </w:tcBorders>
            <w:tcMar>
              <w:top w:w="0" w:type="dxa"/>
              <w:left w:w="0" w:type="dxa"/>
              <w:bottom w:w="0" w:type="dxa"/>
              <w:right w:w="0" w:type="dxa"/>
            </w:tcMar>
          </w:tcPr>
          <w:p w14:paraId="04EF7B0F" w14:textId="77777777" w:rsidR="007A1D6F" w:rsidRPr="00096B93" w:rsidRDefault="007A1D6F" w:rsidP="007A1D6F">
            <w:pPr>
              <w:pStyle w:val="a4"/>
              <w:jc w:val="left"/>
              <w:rPr>
                <w:rFonts w:ascii="Times New Roman" w:hAnsi="Times New Roman"/>
                <w:sz w:val="24"/>
                <w:szCs w:val="24"/>
              </w:rPr>
            </w:pPr>
            <w:r w:rsidRPr="00096B93">
              <w:rPr>
                <w:rFonts w:ascii="Times New Roman" w:hAnsi="Times New Roman"/>
                <w:sz w:val="24"/>
                <w:szCs w:val="24"/>
              </w:rPr>
              <w:t>ВК 4</w:t>
            </w:r>
          </w:p>
        </w:tc>
        <w:tc>
          <w:tcPr>
            <w:tcW w:w="5811" w:type="dxa"/>
            <w:tcBorders>
              <w:top w:val="single" w:sz="4" w:space="0" w:color="auto"/>
              <w:left w:val="single" w:sz="4" w:space="0" w:color="auto"/>
              <w:bottom w:val="nil"/>
              <w:right w:val="nil"/>
            </w:tcBorders>
            <w:tcMar>
              <w:top w:w="0" w:type="dxa"/>
              <w:left w:w="0" w:type="dxa"/>
              <w:bottom w:w="0" w:type="dxa"/>
              <w:right w:w="0" w:type="dxa"/>
            </w:tcMar>
          </w:tcPr>
          <w:p w14:paraId="7250B0AF" w14:textId="2D781C17" w:rsidR="007A1D6F" w:rsidRPr="00096B93" w:rsidRDefault="007A1D6F" w:rsidP="007A1D6F">
            <w:pPr>
              <w:pStyle w:val="a4"/>
              <w:jc w:val="left"/>
              <w:rPr>
                <w:rFonts w:ascii="Times New Roman" w:hAnsi="Times New Roman"/>
                <w:sz w:val="24"/>
                <w:szCs w:val="24"/>
              </w:rPr>
            </w:pPr>
            <w:r w:rsidRPr="00096B93">
              <w:rPr>
                <w:rFonts w:ascii="Times New Roman" w:hAnsi="Times New Roman"/>
                <w:sz w:val="24"/>
                <w:szCs w:val="24"/>
              </w:rPr>
              <w:t xml:space="preserve">Вибірковий освітній компонент із </w:t>
            </w:r>
            <w:proofErr w:type="spellStart"/>
            <w:r w:rsidRPr="00096B93">
              <w:rPr>
                <w:rFonts w:ascii="Times New Roman" w:hAnsi="Times New Roman"/>
                <w:sz w:val="24"/>
                <w:szCs w:val="24"/>
              </w:rPr>
              <w:t>загальноуніверситетського</w:t>
            </w:r>
            <w:proofErr w:type="spellEnd"/>
            <w:r w:rsidRPr="00096B93">
              <w:rPr>
                <w:rFonts w:ascii="Times New Roman" w:hAnsi="Times New Roman"/>
                <w:sz w:val="24"/>
                <w:szCs w:val="24"/>
              </w:rPr>
              <w:t xml:space="preserve"> каталогу</w:t>
            </w:r>
          </w:p>
        </w:tc>
        <w:tc>
          <w:tcPr>
            <w:tcW w:w="1359" w:type="dxa"/>
            <w:tcBorders>
              <w:top w:val="single" w:sz="4" w:space="0" w:color="auto"/>
              <w:left w:val="single" w:sz="4" w:space="0" w:color="auto"/>
              <w:bottom w:val="nil"/>
              <w:right w:val="nil"/>
            </w:tcBorders>
            <w:tcMar>
              <w:top w:w="0" w:type="dxa"/>
              <w:left w:w="0" w:type="dxa"/>
              <w:bottom w:w="0" w:type="dxa"/>
              <w:right w:w="0" w:type="dxa"/>
            </w:tcMar>
          </w:tcPr>
          <w:p w14:paraId="1C97194B" w14:textId="77777777" w:rsidR="007A1D6F" w:rsidRPr="00096B93" w:rsidRDefault="007A1D6F" w:rsidP="007A1D6F">
            <w:pPr>
              <w:pStyle w:val="a4"/>
              <w:jc w:val="center"/>
              <w:rPr>
                <w:rFonts w:ascii="Times New Roman" w:hAnsi="Times New Roman"/>
                <w:sz w:val="24"/>
                <w:szCs w:val="24"/>
              </w:rPr>
            </w:pPr>
            <w:r w:rsidRPr="00096B93">
              <w:rPr>
                <w:rFonts w:ascii="Times New Roman" w:hAnsi="Times New Roman"/>
                <w:sz w:val="24"/>
                <w:szCs w:val="24"/>
              </w:rPr>
              <w:t xml:space="preserve">3 </w:t>
            </w:r>
          </w:p>
        </w:tc>
        <w:tc>
          <w:tcPr>
            <w:tcW w:w="1542" w:type="dxa"/>
            <w:gridSpan w:val="2"/>
            <w:tcBorders>
              <w:top w:val="single" w:sz="4" w:space="0" w:color="auto"/>
              <w:left w:val="single" w:sz="4" w:space="0" w:color="auto"/>
              <w:bottom w:val="nil"/>
              <w:right w:val="single" w:sz="4" w:space="0" w:color="auto"/>
            </w:tcBorders>
            <w:tcMar>
              <w:top w:w="0" w:type="dxa"/>
              <w:left w:w="0" w:type="dxa"/>
              <w:bottom w:w="0" w:type="dxa"/>
              <w:right w:w="0" w:type="dxa"/>
            </w:tcMar>
          </w:tcPr>
          <w:p w14:paraId="6BB2257D" w14:textId="77777777" w:rsidR="007A1D6F" w:rsidRPr="00096B93" w:rsidRDefault="007A1D6F" w:rsidP="007A1D6F">
            <w:pPr>
              <w:pStyle w:val="a4"/>
              <w:jc w:val="center"/>
              <w:rPr>
                <w:rFonts w:ascii="Times New Roman" w:hAnsi="Times New Roman"/>
                <w:sz w:val="24"/>
                <w:szCs w:val="24"/>
              </w:rPr>
            </w:pPr>
            <w:r w:rsidRPr="00096B93">
              <w:rPr>
                <w:rFonts w:ascii="Times New Roman" w:hAnsi="Times New Roman"/>
                <w:sz w:val="24"/>
                <w:szCs w:val="24"/>
              </w:rPr>
              <w:t>залік</w:t>
            </w:r>
          </w:p>
        </w:tc>
      </w:tr>
      <w:tr w:rsidR="00096B93" w:rsidRPr="00096B93" w14:paraId="2198D78B" w14:textId="77777777" w:rsidTr="00830667">
        <w:trPr>
          <w:gridAfter w:val="1"/>
          <w:wAfter w:w="13" w:type="dxa"/>
          <w:trHeight w:val="302"/>
        </w:trPr>
        <w:tc>
          <w:tcPr>
            <w:tcW w:w="1006"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597B01EB" w14:textId="77777777" w:rsidR="007A1D6F" w:rsidRPr="00096B93" w:rsidRDefault="007A1D6F" w:rsidP="007A1D6F">
            <w:pPr>
              <w:pStyle w:val="a4"/>
              <w:jc w:val="left"/>
              <w:rPr>
                <w:rFonts w:ascii="Times New Roman" w:hAnsi="Times New Roman"/>
                <w:sz w:val="24"/>
                <w:szCs w:val="24"/>
              </w:rPr>
            </w:pPr>
            <w:r w:rsidRPr="00096B93">
              <w:rPr>
                <w:rFonts w:ascii="Times New Roman" w:hAnsi="Times New Roman"/>
                <w:sz w:val="24"/>
                <w:szCs w:val="24"/>
              </w:rPr>
              <w:t>ВК 5</w:t>
            </w:r>
          </w:p>
        </w:tc>
        <w:tc>
          <w:tcPr>
            <w:tcW w:w="5811"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5F0575ED" w14:textId="20731F42" w:rsidR="007A1D6F" w:rsidRPr="00096B93" w:rsidRDefault="007A1D6F" w:rsidP="007A1D6F">
            <w:pPr>
              <w:pStyle w:val="a4"/>
              <w:jc w:val="left"/>
              <w:rPr>
                <w:rFonts w:ascii="Times New Roman" w:hAnsi="Times New Roman"/>
                <w:sz w:val="24"/>
                <w:szCs w:val="24"/>
              </w:rPr>
            </w:pPr>
            <w:r w:rsidRPr="00096B93">
              <w:rPr>
                <w:rFonts w:ascii="Times New Roman" w:hAnsi="Times New Roman"/>
                <w:sz w:val="24"/>
                <w:szCs w:val="24"/>
              </w:rPr>
              <w:t>Вибірковий освітній компонент із кафедрального каталогу</w:t>
            </w:r>
          </w:p>
        </w:tc>
        <w:tc>
          <w:tcPr>
            <w:tcW w:w="1359"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6F89F1F7" w14:textId="77777777" w:rsidR="007A1D6F" w:rsidRPr="00096B93" w:rsidRDefault="007A1D6F" w:rsidP="007A1D6F">
            <w:pPr>
              <w:pStyle w:val="a4"/>
              <w:jc w:val="center"/>
              <w:rPr>
                <w:rFonts w:ascii="Times New Roman" w:hAnsi="Times New Roman"/>
                <w:sz w:val="24"/>
                <w:szCs w:val="24"/>
              </w:rPr>
            </w:pPr>
            <w:r w:rsidRPr="00096B93">
              <w:rPr>
                <w:rFonts w:ascii="Times New Roman" w:hAnsi="Times New Roman"/>
                <w:sz w:val="24"/>
                <w:szCs w:val="24"/>
              </w:rPr>
              <w:t xml:space="preserve">4 </w:t>
            </w:r>
          </w:p>
        </w:tc>
        <w:tc>
          <w:tcPr>
            <w:tcW w:w="1542"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1A148E03" w14:textId="77777777" w:rsidR="007A1D6F" w:rsidRPr="00096B93" w:rsidRDefault="007A1D6F" w:rsidP="007A1D6F">
            <w:pPr>
              <w:pStyle w:val="a4"/>
              <w:jc w:val="center"/>
              <w:rPr>
                <w:rFonts w:ascii="Times New Roman" w:hAnsi="Times New Roman"/>
                <w:sz w:val="24"/>
                <w:szCs w:val="24"/>
              </w:rPr>
            </w:pPr>
            <w:r w:rsidRPr="00096B93">
              <w:rPr>
                <w:rFonts w:ascii="Times New Roman" w:hAnsi="Times New Roman"/>
                <w:sz w:val="24"/>
                <w:szCs w:val="24"/>
              </w:rPr>
              <w:t>залік</w:t>
            </w:r>
          </w:p>
        </w:tc>
      </w:tr>
      <w:tr w:rsidR="00096B93" w:rsidRPr="00096B93" w14:paraId="5BDF8373" w14:textId="77777777" w:rsidTr="00830667">
        <w:trPr>
          <w:gridAfter w:val="1"/>
          <w:wAfter w:w="13" w:type="dxa"/>
          <w:trHeight w:val="302"/>
        </w:trPr>
        <w:tc>
          <w:tcPr>
            <w:tcW w:w="1006"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7F91A9C9" w14:textId="77777777" w:rsidR="007A1D6F" w:rsidRPr="00096B93" w:rsidRDefault="007A1D6F" w:rsidP="007A1D6F">
            <w:pPr>
              <w:pStyle w:val="a4"/>
              <w:jc w:val="left"/>
              <w:rPr>
                <w:rFonts w:ascii="Times New Roman" w:hAnsi="Times New Roman"/>
                <w:sz w:val="24"/>
                <w:szCs w:val="24"/>
              </w:rPr>
            </w:pPr>
            <w:r w:rsidRPr="00096B93">
              <w:rPr>
                <w:rFonts w:ascii="Times New Roman" w:hAnsi="Times New Roman"/>
                <w:sz w:val="24"/>
                <w:szCs w:val="24"/>
              </w:rPr>
              <w:t>ВК 6</w:t>
            </w:r>
          </w:p>
        </w:tc>
        <w:tc>
          <w:tcPr>
            <w:tcW w:w="5811"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122B905D" w14:textId="6833EC98" w:rsidR="007A1D6F" w:rsidRPr="00096B93" w:rsidRDefault="007A1D6F" w:rsidP="007A1D6F">
            <w:pPr>
              <w:pStyle w:val="a4"/>
              <w:jc w:val="left"/>
              <w:rPr>
                <w:rFonts w:ascii="Times New Roman" w:hAnsi="Times New Roman"/>
                <w:sz w:val="24"/>
                <w:szCs w:val="24"/>
              </w:rPr>
            </w:pPr>
            <w:r w:rsidRPr="00096B93">
              <w:rPr>
                <w:rFonts w:ascii="Times New Roman" w:hAnsi="Times New Roman"/>
                <w:sz w:val="24"/>
                <w:szCs w:val="24"/>
              </w:rPr>
              <w:t>Вибірковий освітній компонент із кафедрального каталогу</w:t>
            </w:r>
          </w:p>
        </w:tc>
        <w:tc>
          <w:tcPr>
            <w:tcW w:w="1359"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2C4DFB81" w14:textId="77777777" w:rsidR="007A1D6F" w:rsidRPr="00096B93" w:rsidRDefault="007A1D6F" w:rsidP="007A1D6F">
            <w:pPr>
              <w:pStyle w:val="a4"/>
              <w:jc w:val="center"/>
              <w:rPr>
                <w:rFonts w:ascii="Times New Roman" w:hAnsi="Times New Roman"/>
                <w:sz w:val="24"/>
                <w:szCs w:val="24"/>
              </w:rPr>
            </w:pPr>
            <w:r w:rsidRPr="00096B93">
              <w:rPr>
                <w:rFonts w:ascii="Times New Roman" w:hAnsi="Times New Roman"/>
                <w:sz w:val="24"/>
                <w:szCs w:val="24"/>
              </w:rPr>
              <w:t xml:space="preserve">4 </w:t>
            </w:r>
          </w:p>
        </w:tc>
        <w:tc>
          <w:tcPr>
            <w:tcW w:w="1542"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46B654C9" w14:textId="77777777" w:rsidR="007A1D6F" w:rsidRPr="00096B93" w:rsidRDefault="007A1D6F" w:rsidP="007A1D6F">
            <w:pPr>
              <w:pStyle w:val="a4"/>
              <w:jc w:val="center"/>
              <w:rPr>
                <w:rFonts w:ascii="Times New Roman" w:hAnsi="Times New Roman"/>
                <w:sz w:val="24"/>
                <w:szCs w:val="24"/>
              </w:rPr>
            </w:pPr>
            <w:r w:rsidRPr="00096B93">
              <w:rPr>
                <w:rFonts w:ascii="Times New Roman" w:hAnsi="Times New Roman"/>
                <w:sz w:val="24"/>
                <w:szCs w:val="24"/>
              </w:rPr>
              <w:t>залік</w:t>
            </w:r>
          </w:p>
        </w:tc>
      </w:tr>
      <w:tr w:rsidR="00096B93" w:rsidRPr="00096B93" w14:paraId="27A31C72" w14:textId="77777777" w:rsidTr="00830667">
        <w:trPr>
          <w:gridAfter w:val="1"/>
          <w:wAfter w:w="13" w:type="dxa"/>
          <w:trHeight w:val="288"/>
        </w:trPr>
        <w:tc>
          <w:tcPr>
            <w:tcW w:w="1006"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28C2CA37" w14:textId="77777777" w:rsidR="007A1D6F" w:rsidRPr="00096B93" w:rsidRDefault="007A1D6F" w:rsidP="007A1D6F">
            <w:pPr>
              <w:pStyle w:val="a4"/>
              <w:jc w:val="left"/>
              <w:rPr>
                <w:rFonts w:ascii="Times New Roman" w:hAnsi="Times New Roman"/>
                <w:sz w:val="24"/>
                <w:szCs w:val="24"/>
              </w:rPr>
            </w:pPr>
            <w:r w:rsidRPr="00096B93">
              <w:rPr>
                <w:rFonts w:ascii="Times New Roman" w:hAnsi="Times New Roman"/>
                <w:sz w:val="24"/>
                <w:szCs w:val="24"/>
              </w:rPr>
              <w:t>ВК 7</w:t>
            </w:r>
          </w:p>
        </w:tc>
        <w:tc>
          <w:tcPr>
            <w:tcW w:w="5811"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53D467FC" w14:textId="7B261746" w:rsidR="007A1D6F" w:rsidRPr="00096B93" w:rsidRDefault="007A1D6F" w:rsidP="007A1D6F">
            <w:pPr>
              <w:pStyle w:val="a4"/>
              <w:jc w:val="left"/>
              <w:rPr>
                <w:rFonts w:ascii="Times New Roman" w:hAnsi="Times New Roman"/>
                <w:sz w:val="24"/>
                <w:szCs w:val="24"/>
              </w:rPr>
            </w:pPr>
            <w:r w:rsidRPr="00096B93">
              <w:rPr>
                <w:rFonts w:ascii="Times New Roman" w:hAnsi="Times New Roman"/>
                <w:sz w:val="24"/>
                <w:szCs w:val="24"/>
              </w:rPr>
              <w:t>Вибірковий освітній компонент із кафедрального каталогу</w:t>
            </w:r>
          </w:p>
        </w:tc>
        <w:tc>
          <w:tcPr>
            <w:tcW w:w="1359"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16A61DBE" w14:textId="77777777" w:rsidR="007A1D6F" w:rsidRPr="00096B93" w:rsidRDefault="007A1D6F" w:rsidP="007A1D6F">
            <w:pPr>
              <w:pStyle w:val="a4"/>
              <w:jc w:val="center"/>
              <w:rPr>
                <w:rFonts w:ascii="Times New Roman" w:hAnsi="Times New Roman"/>
                <w:sz w:val="24"/>
                <w:szCs w:val="24"/>
              </w:rPr>
            </w:pPr>
            <w:r w:rsidRPr="00096B93">
              <w:rPr>
                <w:rFonts w:ascii="Times New Roman" w:hAnsi="Times New Roman"/>
                <w:sz w:val="24"/>
                <w:szCs w:val="24"/>
              </w:rPr>
              <w:t xml:space="preserve">4 </w:t>
            </w:r>
          </w:p>
        </w:tc>
        <w:tc>
          <w:tcPr>
            <w:tcW w:w="1542"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7DCFCAC6" w14:textId="77777777" w:rsidR="007A1D6F" w:rsidRPr="00096B93" w:rsidRDefault="007A1D6F" w:rsidP="007A1D6F">
            <w:pPr>
              <w:pStyle w:val="a4"/>
              <w:jc w:val="center"/>
              <w:rPr>
                <w:rFonts w:ascii="Times New Roman" w:hAnsi="Times New Roman"/>
                <w:sz w:val="24"/>
                <w:szCs w:val="24"/>
              </w:rPr>
            </w:pPr>
            <w:r w:rsidRPr="00096B93">
              <w:rPr>
                <w:rFonts w:ascii="Times New Roman" w:hAnsi="Times New Roman"/>
                <w:sz w:val="24"/>
                <w:szCs w:val="24"/>
              </w:rPr>
              <w:t>залік</w:t>
            </w:r>
          </w:p>
        </w:tc>
      </w:tr>
      <w:tr w:rsidR="00096B93" w:rsidRPr="00096B93" w14:paraId="1C5A9C5A" w14:textId="77777777" w:rsidTr="00830667">
        <w:trPr>
          <w:gridAfter w:val="1"/>
          <w:wAfter w:w="13" w:type="dxa"/>
          <w:trHeight w:val="298"/>
        </w:trPr>
        <w:tc>
          <w:tcPr>
            <w:tcW w:w="1006"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37870779" w14:textId="77777777" w:rsidR="007A1D6F" w:rsidRPr="00096B93" w:rsidRDefault="007A1D6F" w:rsidP="007A1D6F">
            <w:pPr>
              <w:pStyle w:val="a4"/>
              <w:jc w:val="left"/>
              <w:rPr>
                <w:rFonts w:ascii="Times New Roman" w:hAnsi="Times New Roman"/>
                <w:sz w:val="24"/>
                <w:szCs w:val="24"/>
              </w:rPr>
            </w:pPr>
            <w:r w:rsidRPr="00096B93">
              <w:rPr>
                <w:rFonts w:ascii="Times New Roman" w:hAnsi="Times New Roman"/>
                <w:sz w:val="24"/>
                <w:szCs w:val="24"/>
              </w:rPr>
              <w:t>ВК 8</w:t>
            </w:r>
          </w:p>
        </w:tc>
        <w:tc>
          <w:tcPr>
            <w:tcW w:w="5811"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5236806D" w14:textId="65F6A96D" w:rsidR="007A1D6F" w:rsidRPr="00096B93" w:rsidRDefault="007A1D6F" w:rsidP="007A1D6F">
            <w:pPr>
              <w:pStyle w:val="a4"/>
              <w:jc w:val="left"/>
              <w:rPr>
                <w:rFonts w:ascii="Times New Roman" w:hAnsi="Times New Roman"/>
                <w:sz w:val="24"/>
                <w:szCs w:val="24"/>
              </w:rPr>
            </w:pPr>
            <w:r w:rsidRPr="00096B93">
              <w:rPr>
                <w:rFonts w:ascii="Times New Roman" w:hAnsi="Times New Roman"/>
                <w:sz w:val="24"/>
                <w:szCs w:val="24"/>
              </w:rPr>
              <w:t>Вибірковий освітній компонент із кафедрального каталогу</w:t>
            </w:r>
          </w:p>
        </w:tc>
        <w:tc>
          <w:tcPr>
            <w:tcW w:w="1359"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0FE9BCC7" w14:textId="77777777" w:rsidR="007A1D6F" w:rsidRPr="00096B93" w:rsidRDefault="007A1D6F" w:rsidP="007A1D6F">
            <w:pPr>
              <w:pStyle w:val="a4"/>
              <w:jc w:val="center"/>
              <w:rPr>
                <w:rFonts w:ascii="Times New Roman" w:hAnsi="Times New Roman"/>
                <w:sz w:val="24"/>
                <w:szCs w:val="24"/>
              </w:rPr>
            </w:pPr>
            <w:r w:rsidRPr="00096B93">
              <w:rPr>
                <w:rFonts w:ascii="Times New Roman" w:hAnsi="Times New Roman"/>
                <w:sz w:val="24"/>
                <w:szCs w:val="24"/>
              </w:rPr>
              <w:t xml:space="preserve">4 </w:t>
            </w:r>
          </w:p>
        </w:tc>
        <w:tc>
          <w:tcPr>
            <w:tcW w:w="1542"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14FBD658" w14:textId="77777777" w:rsidR="007A1D6F" w:rsidRPr="00096B93" w:rsidRDefault="007A1D6F" w:rsidP="007A1D6F">
            <w:pPr>
              <w:pStyle w:val="a4"/>
              <w:jc w:val="center"/>
              <w:rPr>
                <w:rFonts w:ascii="Times New Roman" w:hAnsi="Times New Roman"/>
                <w:sz w:val="24"/>
                <w:szCs w:val="24"/>
              </w:rPr>
            </w:pPr>
            <w:r w:rsidRPr="00096B93">
              <w:rPr>
                <w:rFonts w:ascii="Times New Roman" w:hAnsi="Times New Roman"/>
                <w:sz w:val="24"/>
                <w:szCs w:val="24"/>
              </w:rPr>
              <w:t>залік</w:t>
            </w:r>
          </w:p>
        </w:tc>
      </w:tr>
      <w:tr w:rsidR="00096B93" w:rsidRPr="00096B93" w14:paraId="1E255DE8" w14:textId="77777777" w:rsidTr="00830667">
        <w:trPr>
          <w:gridAfter w:val="1"/>
          <w:wAfter w:w="13" w:type="dxa"/>
          <w:trHeight w:val="298"/>
        </w:trPr>
        <w:tc>
          <w:tcPr>
            <w:tcW w:w="1006"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5B2CECE1" w14:textId="77777777" w:rsidR="007A1D6F" w:rsidRPr="00096B93" w:rsidRDefault="007A1D6F" w:rsidP="007A1D6F">
            <w:pPr>
              <w:pStyle w:val="a4"/>
              <w:jc w:val="left"/>
              <w:rPr>
                <w:rFonts w:ascii="Times New Roman" w:hAnsi="Times New Roman"/>
                <w:sz w:val="24"/>
                <w:szCs w:val="24"/>
              </w:rPr>
            </w:pPr>
            <w:r w:rsidRPr="00096B93">
              <w:rPr>
                <w:rFonts w:ascii="Times New Roman" w:hAnsi="Times New Roman"/>
                <w:sz w:val="24"/>
                <w:szCs w:val="24"/>
              </w:rPr>
              <w:t>ВК 9</w:t>
            </w:r>
          </w:p>
        </w:tc>
        <w:tc>
          <w:tcPr>
            <w:tcW w:w="5811"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658858D1" w14:textId="0EB62999" w:rsidR="007A1D6F" w:rsidRPr="00096B93" w:rsidRDefault="007A1D6F" w:rsidP="007A1D6F">
            <w:pPr>
              <w:pStyle w:val="a4"/>
              <w:jc w:val="left"/>
              <w:rPr>
                <w:rFonts w:ascii="Times New Roman" w:hAnsi="Times New Roman"/>
                <w:sz w:val="24"/>
                <w:szCs w:val="24"/>
              </w:rPr>
            </w:pPr>
            <w:r w:rsidRPr="00096B93">
              <w:rPr>
                <w:rFonts w:ascii="Times New Roman" w:hAnsi="Times New Roman"/>
                <w:sz w:val="24"/>
                <w:szCs w:val="24"/>
              </w:rPr>
              <w:t>Вибірковий освітній компонент із кафедрального каталогу</w:t>
            </w:r>
          </w:p>
        </w:tc>
        <w:tc>
          <w:tcPr>
            <w:tcW w:w="1359"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3AC4250A" w14:textId="77777777" w:rsidR="007A1D6F" w:rsidRPr="00096B93" w:rsidRDefault="007A1D6F" w:rsidP="007A1D6F">
            <w:pPr>
              <w:pStyle w:val="a4"/>
              <w:jc w:val="center"/>
              <w:rPr>
                <w:rFonts w:ascii="Times New Roman" w:hAnsi="Times New Roman"/>
                <w:sz w:val="24"/>
                <w:szCs w:val="24"/>
              </w:rPr>
            </w:pPr>
            <w:r w:rsidRPr="00096B93">
              <w:rPr>
                <w:rFonts w:ascii="Times New Roman" w:hAnsi="Times New Roman"/>
                <w:sz w:val="24"/>
                <w:szCs w:val="24"/>
              </w:rPr>
              <w:t xml:space="preserve">4 </w:t>
            </w:r>
          </w:p>
        </w:tc>
        <w:tc>
          <w:tcPr>
            <w:tcW w:w="1542"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11CDC5AE" w14:textId="77777777" w:rsidR="007A1D6F" w:rsidRPr="00096B93" w:rsidRDefault="007A1D6F" w:rsidP="007A1D6F">
            <w:pPr>
              <w:pStyle w:val="a4"/>
              <w:jc w:val="center"/>
              <w:rPr>
                <w:rFonts w:ascii="Times New Roman" w:hAnsi="Times New Roman"/>
                <w:sz w:val="24"/>
                <w:szCs w:val="24"/>
              </w:rPr>
            </w:pPr>
            <w:r w:rsidRPr="00096B93">
              <w:rPr>
                <w:rFonts w:ascii="Times New Roman" w:hAnsi="Times New Roman"/>
                <w:sz w:val="24"/>
                <w:szCs w:val="24"/>
              </w:rPr>
              <w:t>залік</w:t>
            </w:r>
          </w:p>
        </w:tc>
      </w:tr>
      <w:tr w:rsidR="00096B93" w:rsidRPr="00096B93" w14:paraId="751B142C" w14:textId="77777777" w:rsidTr="00830667">
        <w:trPr>
          <w:gridAfter w:val="1"/>
          <w:wAfter w:w="13" w:type="dxa"/>
          <w:trHeight w:val="298"/>
        </w:trPr>
        <w:tc>
          <w:tcPr>
            <w:tcW w:w="1006"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1A9061E1" w14:textId="77777777" w:rsidR="007A1D6F" w:rsidRPr="00096B93" w:rsidRDefault="007A1D6F" w:rsidP="007A1D6F">
            <w:pPr>
              <w:pStyle w:val="a4"/>
              <w:jc w:val="left"/>
              <w:rPr>
                <w:rFonts w:ascii="Times New Roman" w:hAnsi="Times New Roman"/>
                <w:sz w:val="24"/>
                <w:szCs w:val="24"/>
              </w:rPr>
            </w:pPr>
            <w:r w:rsidRPr="00096B93">
              <w:rPr>
                <w:rFonts w:ascii="Times New Roman" w:hAnsi="Times New Roman"/>
                <w:sz w:val="24"/>
                <w:szCs w:val="24"/>
              </w:rPr>
              <w:t>ВК 10</w:t>
            </w:r>
          </w:p>
        </w:tc>
        <w:tc>
          <w:tcPr>
            <w:tcW w:w="5811"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3007AAFD" w14:textId="621D7484" w:rsidR="007A1D6F" w:rsidRPr="00096B93" w:rsidRDefault="007A1D6F" w:rsidP="007A1D6F">
            <w:pPr>
              <w:pStyle w:val="a4"/>
              <w:jc w:val="left"/>
              <w:rPr>
                <w:rFonts w:ascii="Times New Roman" w:hAnsi="Times New Roman"/>
                <w:sz w:val="24"/>
                <w:szCs w:val="24"/>
              </w:rPr>
            </w:pPr>
            <w:r w:rsidRPr="00096B93">
              <w:rPr>
                <w:rFonts w:ascii="Times New Roman" w:hAnsi="Times New Roman"/>
                <w:sz w:val="24"/>
                <w:szCs w:val="24"/>
              </w:rPr>
              <w:t>Вибірковий освітній компонент із кафедрального каталогу</w:t>
            </w:r>
          </w:p>
        </w:tc>
        <w:tc>
          <w:tcPr>
            <w:tcW w:w="1359"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313772DE" w14:textId="77777777" w:rsidR="007A1D6F" w:rsidRPr="00096B93" w:rsidRDefault="007A1D6F" w:rsidP="007A1D6F">
            <w:pPr>
              <w:pStyle w:val="a4"/>
              <w:jc w:val="center"/>
              <w:rPr>
                <w:rFonts w:ascii="Times New Roman" w:hAnsi="Times New Roman"/>
                <w:sz w:val="24"/>
                <w:szCs w:val="24"/>
              </w:rPr>
            </w:pPr>
            <w:r w:rsidRPr="00096B93">
              <w:rPr>
                <w:rFonts w:ascii="Times New Roman" w:hAnsi="Times New Roman"/>
                <w:sz w:val="24"/>
                <w:szCs w:val="24"/>
              </w:rPr>
              <w:t>4</w:t>
            </w:r>
          </w:p>
        </w:tc>
        <w:tc>
          <w:tcPr>
            <w:tcW w:w="1542"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373E8903" w14:textId="77777777" w:rsidR="007A1D6F" w:rsidRPr="00096B93" w:rsidRDefault="007A1D6F" w:rsidP="007A1D6F">
            <w:pPr>
              <w:pStyle w:val="a4"/>
              <w:jc w:val="center"/>
              <w:rPr>
                <w:rFonts w:ascii="Times New Roman" w:hAnsi="Times New Roman"/>
                <w:sz w:val="24"/>
                <w:szCs w:val="24"/>
              </w:rPr>
            </w:pPr>
            <w:r w:rsidRPr="00096B93">
              <w:rPr>
                <w:rFonts w:ascii="Times New Roman" w:hAnsi="Times New Roman"/>
                <w:sz w:val="24"/>
                <w:szCs w:val="24"/>
              </w:rPr>
              <w:t>залік</w:t>
            </w:r>
          </w:p>
        </w:tc>
      </w:tr>
      <w:tr w:rsidR="00096B93" w:rsidRPr="00096B93" w14:paraId="42562D89" w14:textId="77777777" w:rsidTr="00830667">
        <w:trPr>
          <w:gridAfter w:val="1"/>
          <w:wAfter w:w="13" w:type="dxa"/>
          <w:trHeight w:val="298"/>
        </w:trPr>
        <w:tc>
          <w:tcPr>
            <w:tcW w:w="1006"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2AE1E541" w14:textId="77777777" w:rsidR="007A1D6F" w:rsidRPr="00096B93" w:rsidRDefault="007A1D6F" w:rsidP="007A1D6F">
            <w:pPr>
              <w:pStyle w:val="a4"/>
              <w:jc w:val="left"/>
              <w:rPr>
                <w:rFonts w:ascii="Times New Roman" w:hAnsi="Times New Roman"/>
                <w:sz w:val="24"/>
                <w:szCs w:val="24"/>
              </w:rPr>
            </w:pPr>
            <w:r w:rsidRPr="00096B93">
              <w:rPr>
                <w:rFonts w:ascii="Times New Roman" w:hAnsi="Times New Roman"/>
                <w:sz w:val="24"/>
                <w:szCs w:val="24"/>
              </w:rPr>
              <w:t>ВК 11</w:t>
            </w:r>
          </w:p>
        </w:tc>
        <w:tc>
          <w:tcPr>
            <w:tcW w:w="5811" w:type="dxa"/>
            <w:tcBorders>
              <w:top w:val="single" w:sz="4" w:space="0" w:color="auto"/>
              <w:left w:val="single" w:sz="4" w:space="0" w:color="auto"/>
              <w:bottom w:val="nil"/>
              <w:right w:val="nil"/>
            </w:tcBorders>
            <w:shd w:val="clear" w:color="auto" w:fill="FFFFFF"/>
            <w:tcMar>
              <w:top w:w="0" w:type="dxa"/>
              <w:left w:w="0" w:type="dxa"/>
              <w:bottom w:w="0" w:type="dxa"/>
              <w:right w:w="0" w:type="dxa"/>
            </w:tcMar>
            <w:vAlign w:val="center"/>
          </w:tcPr>
          <w:p w14:paraId="3724BF76" w14:textId="22B84286" w:rsidR="007A1D6F" w:rsidRPr="00096B93" w:rsidRDefault="007A1D6F" w:rsidP="007A1D6F">
            <w:pPr>
              <w:pStyle w:val="a4"/>
              <w:jc w:val="left"/>
              <w:rPr>
                <w:rFonts w:ascii="Times New Roman" w:hAnsi="Times New Roman"/>
                <w:sz w:val="24"/>
                <w:szCs w:val="24"/>
              </w:rPr>
            </w:pPr>
            <w:r w:rsidRPr="00096B93">
              <w:rPr>
                <w:rFonts w:ascii="Times New Roman" w:hAnsi="Times New Roman"/>
                <w:sz w:val="24"/>
                <w:szCs w:val="24"/>
              </w:rPr>
              <w:t>Вибірковий освітній компонент із кафедрального каталогу</w:t>
            </w:r>
          </w:p>
        </w:tc>
        <w:tc>
          <w:tcPr>
            <w:tcW w:w="1359"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17D1EB56" w14:textId="77777777" w:rsidR="007A1D6F" w:rsidRPr="00096B93" w:rsidRDefault="007A1D6F" w:rsidP="007A1D6F">
            <w:pPr>
              <w:pStyle w:val="a4"/>
              <w:jc w:val="center"/>
              <w:rPr>
                <w:rFonts w:ascii="Times New Roman" w:hAnsi="Times New Roman"/>
                <w:sz w:val="24"/>
                <w:szCs w:val="24"/>
              </w:rPr>
            </w:pPr>
            <w:r w:rsidRPr="00096B93">
              <w:rPr>
                <w:rFonts w:ascii="Times New Roman" w:hAnsi="Times New Roman"/>
                <w:sz w:val="24"/>
                <w:szCs w:val="24"/>
              </w:rPr>
              <w:t xml:space="preserve">4 </w:t>
            </w:r>
          </w:p>
        </w:tc>
        <w:tc>
          <w:tcPr>
            <w:tcW w:w="1542"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6B3DF112" w14:textId="77777777" w:rsidR="007A1D6F" w:rsidRPr="00096B93" w:rsidRDefault="007A1D6F" w:rsidP="007A1D6F">
            <w:pPr>
              <w:pStyle w:val="a4"/>
              <w:jc w:val="center"/>
              <w:rPr>
                <w:rFonts w:ascii="Times New Roman" w:hAnsi="Times New Roman"/>
                <w:sz w:val="24"/>
                <w:szCs w:val="24"/>
              </w:rPr>
            </w:pPr>
            <w:r w:rsidRPr="00096B93">
              <w:rPr>
                <w:rFonts w:ascii="Times New Roman" w:hAnsi="Times New Roman"/>
                <w:sz w:val="24"/>
                <w:szCs w:val="24"/>
              </w:rPr>
              <w:t>залік</w:t>
            </w:r>
          </w:p>
        </w:tc>
      </w:tr>
      <w:tr w:rsidR="00096B93" w:rsidRPr="00096B93" w14:paraId="52A3D16B" w14:textId="77777777" w:rsidTr="00830667">
        <w:trPr>
          <w:gridAfter w:val="1"/>
          <w:wAfter w:w="13" w:type="dxa"/>
          <w:trHeight w:val="293"/>
        </w:trPr>
        <w:tc>
          <w:tcPr>
            <w:tcW w:w="1006"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7F1DAD1E" w14:textId="77777777" w:rsidR="007A1D6F" w:rsidRPr="00096B93" w:rsidRDefault="007A1D6F" w:rsidP="007A1D6F">
            <w:pPr>
              <w:pStyle w:val="a4"/>
              <w:jc w:val="left"/>
              <w:rPr>
                <w:rFonts w:ascii="Times New Roman" w:hAnsi="Times New Roman"/>
                <w:sz w:val="24"/>
                <w:szCs w:val="24"/>
              </w:rPr>
            </w:pPr>
            <w:r w:rsidRPr="00096B93">
              <w:rPr>
                <w:rFonts w:ascii="Times New Roman" w:hAnsi="Times New Roman"/>
                <w:sz w:val="24"/>
                <w:szCs w:val="24"/>
              </w:rPr>
              <w:t>ВК 12</w:t>
            </w:r>
          </w:p>
        </w:tc>
        <w:tc>
          <w:tcPr>
            <w:tcW w:w="5811"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vAlign w:val="center"/>
          </w:tcPr>
          <w:p w14:paraId="30875BA0" w14:textId="5DAC8338" w:rsidR="007A1D6F" w:rsidRPr="00096B93" w:rsidRDefault="007A1D6F" w:rsidP="007A1D6F">
            <w:pPr>
              <w:pStyle w:val="a4"/>
              <w:jc w:val="left"/>
              <w:rPr>
                <w:rFonts w:ascii="Times New Roman" w:hAnsi="Times New Roman"/>
                <w:sz w:val="24"/>
                <w:szCs w:val="24"/>
              </w:rPr>
            </w:pPr>
            <w:r w:rsidRPr="00096B93">
              <w:rPr>
                <w:rFonts w:ascii="Times New Roman" w:hAnsi="Times New Roman"/>
                <w:sz w:val="24"/>
                <w:szCs w:val="24"/>
              </w:rPr>
              <w:t>Вибірковий освітній компонент із кафедрального каталогу</w:t>
            </w:r>
          </w:p>
        </w:tc>
        <w:tc>
          <w:tcPr>
            <w:tcW w:w="1359"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53D2C930" w14:textId="77777777" w:rsidR="007A1D6F" w:rsidRPr="00096B93" w:rsidRDefault="007A1D6F" w:rsidP="007A1D6F">
            <w:pPr>
              <w:pStyle w:val="a4"/>
              <w:jc w:val="center"/>
              <w:rPr>
                <w:rFonts w:ascii="Times New Roman" w:hAnsi="Times New Roman"/>
                <w:sz w:val="24"/>
                <w:szCs w:val="24"/>
              </w:rPr>
            </w:pPr>
            <w:r w:rsidRPr="00096B93">
              <w:rPr>
                <w:rFonts w:ascii="Times New Roman" w:hAnsi="Times New Roman"/>
                <w:sz w:val="24"/>
                <w:szCs w:val="24"/>
              </w:rPr>
              <w:t xml:space="preserve">4 </w:t>
            </w:r>
          </w:p>
        </w:tc>
        <w:tc>
          <w:tcPr>
            <w:tcW w:w="1542"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587D1BE4" w14:textId="77777777" w:rsidR="007A1D6F" w:rsidRPr="00096B93" w:rsidRDefault="007A1D6F" w:rsidP="007A1D6F">
            <w:pPr>
              <w:pStyle w:val="a4"/>
              <w:jc w:val="center"/>
              <w:rPr>
                <w:rFonts w:ascii="Times New Roman" w:hAnsi="Times New Roman"/>
                <w:sz w:val="24"/>
                <w:szCs w:val="24"/>
              </w:rPr>
            </w:pPr>
            <w:r w:rsidRPr="00096B93">
              <w:rPr>
                <w:rFonts w:ascii="Times New Roman" w:hAnsi="Times New Roman"/>
                <w:sz w:val="24"/>
                <w:szCs w:val="24"/>
              </w:rPr>
              <w:t>залік</w:t>
            </w:r>
          </w:p>
        </w:tc>
      </w:tr>
      <w:tr w:rsidR="00096B93" w:rsidRPr="00096B93" w14:paraId="69FD2801" w14:textId="77777777" w:rsidTr="00830667">
        <w:trPr>
          <w:gridAfter w:val="1"/>
          <w:wAfter w:w="13" w:type="dxa"/>
          <w:trHeight w:val="293"/>
        </w:trPr>
        <w:tc>
          <w:tcPr>
            <w:tcW w:w="1006"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71A5DCAC" w14:textId="77777777" w:rsidR="007A1D6F" w:rsidRPr="00096B93" w:rsidRDefault="007A1D6F" w:rsidP="007A1D6F">
            <w:pPr>
              <w:pStyle w:val="a4"/>
              <w:jc w:val="left"/>
              <w:rPr>
                <w:rFonts w:ascii="Times New Roman" w:hAnsi="Times New Roman"/>
                <w:sz w:val="24"/>
                <w:szCs w:val="24"/>
              </w:rPr>
            </w:pPr>
            <w:r w:rsidRPr="00096B93">
              <w:rPr>
                <w:rFonts w:ascii="Times New Roman" w:hAnsi="Times New Roman"/>
                <w:sz w:val="24"/>
                <w:szCs w:val="24"/>
              </w:rPr>
              <w:t>ВК 13</w:t>
            </w:r>
          </w:p>
        </w:tc>
        <w:tc>
          <w:tcPr>
            <w:tcW w:w="5811"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vAlign w:val="center"/>
          </w:tcPr>
          <w:p w14:paraId="030F946B" w14:textId="403D3155" w:rsidR="007A1D6F" w:rsidRPr="00096B93" w:rsidRDefault="007A1D6F" w:rsidP="007A1D6F">
            <w:pPr>
              <w:pStyle w:val="a4"/>
              <w:jc w:val="left"/>
              <w:rPr>
                <w:rFonts w:ascii="Times New Roman" w:hAnsi="Times New Roman"/>
                <w:sz w:val="24"/>
                <w:szCs w:val="24"/>
              </w:rPr>
            </w:pPr>
            <w:r w:rsidRPr="00096B93">
              <w:rPr>
                <w:rFonts w:ascii="Times New Roman" w:hAnsi="Times New Roman"/>
                <w:sz w:val="24"/>
                <w:szCs w:val="24"/>
              </w:rPr>
              <w:t>Вибірковий освітній компонент із кафедрального каталогу</w:t>
            </w:r>
          </w:p>
        </w:tc>
        <w:tc>
          <w:tcPr>
            <w:tcW w:w="1359"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07BD8FF0" w14:textId="77777777" w:rsidR="007A1D6F" w:rsidRPr="00096B93" w:rsidRDefault="007A1D6F" w:rsidP="007A1D6F">
            <w:pPr>
              <w:pStyle w:val="a4"/>
              <w:jc w:val="center"/>
              <w:rPr>
                <w:rFonts w:ascii="Times New Roman" w:hAnsi="Times New Roman"/>
                <w:sz w:val="24"/>
                <w:szCs w:val="24"/>
              </w:rPr>
            </w:pPr>
            <w:r w:rsidRPr="00096B93">
              <w:rPr>
                <w:rFonts w:ascii="Times New Roman" w:hAnsi="Times New Roman"/>
                <w:sz w:val="24"/>
                <w:szCs w:val="24"/>
              </w:rPr>
              <w:t xml:space="preserve">4 </w:t>
            </w:r>
          </w:p>
        </w:tc>
        <w:tc>
          <w:tcPr>
            <w:tcW w:w="1542"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0E478D1C" w14:textId="77777777" w:rsidR="007A1D6F" w:rsidRPr="00096B93" w:rsidRDefault="007A1D6F" w:rsidP="007A1D6F">
            <w:pPr>
              <w:pStyle w:val="a4"/>
              <w:jc w:val="center"/>
              <w:rPr>
                <w:rFonts w:ascii="Times New Roman" w:hAnsi="Times New Roman"/>
                <w:sz w:val="24"/>
                <w:szCs w:val="24"/>
              </w:rPr>
            </w:pPr>
            <w:r w:rsidRPr="00096B93">
              <w:rPr>
                <w:rFonts w:ascii="Times New Roman" w:hAnsi="Times New Roman"/>
                <w:sz w:val="24"/>
                <w:szCs w:val="24"/>
              </w:rPr>
              <w:t>залік</w:t>
            </w:r>
          </w:p>
        </w:tc>
      </w:tr>
      <w:tr w:rsidR="00096B93" w:rsidRPr="00096B93" w14:paraId="2A171273" w14:textId="77777777" w:rsidTr="00830667">
        <w:trPr>
          <w:gridAfter w:val="1"/>
          <w:wAfter w:w="13" w:type="dxa"/>
          <w:trHeight w:val="293"/>
        </w:trPr>
        <w:tc>
          <w:tcPr>
            <w:tcW w:w="1006"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2FF48BD6" w14:textId="77777777" w:rsidR="007A1D6F" w:rsidRPr="00096B93" w:rsidRDefault="007A1D6F" w:rsidP="007A1D6F">
            <w:pPr>
              <w:pStyle w:val="a4"/>
              <w:jc w:val="left"/>
              <w:rPr>
                <w:rFonts w:ascii="Times New Roman" w:hAnsi="Times New Roman"/>
                <w:b/>
                <w:sz w:val="24"/>
                <w:szCs w:val="24"/>
              </w:rPr>
            </w:pPr>
            <w:r w:rsidRPr="00096B93">
              <w:rPr>
                <w:rFonts w:ascii="Times New Roman" w:hAnsi="Times New Roman"/>
                <w:sz w:val="24"/>
                <w:szCs w:val="24"/>
              </w:rPr>
              <w:t>ВК 14</w:t>
            </w:r>
          </w:p>
        </w:tc>
        <w:tc>
          <w:tcPr>
            <w:tcW w:w="5811"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vAlign w:val="center"/>
          </w:tcPr>
          <w:p w14:paraId="53A56E40" w14:textId="6A1330FB" w:rsidR="007A1D6F" w:rsidRPr="00096B93" w:rsidRDefault="007A1D6F" w:rsidP="007A1D6F">
            <w:pPr>
              <w:pStyle w:val="a4"/>
              <w:jc w:val="left"/>
              <w:rPr>
                <w:rFonts w:ascii="Times New Roman" w:hAnsi="Times New Roman"/>
                <w:sz w:val="24"/>
                <w:szCs w:val="24"/>
              </w:rPr>
            </w:pPr>
            <w:r w:rsidRPr="00096B93">
              <w:rPr>
                <w:rFonts w:ascii="Times New Roman" w:hAnsi="Times New Roman"/>
                <w:sz w:val="24"/>
                <w:szCs w:val="24"/>
              </w:rPr>
              <w:t>Вибірковий освітній компонент із кафедрального каталогу</w:t>
            </w:r>
          </w:p>
        </w:tc>
        <w:tc>
          <w:tcPr>
            <w:tcW w:w="1359"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0C838178" w14:textId="77777777" w:rsidR="007A1D6F" w:rsidRPr="00096B93" w:rsidRDefault="007A1D6F" w:rsidP="007A1D6F">
            <w:pPr>
              <w:pStyle w:val="a4"/>
              <w:jc w:val="center"/>
              <w:rPr>
                <w:rFonts w:ascii="Times New Roman" w:hAnsi="Times New Roman"/>
                <w:sz w:val="24"/>
                <w:szCs w:val="24"/>
              </w:rPr>
            </w:pPr>
            <w:r w:rsidRPr="00096B93">
              <w:rPr>
                <w:rFonts w:ascii="Times New Roman" w:hAnsi="Times New Roman"/>
                <w:sz w:val="24"/>
                <w:szCs w:val="24"/>
              </w:rPr>
              <w:t>4</w:t>
            </w:r>
          </w:p>
        </w:tc>
        <w:tc>
          <w:tcPr>
            <w:tcW w:w="1542"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2C0A8182" w14:textId="77777777" w:rsidR="007A1D6F" w:rsidRPr="00096B93" w:rsidRDefault="007A1D6F" w:rsidP="007A1D6F">
            <w:pPr>
              <w:pStyle w:val="a4"/>
              <w:jc w:val="center"/>
              <w:rPr>
                <w:rFonts w:ascii="Times New Roman" w:hAnsi="Times New Roman"/>
                <w:sz w:val="24"/>
                <w:szCs w:val="24"/>
              </w:rPr>
            </w:pPr>
            <w:r w:rsidRPr="00096B93">
              <w:rPr>
                <w:rFonts w:ascii="Times New Roman" w:hAnsi="Times New Roman"/>
                <w:sz w:val="24"/>
                <w:szCs w:val="24"/>
              </w:rPr>
              <w:t>залік</w:t>
            </w:r>
          </w:p>
        </w:tc>
      </w:tr>
      <w:tr w:rsidR="00096B93" w:rsidRPr="00096B93" w14:paraId="5D958039" w14:textId="77777777" w:rsidTr="00830667">
        <w:trPr>
          <w:gridAfter w:val="1"/>
          <w:wAfter w:w="13" w:type="dxa"/>
          <w:trHeight w:val="293"/>
        </w:trPr>
        <w:tc>
          <w:tcPr>
            <w:tcW w:w="1006"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522B7E6C" w14:textId="77777777" w:rsidR="007A1D6F" w:rsidRPr="00096B93" w:rsidRDefault="007A1D6F" w:rsidP="007A1D6F">
            <w:pPr>
              <w:pStyle w:val="a4"/>
              <w:jc w:val="left"/>
              <w:rPr>
                <w:rFonts w:ascii="Times New Roman" w:hAnsi="Times New Roman"/>
                <w:b/>
                <w:sz w:val="24"/>
                <w:szCs w:val="24"/>
              </w:rPr>
            </w:pPr>
            <w:r w:rsidRPr="00096B93">
              <w:rPr>
                <w:rFonts w:ascii="Times New Roman" w:hAnsi="Times New Roman"/>
                <w:sz w:val="24"/>
                <w:szCs w:val="24"/>
              </w:rPr>
              <w:t>ВК 15</w:t>
            </w:r>
          </w:p>
        </w:tc>
        <w:tc>
          <w:tcPr>
            <w:tcW w:w="5811"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vAlign w:val="center"/>
          </w:tcPr>
          <w:p w14:paraId="699DDB5C" w14:textId="4244EC89" w:rsidR="007A1D6F" w:rsidRPr="00096B93" w:rsidRDefault="007A1D6F" w:rsidP="007A1D6F">
            <w:pPr>
              <w:pStyle w:val="a4"/>
              <w:jc w:val="left"/>
              <w:rPr>
                <w:rFonts w:ascii="Times New Roman" w:hAnsi="Times New Roman"/>
                <w:sz w:val="24"/>
                <w:szCs w:val="24"/>
              </w:rPr>
            </w:pPr>
            <w:r w:rsidRPr="00096B93">
              <w:rPr>
                <w:rFonts w:ascii="Times New Roman" w:hAnsi="Times New Roman"/>
                <w:sz w:val="24"/>
                <w:szCs w:val="24"/>
              </w:rPr>
              <w:t>Вибірковий освітній компонент із кафедрального каталогу</w:t>
            </w:r>
          </w:p>
        </w:tc>
        <w:tc>
          <w:tcPr>
            <w:tcW w:w="1359"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67F5485D" w14:textId="77777777" w:rsidR="007A1D6F" w:rsidRPr="00096B93" w:rsidRDefault="007A1D6F" w:rsidP="007A1D6F">
            <w:pPr>
              <w:pStyle w:val="a4"/>
              <w:jc w:val="center"/>
              <w:rPr>
                <w:rFonts w:ascii="Times New Roman" w:hAnsi="Times New Roman"/>
                <w:sz w:val="24"/>
                <w:szCs w:val="24"/>
              </w:rPr>
            </w:pPr>
            <w:r w:rsidRPr="00096B93">
              <w:rPr>
                <w:rFonts w:ascii="Times New Roman" w:hAnsi="Times New Roman"/>
                <w:sz w:val="24"/>
                <w:szCs w:val="24"/>
              </w:rPr>
              <w:t xml:space="preserve">4 </w:t>
            </w:r>
          </w:p>
        </w:tc>
        <w:tc>
          <w:tcPr>
            <w:tcW w:w="1542"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47E5FFDC" w14:textId="77777777" w:rsidR="007A1D6F" w:rsidRPr="00096B93" w:rsidRDefault="007A1D6F" w:rsidP="007A1D6F">
            <w:pPr>
              <w:pStyle w:val="a4"/>
              <w:jc w:val="center"/>
              <w:rPr>
                <w:rFonts w:ascii="Times New Roman" w:hAnsi="Times New Roman"/>
                <w:sz w:val="24"/>
                <w:szCs w:val="24"/>
              </w:rPr>
            </w:pPr>
            <w:r w:rsidRPr="00096B93">
              <w:rPr>
                <w:rFonts w:ascii="Times New Roman" w:hAnsi="Times New Roman"/>
                <w:sz w:val="24"/>
                <w:szCs w:val="24"/>
              </w:rPr>
              <w:t>залік</w:t>
            </w:r>
          </w:p>
        </w:tc>
      </w:tr>
      <w:tr w:rsidR="00096B93" w:rsidRPr="00096B93" w14:paraId="67231E16" w14:textId="77777777" w:rsidTr="00830667">
        <w:trPr>
          <w:gridAfter w:val="1"/>
          <w:wAfter w:w="13" w:type="dxa"/>
          <w:trHeight w:val="293"/>
        </w:trPr>
        <w:tc>
          <w:tcPr>
            <w:tcW w:w="1006"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4B64FAB9" w14:textId="77777777" w:rsidR="007A1D6F" w:rsidRPr="00096B93" w:rsidRDefault="007A1D6F" w:rsidP="007A1D6F">
            <w:pPr>
              <w:pStyle w:val="a4"/>
              <w:jc w:val="left"/>
              <w:rPr>
                <w:rFonts w:ascii="Times New Roman" w:hAnsi="Times New Roman"/>
                <w:b/>
                <w:sz w:val="24"/>
                <w:szCs w:val="24"/>
              </w:rPr>
            </w:pPr>
            <w:r w:rsidRPr="00096B93">
              <w:rPr>
                <w:rFonts w:ascii="Times New Roman" w:hAnsi="Times New Roman"/>
                <w:sz w:val="24"/>
                <w:szCs w:val="24"/>
              </w:rPr>
              <w:t>ВК 16</w:t>
            </w:r>
          </w:p>
        </w:tc>
        <w:tc>
          <w:tcPr>
            <w:tcW w:w="5811"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vAlign w:val="center"/>
          </w:tcPr>
          <w:p w14:paraId="7BF37A3F" w14:textId="684BC39E" w:rsidR="007A1D6F" w:rsidRPr="00096B93" w:rsidRDefault="007A1D6F" w:rsidP="007A1D6F">
            <w:pPr>
              <w:pStyle w:val="a4"/>
              <w:jc w:val="left"/>
              <w:rPr>
                <w:rFonts w:ascii="Times New Roman" w:hAnsi="Times New Roman"/>
                <w:sz w:val="24"/>
                <w:szCs w:val="24"/>
              </w:rPr>
            </w:pPr>
            <w:r w:rsidRPr="00096B93">
              <w:rPr>
                <w:rFonts w:ascii="Times New Roman" w:hAnsi="Times New Roman"/>
                <w:sz w:val="24"/>
                <w:szCs w:val="24"/>
              </w:rPr>
              <w:t>Вибірковий освітній компонент із кафедрального каталогу</w:t>
            </w:r>
          </w:p>
        </w:tc>
        <w:tc>
          <w:tcPr>
            <w:tcW w:w="1359"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46A5CA6F" w14:textId="77777777" w:rsidR="007A1D6F" w:rsidRPr="00096B93" w:rsidRDefault="007A1D6F" w:rsidP="007A1D6F">
            <w:pPr>
              <w:pStyle w:val="a4"/>
              <w:jc w:val="center"/>
              <w:rPr>
                <w:rFonts w:ascii="Times New Roman" w:hAnsi="Times New Roman"/>
                <w:sz w:val="24"/>
                <w:szCs w:val="24"/>
              </w:rPr>
            </w:pPr>
            <w:r w:rsidRPr="00096B93">
              <w:rPr>
                <w:rFonts w:ascii="Times New Roman" w:hAnsi="Times New Roman"/>
                <w:sz w:val="24"/>
                <w:szCs w:val="24"/>
              </w:rPr>
              <w:t xml:space="preserve">4 </w:t>
            </w:r>
          </w:p>
        </w:tc>
        <w:tc>
          <w:tcPr>
            <w:tcW w:w="1542"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6153CE6D" w14:textId="77777777" w:rsidR="007A1D6F" w:rsidRPr="00096B93" w:rsidRDefault="007A1D6F" w:rsidP="007A1D6F">
            <w:pPr>
              <w:pStyle w:val="a4"/>
              <w:jc w:val="center"/>
              <w:rPr>
                <w:rFonts w:ascii="Times New Roman" w:hAnsi="Times New Roman"/>
                <w:sz w:val="24"/>
                <w:szCs w:val="24"/>
              </w:rPr>
            </w:pPr>
            <w:r w:rsidRPr="00096B93">
              <w:rPr>
                <w:rFonts w:ascii="Times New Roman" w:hAnsi="Times New Roman"/>
                <w:sz w:val="24"/>
                <w:szCs w:val="24"/>
              </w:rPr>
              <w:t>залік</w:t>
            </w:r>
          </w:p>
        </w:tc>
      </w:tr>
      <w:tr w:rsidR="00096B93" w:rsidRPr="00096B93" w14:paraId="55D09789" w14:textId="77777777" w:rsidTr="00716B8E">
        <w:trPr>
          <w:gridAfter w:val="1"/>
          <w:wAfter w:w="13" w:type="dxa"/>
          <w:trHeight w:val="293"/>
        </w:trPr>
        <w:tc>
          <w:tcPr>
            <w:tcW w:w="6817" w:type="dxa"/>
            <w:gridSpan w:val="2"/>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494620D0" w14:textId="77777777" w:rsidR="00EA6802" w:rsidRPr="00096B93" w:rsidRDefault="00EA6802" w:rsidP="00CF5C53">
            <w:pPr>
              <w:rPr>
                <w:rFonts w:ascii="Times New Roman" w:hAnsi="Times New Roman" w:cs="Times New Roman"/>
                <w:b/>
                <w:color w:val="auto"/>
              </w:rPr>
            </w:pPr>
            <w:r w:rsidRPr="00096B93">
              <w:rPr>
                <w:rFonts w:ascii="Times New Roman" w:hAnsi="Times New Roman" w:cs="Times New Roman"/>
                <w:b/>
                <w:color w:val="auto"/>
              </w:rPr>
              <w:t>Загальний обсяг вибіркових компонентів</w:t>
            </w:r>
          </w:p>
        </w:tc>
        <w:tc>
          <w:tcPr>
            <w:tcW w:w="1359"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226597D7" w14:textId="77777777" w:rsidR="00EA6802" w:rsidRPr="00096B93" w:rsidRDefault="00EA6802" w:rsidP="00CF5C53">
            <w:pPr>
              <w:pStyle w:val="a4"/>
              <w:jc w:val="center"/>
              <w:rPr>
                <w:rFonts w:ascii="Times New Roman" w:hAnsi="Times New Roman"/>
                <w:b/>
                <w:sz w:val="24"/>
                <w:szCs w:val="24"/>
              </w:rPr>
            </w:pPr>
            <w:r w:rsidRPr="00096B93">
              <w:rPr>
                <w:rFonts w:ascii="Times New Roman" w:hAnsi="Times New Roman"/>
                <w:b/>
                <w:sz w:val="24"/>
                <w:szCs w:val="24"/>
              </w:rPr>
              <w:t>60</w:t>
            </w:r>
          </w:p>
        </w:tc>
        <w:tc>
          <w:tcPr>
            <w:tcW w:w="1542"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2E7EE980" w14:textId="77777777" w:rsidR="00EA6802" w:rsidRPr="00096B93" w:rsidRDefault="00EA6802" w:rsidP="00CF5C53">
            <w:pPr>
              <w:pStyle w:val="a4"/>
              <w:jc w:val="center"/>
              <w:rPr>
                <w:rFonts w:ascii="Times New Roman" w:hAnsi="Times New Roman"/>
                <w:sz w:val="24"/>
                <w:szCs w:val="24"/>
              </w:rPr>
            </w:pPr>
          </w:p>
        </w:tc>
      </w:tr>
      <w:tr w:rsidR="00096B93" w:rsidRPr="00096B93" w14:paraId="1AFB036D" w14:textId="77777777" w:rsidTr="00716B8E">
        <w:trPr>
          <w:gridAfter w:val="1"/>
          <w:wAfter w:w="13" w:type="dxa"/>
          <w:trHeight w:val="293"/>
        </w:trPr>
        <w:tc>
          <w:tcPr>
            <w:tcW w:w="6817" w:type="dxa"/>
            <w:gridSpan w:val="2"/>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3E5239E9" w14:textId="77777777" w:rsidR="00EA6802" w:rsidRPr="00096B93" w:rsidRDefault="00EA6802" w:rsidP="00CF5C53">
            <w:pPr>
              <w:rPr>
                <w:rFonts w:ascii="Times New Roman" w:hAnsi="Times New Roman" w:cs="Times New Roman"/>
                <w:b/>
                <w:color w:val="auto"/>
              </w:rPr>
            </w:pPr>
            <w:r w:rsidRPr="00096B93">
              <w:rPr>
                <w:rFonts w:ascii="Times New Roman" w:hAnsi="Times New Roman" w:cs="Times New Roman"/>
                <w:b/>
                <w:color w:val="auto"/>
              </w:rPr>
              <w:t>ЗАГА</w:t>
            </w:r>
            <w:r w:rsidR="002E3E12" w:rsidRPr="00096B93">
              <w:rPr>
                <w:rFonts w:ascii="Times New Roman" w:hAnsi="Times New Roman" w:cs="Times New Roman"/>
                <w:b/>
                <w:color w:val="auto"/>
              </w:rPr>
              <w:t xml:space="preserve">ЛЬНИЙ ОБСЯГ ОСВІТНЬОЇ ПРОГРАМИ </w:t>
            </w:r>
          </w:p>
        </w:tc>
        <w:tc>
          <w:tcPr>
            <w:tcW w:w="1359"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tcPr>
          <w:p w14:paraId="738482FF" w14:textId="77777777" w:rsidR="00EA6802" w:rsidRPr="00096B93" w:rsidRDefault="00EA6802" w:rsidP="00CF5C53">
            <w:pPr>
              <w:pStyle w:val="a4"/>
              <w:jc w:val="center"/>
              <w:rPr>
                <w:rFonts w:ascii="Times New Roman" w:hAnsi="Times New Roman"/>
                <w:b/>
                <w:sz w:val="24"/>
                <w:szCs w:val="24"/>
              </w:rPr>
            </w:pPr>
            <w:r w:rsidRPr="00096B93">
              <w:rPr>
                <w:rFonts w:ascii="Times New Roman" w:hAnsi="Times New Roman"/>
                <w:b/>
                <w:sz w:val="24"/>
                <w:szCs w:val="24"/>
              </w:rPr>
              <w:t>240</w:t>
            </w:r>
          </w:p>
        </w:tc>
        <w:tc>
          <w:tcPr>
            <w:tcW w:w="1542"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3DA26B4B" w14:textId="77777777" w:rsidR="00EA6802" w:rsidRPr="00096B93" w:rsidRDefault="00EA6802" w:rsidP="00CF5C53">
            <w:pPr>
              <w:pStyle w:val="a4"/>
              <w:jc w:val="center"/>
              <w:rPr>
                <w:rFonts w:ascii="Times New Roman" w:hAnsi="Times New Roman"/>
                <w:sz w:val="24"/>
                <w:szCs w:val="24"/>
              </w:rPr>
            </w:pPr>
          </w:p>
        </w:tc>
      </w:tr>
    </w:tbl>
    <w:p w14:paraId="47EE0053" w14:textId="77777777" w:rsidR="002C33B5" w:rsidRPr="00096B93" w:rsidRDefault="002C33B5" w:rsidP="006D71FA">
      <w:pPr>
        <w:spacing w:before="5"/>
        <w:ind w:firstLine="584"/>
        <w:jc w:val="both"/>
        <w:rPr>
          <w:rFonts w:ascii="Times New Roman" w:hAnsi="Times New Roman" w:cs="Times New Roman"/>
          <w:color w:val="auto"/>
          <w:sz w:val="22"/>
          <w:szCs w:val="22"/>
          <w:lang w:eastAsia="ru-RU"/>
        </w:rPr>
      </w:pPr>
    </w:p>
    <w:p w14:paraId="54D8F811" w14:textId="29C0A838" w:rsidR="00533570" w:rsidRPr="00096B93" w:rsidRDefault="00533570" w:rsidP="00533570">
      <w:pPr>
        <w:ind w:firstLine="567"/>
        <w:jc w:val="both"/>
        <w:rPr>
          <w:rFonts w:ascii="Times New Roman" w:hAnsi="Times New Roman" w:cs="Times New Roman"/>
          <w:bCs/>
          <w:color w:val="auto"/>
        </w:rPr>
      </w:pPr>
      <w:r w:rsidRPr="00096B93">
        <w:rPr>
          <w:rFonts w:ascii="Times New Roman" w:hAnsi="Times New Roman" w:cs="Times New Roman"/>
          <w:bCs/>
          <w:color w:val="auto"/>
        </w:rPr>
        <w:t>* Навчальну дисципліну «Основи національного спротиву» включено до освітньої програми як обов’язкову складову для здобувачів вищої освіти денної та дуальної форм здобуття освіти відповідно до статей 6, 6-2, частини третьої статті 12 Закону України від 16</w:t>
      </w:r>
      <w:r w:rsidR="00E77D57" w:rsidRPr="00096B93">
        <w:rPr>
          <w:rFonts w:ascii="Times New Roman" w:hAnsi="Times New Roman" w:cs="Times New Roman"/>
          <w:bCs/>
          <w:color w:val="auto"/>
        </w:rPr>
        <w:t> </w:t>
      </w:r>
      <w:r w:rsidRPr="00096B93">
        <w:rPr>
          <w:rFonts w:ascii="Times New Roman" w:hAnsi="Times New Roman" w:cs="Times New Roman"/>
          <w:bCs/>
          <w:color w:val="auto"/>
        </w:rPr>
        <w:t>липня 2021 року № 1702-IX «Про основи національного спротиву» (зі змінами), наказу Міністерства освіти і науки України від 30.06.2026 № 1002 «Про затвердження Типової програми навчальної дисципліни «Основи національного спротиву»» (зі змінами) та наказу ДВНЗ «УжНУ» від 20.08.2026 № 447/01-04 «Про запровадження навчальної дисципліни «Основи національного спротиву» у 2026/2027 навчальному році».</w:t>
      </w:r>
    </w:p>
    <w:p w14:paraId="6E2D3B7F" w14:textId="20059BDB" w:rsidR="00E77D57" w:rsidRPr="00096B93" w:rsidRDefault="00E77D57" w:rsidP="00E77D57">
      <w:pPr>
        <w:ind w:firstLine="567"/>
        <w:jc w:val="both"/>
        <w:rPr>
          <w:rFonts w:ascii="Times New Roman" w:hAnsi="Times New Roman" w:cs="Times New Roman"/>
          <w:bCs/>
          <w:color w:val="auto"/>
        </w:rPr>
      </w:pPr>
      <w:r w:rsidRPr="00096B93">
        <w:rPr>
          <w:rFonts w:ascii="Times New Roman" w:hAnsi="Times New Roman" w:cs="Times New Roman"/>
          <w:bCs/>
          <w:color w:val="auto"/>
        </w:rPr>
        <w:t>** Навчальну дисципліну «Основи безпеки та національного спротиву» включено до освітньої програми як обов’язкову складову для здобувачів вищої освіти заочної форми здобуття освіти відповідно до пункту 14 наказу ДВНЗ «УжНУ» від 20.08.2026 № 447/01-04 «Про запровадження навчальної дисципліни «Основи національного спротиву» у 2026/2027 навчальному році».</w:t>
      </w:r>
    </w:p>
    <w:p w14:paraId="2CB9AB47" w14:textId="0B4AEFAA" w:rsidR="006D71FA" w:rsidRPr="00096B93" w:rsidRDefault="006D71FA" w:rsidP="00533570">
      <w:pPr>
        <w:spacing w:before="5"/>
        <w:ind w:firstLine="584"/>
        <w:jc w:val="both"/>
        <w:rPr>
          <w:b/>
          <w:color w:val="auto"/>
          <w:sz w:val="22"/>
          <w:szCs w:val="22"/>
        </w:rPr>
      </w:pPr>
    </w:p>
    <w:p w14:paraId="69EC93DD" w14:textId="77777777" w:rsidR="00EA6802" w:rsidRPr="00096B93" w:rsidRDefault="00EA6802" w:rsidP="006D71FA">
      <w:pPr>
        <w:tabs>
          <w:tab w:val="left" w:pos="1068"/>
        </w:tabs>
        <w:rPr>
          <w:color w:val="auto"/>
          <w:lang w:eastAsia="ru-RU"/>
        </w:rPr>
        <w:sectPr w:rsidR="00EA6802" w:rsidRPr="00096B93" w:rsidSect="00B912E7">
          <w:pgSz w:w="11909" w:h="16834"/>
          <w:pgMar w:top="284" w:right="851" w:bottom="284" w:left="1418" w:header="0" w:footer="6" w:gutter="0"/>
          <w:cols w:space="720"/>
          <w:noEndnote/>
          <w:docGrid w:linePitch="360"/>
        </w:sectPr>
      </w:pPr>
    </w:p>
    <w:p w14:paraId="6C027FC1" w14:textId="77777777" w:rsidR="00A8180A" w:rsidRPr="00096B93" w:rsidRDefault="00A8180A" w:rsidP="0058588B">
      <w:pPr>
        <w:pStyle w:val="2"/>
        <w:spacing w:before="0" w:beforeAutospacing="0" w:after="0" w:afterAutospacing="0"/>
        <w:jc w:val="center"/>
        <w:rPr>
          <w:rFonts w:ascii="Times New Roman" w:hAnsi="Times New Roman"/>
          <w:sz w:val="28"/>
          <w:szCs w:val="28"/>
          <w:lang w:val="uk-UA"/>
        </w:rPr>
      </w:pPr>
    </w:p>
    <w:p w14:paraId="33F173A8" w14:textId="6196A9F1" w:rsidR="00EA6802" w:rsidRPr="00096B93" w:rsidRDefault="00EA6802" w:rsidP="0058588B">
      <w:pPr>
        <w:pStyle w:val="2"/>
        <w:spacing w:before="0" w:beforeAutospacing="0" w:after="0" w:afterAutospacing="0"/>
        <w:jc w:val="center"/>
        <w:rPr>
          <w:rFonts w:ascii="Times New Roman" w:hAnsi="Times New Roman"/>
          <w:sz w:val="28"/>
          <w:lang w:val="uk-UA"/>
        </w:rPr>
      </w:pPr>
      <w:r w:rsidRPr="00096B93">
        <w:rPr>
          <w:rFonts w:ascii="Times New Roman" w:hAnsi="Times New Roman"/>
          <w:sz w:val="28"/>
          <w:szCs w:val="28"/>
          <w:lang w:val="uk-UA"/>
        </w:rPr>
        <w:t xml:space="preserve">2.2. </w:t>
      </w:r>
      <w:r w:rsidRPr="00096B93">
        <w:rPr>
          <w:rFonts w:ascii="Times New Roman" w:hAnsi="Times New Roman"/>
          <w:sz w:val="28"/>
          <w:lang w:val="uk-UA"/>
        </w:rPr>
        <w:t>Структурно-логічна схема</w:t>
      </w:r>
    </w:p>
    <w:p w14:paraId="50EEBCDC" w14:textId="73A77691" w:rsidR="007F0EF7" w:rsidRPr="00096B93" w:rsidRDefault="00F91C55" w:rsidP="0058588B">
      <w:pPr>
        <w:pStyle w:val="2"/>
        <w:spacing w:before="0" w:beforeAutospacing="0" w:after="0" w:afterAutospacing="0"/>
        <w:jc w:val="center"/>
        <w:rPr>
          <w:rFonts w:ascii="Times New Roman" w:hAnsi="Times New Roman"/>
          <w:sz w:val="28"/>
          <w:lang w:val="uk-UA"/>
        </w:rPr>
      </w:pPr>
      <w:r>
        <w:rPr>
          <w:rFonts w:ascii="Times New Roman" w:hAnsi="Times New Roman"/>
          <w:sz w:val="28"/>
          <w:lang w:val="uk-UA"/>
        </w:rPr>
        <w:pict w14:anchorId="2F260C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6.5pt;height:541.5pt">
            <v:imagedata r:id="rId20" o:title=""/>
          </v:shape>
        </w:pict>
      </w:r>
    </w:p>
    <w:p w14:paraId="5B42EEC8" w14:textId="77777777" w:rsidR="00EA6802" w:rsidRPr="00096B93" w:rsidRDefault="00F91C55" w:rsidP="004C35AB">
      <w:pPr>
        <w:pStyle w:val="1"/>
        <w:ind w:left="-1985"/>
        <w:jc w:val="center"/>
        <w:rPr>
          <w:rFonts w:ascii="Times New Roman" w:hAnsi="Times New Roman"/>
          <w:b w:val="0"/>
          <w:color w:val="auto"/>
        </w:rPr>
        <w:sectPr w:rsidR="00EA6802" w:rsidRPr="00096B93" w:rsidSect="007F0EF7">
          <w:pgSz w:w="16834" w:h="11909" w:orient="landscape"/>
          <w:pgMar w:top="0" w:right="284" w:bottom="426" w:left="0" w:header="0" w:footer="6" w:gutter="0"/>
          <w:cols w:space="720"/>
          <w:noEndnote/>
          <w:docGrid w:linePitch="360"/>
        </w:sectPr>
      </w:pPr>
      <w:r>
        <w:rPr>
          <w:noProof/>
          <w:color w:val="auto"/>
          <w:lang w:val="ru-RU" w:eastAsia="ru-RU"/>
        </w:rPr>
        <w:pict w14:anchorId="3D6909C7">
          <v:shape id="Блок-схема: альтернативный процесс 45" o:spid="_x0000_s1027" type="#_x0000_t176" style="position:absolute;left:0;text-align:left;margin-left:-267.6pt;margin-top:39.35pt;width:104.2pt;height:281.75pt;z-index:1;visibility:visible" fillcolor="#b4c6e7" strokecolor="#1f4d78">
            <v:textbox>
              <w:txbxContent>
                <w:p w14:paraId="3DD8FB84" w14:textId="77777777" w:rsidR="00830667" w:rsidRPr="009424F1" w:rsidRDefault="00830667" w:rsidP="00CB00F0">
                  <w:pPr>
                    <w:jc w:val="center"/>
                    <w:rPr>
                      <w:rFonts w:ascii="Times New Roman" w:hAnsi="Times New Roman" w:cs="Times New Roman"/>
                      <w:b/>
                      <w:sz w:val="16"/>
                      <w:szCs w:val="16"/>
                    </w:rPr>
                  </w:pPr>
                  <w:r w:rsidRPr="009424F1">
                    <w:rPr>
                      <w:rFonts w:ascii="Times New Roman" w:hAnsi="Times New Roman"/>
                      <w:b/>
                      <w:sz w:val="16"/>
                      <w:szCs w:val="16"/>
                    </w:rPr>
                    <w:t>Цикл професійної підготовки</w:t>
                  </w:r>
                </w:p>
                <w:p w14:paraId="4835CC99" w14:textId="77777777" w:rsidR="00830667" w:rsidRPr="00057742" w:rsidRDefault="00830667" w:rsidP="00CB00F0">
                  <w:pPr>
                    <w:rPr>
                      <w:rFonts w:ascii="Times New Roman" w:hAnsi="Times New Roman" w:cs="Times New Roman"/>
                      <w:color w:val="auto"/>
                      <w:sz w:val="16"/>
                      <w:szCs w:val="16"/>
                    </w:rPr>
                  </w:pPr>
                  <w:r w:rsidRPr="00057742">
                    <w:rPr>
                      <w:rFonts w:ascii="Times New Roman" w:hAnsi="Times New Roman" w:cs="Times New Roman"/>
                      <w:color w:val="auto"/>
                      <w:sz w:val="16"/>
                      <w:szCs w:val="16"/>
                      <w:lang w:val="ru-RU"/>
                    </w:rPr>
                    <w:t>-</w:t>
                  </w:r>
                  <w:r w:rsidRPr="00057742">
                    <w:rPr>
                      <w:rFonts w:ascii="Times New Roman" w:hAnsi="Times New Roman" w:cs="Times New Roman"/>
                      <w:color w:val="auto"/>
                      <w:sz w:val="16"/>
                      <w:szCs w:val="16"/>
                    </w:rPr>
                    <w:t>Старослов’янська мова</w:t>
                  </w:r>
                </w:p>
                <w:p w14:paraId="52F6D4A9" w14:textId="77777777" w:rsidR="00830667" w:rsidRPr="00057742" w:rsidRDefault="00830667" w:rsidP="00CB00F0">
                  <w:pPr>
                    <w:rPr>
                      <w:rFonts w:ascii="Times New Roman" w:hAnsi="Times New Roman" w:cs="Times New Roman"/>
                      <w:color w:val="auto"/>
                      <w:sz w:val="16"/>
                      <w:szCs w:val="16"/>
                    </w:rPr>
                  </w:pPr>
                  <w:r w:rsidRPr="00057742">
                    <w:rPr>
                      <w:rFonts w:ascii="Times New Roman" w:hAnsi="Times New Roman" w:cs="Times New Roman"/>
                      <w:color w:val="auto"/>
                      <w:sz w:val="16"/>
                      <w:szCs w:val="16"/>
                      <w:lang w:val="ru-RU"/>
                    </w:rPr>
                    <w:t>-</w:t>
                  </w:r>
                  <w:r w:rsidRPr="00057742">
                    <w:rPr>
                      <w:rFonts w:ascii="Times New Roman" w:hAnsi="Times New Roman" w:cs="Times New Roman"/>
                      <w:color w:val="auto"/>
                      <w:sz w:val="16"/>
                      <w:szCs w:val="16"/>
                    </w:rPr>
                    <w:t>Вступ до літературознавства</w:t>
                  </w:r>
                </w:p>
                <w:p w14:paraId="62493162" w14:textId="77777777" w:rsidR="00830667" w:rsidRPr="00057742" w:rsidRDefault="00830667" w:rsidP="00CB00F0">
                  <w:pPr>
                    <w:rPr>
                      <w:rFonts w:ascii="Times New Roman" w:hAnsi="Times New Roman" w:cs="Times New Roman"/>
                      <w:color w:val="auto"/>
                      <w:sz w:val="16"/>
                      <w:szCs w:val="16"/>
                    </w:rPr>
                  </w:pPr>
                  <w:r w:rsidRPr="00057742">
                    <w:rPr>
                      <w:rFonts w:ascii="Times New Roman" w:hAnsi="Times New Roman" w:cs="Times New Roman"/>
                      <w:color w:val="auto"/>
                      <w:sz w:val="16"/>
                      <w:szCs w:val="16"/>
                    </w:rPr>
                    <w:t>-Вступ до слов’янської філології</w:t>
                  </w:r>
                </w:p>
                <w:p w14:paraId="2CF85C36" w14:textId="77777777" w:rsidR="00830667" w:rsidRPr="00057742" w:rsidRDefault="00830667" w:rsidP="00CB00F0">
                  <w:pPr>
                    <w:rPr>
                      <w:rFonts w:ascii="Times New Roman" w:hAnsi="Times New Roman" w:cs="Times New Roman"/>
                      <w:color w:val="auto"/>
                      <w:sz w:val="16"/>
                      <w:szCs w:val="16"/>
                    </w:rPr>
                  </w:pPr>
                  <w:r w:rsidRPr="00057742">
                    <w:rPr>
                      <w:rFonts w:ascii="Times New Roman" w:hAnsi="Times New Roman" w:cs="Times New Roman"/>
                      <w:color w:val="auto"/>
                      <w:sz w:val="16"/>
                      <w:szCs w:val="16"/>
                    </w:rPr>
                    <w:t>-Історія зарубіжної літератури</w:t>
                  </w:r>
                </w:p>
                <w:p w14:paraId="4EF654C4" w14:textId="77777777" w:rsidR="00830667" w:rsidRPr="00057742" w:rsidRDefault="00830667" w:rsidP="00CB00F0">
                  <w:pPr>
                    <w:rPr>
                      <w:rFonts w:ascii="Times New Roman" w:hAnsi="Times New Roman" w:cs="Times New Roman"/>
                      <w:color w:val="auto"/>
                      <w:sz w:val="16"/>
                      <w:szCs w:val="16"/>
                    </w:rPr>
                  </w:pPr>
                  <w:r w:rsidRPr="00057742">
                    <w:rPr>
                      <w:rFonts w:ascii="Times New Roman" w:hAnsi="Times New Roman" w:cs="Times New Roman"/>
                      <w:color w:val="auto"/>
                      <w:sz w:val="16"/>
                      <w:szCs w:val="16"/>
                      <w:lang w:val="ru-RU"/>
                    </w:rPr>
                    <w:t>-</w:t>
                  </w:r>
                  <w:r w:rsidRPr="00057742">
                    <w:rPr>
                      <w:rFonts w:ascii="Times New Roman" w:hAnsi="Times New Roman" w:cs="Times New Roman"/>
                      <w:color w:val="auto"/>
                      <w:sz w:val="16"/>
                      <w:szCs w:val="16"/>
                    </w:rPr>
                    <w:t>Українська усна народна творчість та народознавство</w:t>
                  </w:r>
                </w:p>
                <w:p w14:paraId="5B1EB22D" w14:textId="77777777" w:rsidR="00830667" w:rsidRPr="00057742" w:rsidRDefault="00830667" w:rsidP="00CB00F0">
                  <w:pPr>
                    <w:rPr>
                      <w:rFonts w:ascii="Times New Roman" w:hAnsi="Times New Roman" w:cs="Times New Roman"/>
                      <w:color w:val="auto"/>
                      <w:sz w:val="16"/>
                      <w:szCs w:val="16"/>
                    </w:rPr>
                  </w:pPr>
                  <w:r w:rsidRPr="00057742">
                    <w:rPr>
                      <w:rFonts w:ascii="Times New Roman" w:hAnsi="Times New Roman" w:cs="Times New Roman"/>
                      <w:color w:val="auto"/>
                      <w:sz w:val="16"/>
                      <w:szCs w:val="16"/>
                    </w:rPr>
                    <w:t>-Історична граматика</w:t>
                  </w:r>
                </w:p>
                <w:p w14:paraId="43A6536C" w14:textId="77777777" w:rsidR="00830667" w:rsidRPr="00057742" w:rsidRDefault="00830667" w:rsidP="00CB00F0">
                  <w:pPr>
                    <w:rPr>
                      <w:rFonts w:ascii="Times New Roman" w:hAnsi="Times New Roman" w:cs="Times New Roman"/>
                      <w:color w:val="auto"/>
                      <w:sz w:val="16"/>
                      <w:szCs w:val="16"/>
                    </w:rPr>
                  </w:pPr>
                  <w:r w:rsidRPr="00057742">
                    <w:rPr>
                      <w:rFonts w:ascii="Times New Roman" w:hAnsi="Times New Roman" w:cs="Times New Roman"/>
                      <w:color w:val="auto"/>
                      <w:sz w:val="16"/>
                      <w:szCs w:val="16"/>
                    </w:rPr>
                    <w:t>-Українська діалектологія</w:t>
                  </w:r>
                </w:p>
                <w:p w14:paraId="5EDB1F5D" w14:textId="77777777" w:rsidR="00830667" w:rsidRPr="00057742" w:rsidRDefault="00830667" w:rsidP="00CB00F0">
                  <w:pPr>
                    <w:rPr>
                      <w:rFonts w:ascii="Times New Roman" w:hAnsi="Times New Roman" w:cs="Times New Roman"/>
                      <w:color w:val="auto"/>
                      <w:sz w:val="16"/>
                      <w:szCs w:val="16"/>
                    </w:rPr>
                  </w:pPr>
                  <w:r w:rsidRPr="00057742">
                    <w:rPr>
                      <w:rFonts w:ascii="Times New Roman" w:hAnsi="Times New Roman" w:cs="Times New Roman"/>
                      <w:color w:val="auto"/>
                      <w:sz w:val="16"/>
                      <w:szCs w:val="16"/>
                    </w:rPr>
                    <w:t>-Історія української літературної мови</w:t>
                  </w:r>
                </w:p>
                <w:p w14:paraId="174F176B" w14:textId="77777777" w:rsidR="00830667" w:rsidRPr="00057742" w:rsidRDefault="00830667" w:rsidP="00CB00F0">
                  <w:pPr>
                    <w:rPr>
                      <w:rFonts w:ascii="Times New Roman" w:hAnsi="Times New Roman" w:cs="Times New Roman"/>
                      <w:color w:val="auto"/>
                      <w:sz w:val="16"/>
                      <w:szCs w:val="16"/>
                    </w:rPr>
                  </w:pPr>
                  <w:r w:rsidRPr="00057742">
                    <w:rPr>
                      <w:rFonts w:ascii="Times New Roman" w:hAnsi="Times New Roman" w:cs="Times New Roman"/>
                      <w:color w:val="auto"/>
                      <w:sz w:val="16"/>
                      <w:szCs w:val="16"/>
                      <w:lang w:val="ru-RU"/>
                    </w:rPr>
                    <w:t>-</w:t>
                  </w:r>
                  <w:r w:rsidRPr="00057742">
                    <w:rPr>
                      <w:rFonts w:ascii="Times New Roman" w:hAnsi="Times New Roman" w:cs="Times New Roman"/>
                      <w:color w:val="auto"/>
                      <w:sz w:val="16"/>
                      <w:szCs w:val="16"/>
                    </w:rPr>
                    <w:t>Методика викладання української мови</w:t>
                  </w:r>
                </w:p>
                <w:p w14:paraId="5042152C" w14:textId="77777777" w:rsidR="00830667" w:rsidRPr="00057742" w:rsidRDefault="00830667" w:rsidP="00CB00F0">
                  <w:pPr>
                    <w:rPr>
                      <w:rFonts w:ascii="Times New Roman" w:hAnsi="Times New Roman" w:cs="Times New Roman"/>
                      <w:color w:val="auto"/>
                      <w:sz w:val="16"/>
                      <w:szCs w:val="16"/>
                    </w:rPr>
                  </w:pPr>
                  <w:r w:rsidRPr="00057742">
                    <w:rPr>
                      <w:rFonts w:ascii="Times New Roman" w:hAnsi="Times New Roman" w:cs="Times New Roman"/>
                      <w:color w:val="auto"/>
                      <w:sz w:val="16"/>
                      <w:szCs w:val="16"/>
                      <w:lang w:val="ru-RU"/>
                    </w:rPr>
                    <w:t>-</w:t>
                  </w:r>
                  <w:r w:rsidRPr="00057742">
                    <w:rPr>
                      <w:rFonts w:ascii="Times New Roman" w:hAnsi="Times New Roman" w:cs="Times New Roman"/>
                      <w:color w:val="auto"/>
                      <w:sz w:val="16"/>
                      <w:szCs w:val="16"/>
                    </w:rPr>
                    <w:t>Методика викладання української та зарубіжної літератури</w:t>
                  </w:r>
                </w:p>
                <w:p w14:paraId="123326C2" w14:textId="77777777" w:rsidR="00830667" w:rsidRPr="00057742" w:rsidRDefault="00830667" w:rsidP="00CB00F0">
                  <w:pPr>
                    <w:rPr>
                      <w:rFonts w:ascii="Times New Roman" w:hAnsi="Times New Roman" w:cs="Times New Roman"/>
                      <w:color w:val="auto"/>
                      <w:sz w:val="16"/>
                      <w:szCs w:val="16"/>
                    </w:rPr>
                  </w:pPr>
                  <w:r w:rsidRPr="00057742">
                    <w:rPr>
                      <w:rFonts w:ascii="Times New Roman" w:hAnsi="Times New Roman" w:cs="Times New Roman"/>
                      <w:color w:val="auto"/>
                      <w:sz w:val="16"/>
                      <w:szCs w:val="16"/>
                      <w:lang w:val="ru-RU"/>
                    </w:rPr>
                    <w:t>-</w:t>
                  </w:r>
                  <w:r w:rsidRPr="00057742">
                    <w:rPr>
                      <w:rFonts w:ascii="Times New Roman" w:hAnsi="Times New Roman" w:cs="Times New Roman"/>
                      <w:color w:val="auto"/>
                      <w:sz w:val="16"/>
                      <w:szCs w:val="16"/>
                    </w:rPr>
                    <w:t>Орфографічний практикум</w:t>
                  </w:r>
                </w:p>
                <w:p w14:paraId="4F6297EC" w14:textId="77777777" w:rsidR="00830667" w:rsidRPr="00057742" w:rsidRDefault="00830667" w:rsidP="00CB00F0">
                  <w:pPr>
                    <w:rPr>
                      <w:rFonts w:ascii="Times New Roman" w:hAnsi="Times New Roman" w:cs="Times New Roman"/>
                      <w:color w:val="FF0000"/>
                      <w:sz w:val="16"/>
                      <w:szCs w:val="16"/>
                    </w:rPr>
                  </w:pPr>
                  <w:r>
                    <w:rPr>
                      <w:rFonts w:ascii="Times New Roman" w:hAnsi="Times New Roman" w:cs="Times New Roman"/>
                      <w:color w:val="FF0000"/>
                      <w:sz w:val="16"/>
                      <w:szCs w:val="16"/>
                    </w:rPr>
                    <w:t xml:space="preserve">-Сучасна українська мова </w:t>
                  </w:r>
                </w:p>
                <w:p w14:paraId="146B2276" w14:textId="77777777" w:rsidR="00830667" w:rsidRPr="00057742" w:rsidRDefault="00830667" w:rsidP="00CB00F0">
                  <w:pPr>
                    <w:rPr>
                      <w:rFonts w:ascii="Times New Roman" w:hAnsi="Times New Roman" w:cs="Times New Roman"/>
                      <w:color w:val="FF0000"/>
                      <w:sz w:val="16"/>
                      <w:szCs w:val="16"/>
                    </w:rPr>
                  </w:pPr>
                  <w:r w:rsidRPr="00057742">
                    <w:rPr>
                      <w:rFonts w:ascii="Times New Roman" w:hAnsi="Times New Roman" w:cs="Times New Roman"/>
                      <w:color w:val="FF0000"/>
                      <w:sz w:val="16"/>
                      <w:szCs w:val="16"/>
                    </w:rPr>
                    <w:t>-Іст</w:t>
                  </w:r>
                  <w:r>
                    <w:rPr>
                      <w:rFonts w:ascii="Times New Roman" w:hAnsi="Times New Roman" w:cs="Times New Roman"/>
                      <w:color w:val="FF0000"/>
                      <w:sz w:val="16"/>
                      <w:szCs w:val="16"/>
                    </w:rPr>
                    <w:t xml:space="preserve">орія української літератури </w:t>
                  </w:r>
                </w:p>
                <w:p w14:paraId="6D15C7A8" w14:textId="77777777" w:rsidR="00830667" w:rsidRPr="00D25596" w:rsidRDefault="00830667" w:rsidP="00CB00F0">
                  <w:pPr>
                    <w:jc w:val="center"/>
                    <w:rPr>
                      <w:rFonts w:ascii="Times New Roman" w:hAnsi="Times New Roman" w:cs="Times New Roman"/>
                      <w:sz w:val="16"/>
                      <w:szCs w:val="16"/>
                    </w:rPr>
                  </w:pPr>
                  <w:r>
                    <w:rPr>
                      <w:rFonts w:ascii="Times New Roman" w:hAnsi="Times New Roman" w:cs="Times New Roman"/>
                      <w:sz w:val="16"/>
                      <w:szCs w:val="16"/>
                    </w:rPr>
                    <w:t xml:space="preserve"> </w:t>
                  </w:r>
                </w:p>
              </w:txbxContent>
            </v:textbox>
          </v:shape>
        </w:pict>
      </w:r>
      <w:r>
        <w:rPr>
          <w:noProof/>
          <w:color w:val="auto"/>
          <w:lang w:val="ru-RU" w:eastAsia="ru-RU"/>
        </w:rPr>
        <w:pict w14:anchorId="01A8F302">
          <v:shapetype id="_x0000_t32" coordsize="21600,21600" o:spt="32" o:oned="t" path="m,l21600,21600e" filled="f">
            <v:path arrowok="t" fillok="f" o:connecttype="none"/>
            <o:lock v:ext="edit" shapetype="t"/>
          </v:shapetype>
          <v:shape id="Прямая со стрелкой 44" o:spid="_x0000_s1028" type="#_x0000_t32" style="position:absolute;left:0;text-align:left;margin-left:-176.85pt;margin-top:24.45pt;width:60.9pt;height:14.9pt;flip:x;z-index:3;visibility:visible">
            <v:stroke endarrow="block"/>
          </v:shape>
        </w:pict>
      </w:r>
    </w:p>
    <w:p w14:paraId="31CF5B14" w14:textId="77777777" w:rsidR="00EA6802" w:rsidRPr="00096B93" w:rsidRDefault="00EA6802" w:rsidP="00744216">
      <w:pPr>
        <w:jc w:val="both"/>
        <w:rPr>
          <w:rFonts w:ascii="Times New Roman" w:hAnsi="Times New Roman" w:cs="Times New Roman"/>
          <w:b/>
          <w:color w:val="auto"/>
          <w:sz w:val="28"/>
          <w:szCs w:val="28"/>
        </w:rPr>
      </w:pPr>
      <w:r w:rsidRPr="00096B93">
        <w:rPr>
          <w:rFonts w:ascii="Times New Roman" w:hAnsi="Times New Roman" w:cs="Times New Roman"/>
          <w:b/>
          <w:color w:val="auto"/>
          <w:sz w:val="28"/>
          <w:szCs w:val="28"/>
        </w:rPr>
        <w:lastRenderedPageBreak/>
        <w:t xml:space="preserve">                              3. Форма атестації здобувачів вищої освіти</w:t>
      </w:r>
    </w:p>
    <w:p w14:paraId="7AE5E1BC" w14:textId="77777777" w:rsidR="00EA6802" w:rsidRPr="00096B93" w:rsidRDefault="00EA6802" w:rsidP="00744216">
      <w:pPr>
        <w:jc w:val="both"/>
        <w:rPr>
          <w:rFonts w:ascii="Times New Roman" w:hAnsi="Times New Roman" w:cs="Times New Roman"/>
          <w:b/>
          <w:color w:val="auto"/>
          <w:sz w:val="28"/>
          <w:szCs w:val="28"/>
        </w:rPr>
      </w:pPr>
    </w:p>
    <w:p w14:paraId="379FE889" w14:textId="3B855DF2" w:rsidR="00AC0FEB" w:rsidRPr="00096B93" w:rsidRDefault="00AC0FEB" w:rsidP="00AC0FEB">
      <w:pPr>
        <w:ind w:left="425" w:right="284" w:firstLine="851"/>
        <w:contextualSpacing/>
        <w:jc w:val="both"/>
        <w:rPr>
          <w:rFonts w:ascii="Times New Roman" w:hAnsi="Times New Roman" w:cs="Times New Roman"/>
          <w:color w:val="auto"/>
        </w:rPr>
      </w:pPr>
      <w:r w:rsidRPr="00096B93">
        <w:rPr>
          <w:rFonts w:ascii="Times New Roman" w:hAnsi="Times New Roman" w:cs="Times New Roman"/>
          <w:color w:val="auto"/>
        </w:rPr>
        <w:t>Атестація випускників освітньої програми спеціальності А4 Середня освіта</w:t>
      </w:r>
      <w:r w:rsidR="00131E1A" w:rsidRPr="00096B93">
        <w:rPr>
          <w:rFonts w:ascii="Times New Roman" w:hAnsi="Times New Roman" w:cs="Times New Roman"/>
          <w:color w:val="auto"/>
        </w:rPr>
        <w:t xml:space="preserve"> (за предметними спеціальностями)</w:t>
      </w:r>
      <w:r w:rsidRPr="00096B93">
        <w:rPr>
          <w:rFonts w:ascii="Times New Roman" w:hAnsi="Times New Roman" w:cs="Times New Roman"/>
          <w:color w:val="auto"/>
        </w:rPr>
        <w:t xml:space="preserve"> предметної спеціальності А4.01 Середня освіта (Українська мова і література) першого (бакалаврського) рівня проводиться Екзаменаційною комісією із зазначеної спеціальності після виконання здобувачами освіти в повному обсязі навчального плану. </w:t>
      </w:r>
      <w:bookmarkStart w:id="3" w:name="_Hlk199782703"/>
    </w:p>
    <w:p w14:paraId="0CA8912F" w14:textId="68AD3294" w:rsidR="00AC0FEB" w:rsidRPr="00096B93" w:rsidRDefault="00AC0FEB" w:rsidP="00BF3265">
      <w:pPr>
        <w:ind w:left="425" w:right="284" w:firstLine="851"/>
        <w:contextualSpacing/>
        <w:jc w:val="both"/>
        <w:rPr>
          <w:rFonts w:ascii="Times New Roman" w:hAnsi="Times New Roman" w:cs="Times New Roman"/>
          <w:color w:val="auto"/>
        </w:rPr>
      </w:pPr>
      <w:r w:rsidRPr="00096B93">
        <w:rPr>
          <w:rFonts w:ascii="Times New Roman" w:hAnsi="Times New Roman" w:cs="Times New Roman"/>
          <w:color w:val="auto"/>
        </w:rPr>
        <w:t>Атестація здобувачів відбувається відповідно до Положення про атестацію здобувачів вищої освіти та екзаменаційну комісію ДВНЗ «УжНУ»</w:t>
      </w:r>
      <w:r w:rsidR="00BF3265" w:rsidRPr="00096B93">
        <w:rPr>
          <w:rFonts w:ascii="Times New Roman" w:hAnsi="Times New Roman" w:cs="Times New Roman"/>
          <w:color w:val="auto"/>
        </w:rPr>
        <w:t xml:space="preserve">, </w:t>
      </w:r>
      <w:r w:rsidRPr="00096B93">
        <w:rPr>
          <w:rFonts w:ascii="Times New Roman" w:hAnsi="Times New Roman" w:cs="Times New Roman"/>
          <w:color w:val="auto"/>
        </w:rPr>
        <w:t>затвердженого наказом ректора 205/01-04 від 31.01.2025 року</w:t>
      </w:r>
      <w:r w:rsidR="00BF3265" w:rsidRPr="00096B93">
        <w:rPr>
          <w:rFonts w:ascii="Times New Roman" w:hAnsi="Times New Roman" w:cs="Times New Roman"/>
          <w:color w:val="auto"/>
        </w:rPr>
        <w:t xml:space="preserve"> </w:t>
      </w:r>
      <w:hyperlink r:id="rId21" w:history="1">
        <w:r w:rsidR="002E73F4" w:rsidRPr="00096B93">
          <w:rPr>
            <w:rStyle w:val="a3"/>
            <w:rFonts w:ascii="Times New Roman" w:hAnsi="Times New Roman"/>
            <w:color w:val="auto"/>
          </w:rPr>
          <w:t>https://www.uzhnu.edu.ua/uk/infocentre/get/11070</w:t>
        </w:r>
      </w:hyperlink>
      <w:r w:rsidR="002E73F4" w:rsidRPr="00096B93">
        <w:rPr>
          <w:rFonts w:ascii="Times New Roman" w:hAnsi="Times New Roman" w:cs="Times New Roman"/>
          <w:color w:val="auto"/>
        </w:rPr>
        <w:t xml:space="preserve"> </w:t>
      </w:r>
      <w:bookmarkEnd w:id="3"/>
    </w:p>
    <w:p w14:paraId="3B6B7A1F" w14:textId="07D4922D" w:rsidR="00EF77BA" w:rsidRPr="00096B93" w:rsidRDefault="00EF77BA" w:rsidP="00AC0FEB">
      <w:pPr>
        <w:autoSpaceDE w:val="0"/>
        <w:autoSpaceDN w:val="0"/>
        <w:adjustRightInd w:val="0"/>
        <w:ind w:left="425" w:right="284" w:firstLine="851"/>
        <w:contextualSpacing/>
        <w:jc w:val="both"/>
        <w:rPr>
          <w:rFonts w:ascii="Times New Roman" w:hAnsi="Times New Roman" w:cs="Times New Roman"/>
          <w:color w:val="auto"/>
        </w:rPr>
      </w:pPr>
      <w:r w:rsidRPr="00096B93">
        <w:rPr>
          <w:rFonts w:ascii="Times New Roman" w:hAnsi="Times New Roman" w:cs="Times New Roman"/>
          <w:color w:val="auto"/>
        </w:rPr>
        <w:t>Атестація випускників освітньої програми «Українська мова і література. Зарубіжна література» спеціальності А4 Середня освіта</w:t>
      </w:r>
      <w:r w:rsidRPr="00096B93">
        <w:rPr>
          <w:rFonts w:ascii="Times New Roman" w:hAnsi="Times New Roman" w:cs="Times New Roman"/>
          <w:b/>
          <w:color w:val="auto"/>
        </w:rPr>
        <w:t xml:space="preserve"> </w:t>
      </w:r>
      <w:r w:rsidR="008B658F" w:rsidRPr="00096B93">
        <w:rPr>
          <w:rFonts w:ascii="Times New Roman" w:hAnsi="Times New Roman" w:cs="Times New Roman"/>
          <w:bCs/>
          <w:color w:val="auto"/>
        </w:rPr>
        <w:t>(за предметними спеціальностями)</w:t>
      </w:r>
      <w:r w:rsidR="008B658F" w:rsidRPr="00096B93">
        <w:rPr>
          <w:rFonts w:ascii="Times New Roman" w:hAnsi="Times New Roman" w:cs="Times New Roman"/>
          <w:b/>
          <w:color w:val="auto"/>
        </w:rPr>
        <w:t xml:space="preserve"> </w:t>
      </w:r>
      <w:r w:rsidRPr="00096B93">
        <w:rPr>
          <w:rFonts w:ascii="Times New Roman" w:hAnsi="Times New Roman" w:cs="Times New Roman"/>
          <w:color w:val="auto"/>
        </w:rPr>
        <w:t>предметної спеціальності</w:t>
      </w:r>
      <w:r w:rsidRPr="00096B93">
        <w:rPr>
          <w:rFonts w:ascii="Times New Roman" w:hAnsi="Times New Roman" w:cs="Times New Roman"/>
          <w:b/>
          <w:color w:val="auto"/>
        </w:rPr>
        <w:t xml:space="preserve"> </w:t>
      </w:r>
      <w:r w:rsidRPr="00096B93">
        <w:rPr>
          <w:rFonts w:ascii="Times New Roman" w:hAnsi="Times New Roman" w:cs="Times New Roman"/>
          <w:color w:val="auto"/>
        </w:rPr>
        <w:t xml:space="preserve">А4.01 Середня освіта (Українська мова і література) галузі знань А Освіта здійснюється у формі: кваліфікаційного іспиту із сучасної української мови та методики навчання української мови й  кваліфікаційного іспиту з історії української літератури, історії зарубіжної літератури, методики навчання української та зарубіжної літератури. </w:t>
      </w:r>
    </w:p>
    <w:p w14:paraId="2538D320" w14:textId="77777777" w:rsidR="00EF77BA" w:rsidRPr="00096B93" w:rsidRDefault="00EF77BA" w:rsidP="00AC0FEB">
      <w:pPr>
        <w:ind w:left="425" w:right="284" w:firstLine="851"/>
        <w:contextualSpacing/>
        <w:jc w:val="both"/>
        <w:rPr>
          <w:rFonts w:ascii="Times New Roman" w:hAnsi="Times New Roman" w:cs="Times New Roman"/>
          <w:color w:val="auto"/>
        </w:rPr>
      </w:pPr>
      <w:bookmarkStart w:id="4" w:name="_Hlk199789065"/>
      <w:r w:rsidRPr="00096B93">
        <w:rPr>
          <w:rFonts w:ascii="Times New Roman" w:hAnsi="Times New Roman" w:cs="Times New Roman"/>
          <w:color w:val="auto"/>
        </w:rPr>
        <w:t>Для проведення атестації здобувачів освіти створюється екзаменаційна комісія, що діє відповідно до Положення про атестацію здобувачів вищої освіти та екзаменаційну комісію в Державному вищому навчальному закладі «Ужгородський національний університет». До атестації здобувачів, яким пропонується присвоєння професійної кваліфікації, залучаються представники роботодавців, професійних організацій та об’єднань.</w:t>
      </w:r>
    </w:p>
    <w:p w14:paraId="0BC4F9E5" w14:textId="77777777" w:rsidR="00297D33" w:rsidRPr="00096B93" w:rsidRDefault="00EF77BA" w:rsidP="00297D33">
      <w:pPr>
        <w:autoSpaceDE w:val="0"/>
        <w:autoSpaceDN w:val="0"/>
        <w:adjustRightInd w:val="0"/>
        <w:ind w:left="425" w:right="284" w:firstLine="851"/>
        <w:contextualSpacing/>
        <w:jc w:val="both"/>
        <w:rPr>
          <w:rFonts w:ascii="Times New Roman" w:hAnsi="Times New Roman" w:cs="Times New Roman"/>
          <w:color w:val="auto"/>
        </w:rPr>
      </w:pPr>
      <w:r w:rsidRPr="00096B93">
        <w:rPr>
          <w:rFonts w:ascii="Times New Roman" w:hAnsi="Times New Roman" w:cs="Times New Roman"/>
          <w:color w:val="auto"/>
        </w:rPr>
        <w:t xml:space="preserve">Результати атестації є підставою для присвоєння або відмови у присвоєнні професійної кваліфікації. </w:t>
      </w:r>
      <w:bookmarkEnd w:id="4"/>
    </w:p>
    <w:p w14:paraId="7B1A9A13" w14:textId="6263B0F8" w:rsidR="00AC0FEB" w:rsidRPr="00096B93" w:rsidRDefault="00951E59" w:rsidP="00951E59">
      <w:pPr>
        <w:autoSpaceDE w:val="0"/>
        <w:autoSpaceDN w:val="0"/>
        <w:adjustRightInd w:val="0"/>
        <w:ind w:left="425" w:right="284" w:firstLine="851"/>
        <w:contextualSpacing/>
        <w:jc w:val="both"/>
        <w:rPr>
          <w:rFonts w:ascii="Times New Roman" w:hAnsi="Times New Roman" w:cs="Times New Roman"/>
          <w:color w:val="auto"/>
        </w:rPr>
      </w:pPr>
      <w:r w:rsidRPr="00096B93">
        <w:rPr>
          <w:rFonts w:ascii="Times New Roman" w:hAnsi="Times New Roman" w:cs="Times New Roman"/>
          <w:color w:val="auto"/>
        </w:rPr>
        <w:t xml:space="preserve">Відповідно до Порядку здобуття та присвоєння професійних кваліфікацій ДВНЗ «УжНУ», уведеним в дію наказом ректора 118/01-04 від 27.11.2024 року  </w:t>
      </w:r>
      <w:hyperlink r:id="rId22" w:history="1">
        <w:r w:rsidRPr="00096B93">
          <w:rPr>
            <w:rStyle w:val="a3"/>
            <w:rFonts w:ascii="Times New Roman" w:hAnsi="Times New Roman"/>
            <w:color w:val="auto"/>
          </w:rPr>
          <w:t>https://www.uzhnu.edu.ua/uk/infocentre/get/83880</w:t>
        </w:r>
      </w:hyperlink>
      <w:r w:rsidRPr="00096B93">
        <w:rPr>
          <w:rFonts w:ascii="Times New Roman" w:hAnsi="Times New Roman" w:cs="Times New Roman"/>
          <w:color w:val="auto"/>
        </w:rPr>
        <w:t>), з</w:t>
      </w:r>
      <w:r w:rsidR="00AC0FEB" w:rsidRPr="00096B93">
        <w:rPr>
          <w:rFonts w:ascii="Times New Roman" w:hAnsi="Times New Roman" w:cs="Times New Roman"/>
          <w:color w:val="auto"/>
        </w:rPr>
        <w:t xml:space="preserve">а успішного проходження атестації університет видає </w:t>
      </w:r>
      <w:r w:rsidRPr="00096B93">
        <w:rPr>
          <w:rFonts w:ascii="Times New Roman" w:hAnsi="Times New Roman" w:cs="Times New Roman"/>
          <w:color w:val="auto"/>
        </w:rPr>
        <w:t xml:space="preserve">випускнику </w:t>
      </w:r>
      <w:r w:rsidR="00AC0FEB" w:rsidRPr="00096B93">
        <w:rPr>
          <w:rFonts w:ascii="Times New Roman" w:hAnsi="Times New Roman" w:cs="Times New Roman"/>
          <w:color w:val="auto"/>
        </w:rPr>
        <w:t xml:space="preserve">документ встановленого зразка про присудження </w:t>
      </w:r>
      <w:r w:rsidRPr="00096B93">
        <w:rPr>
          <w:rFonts w:ascii="Times New Roman" w:hAnsi="Times New Roman" w:cs="Times New Roman"/>
          <w:color w:val="auto"/>
        </w:rPr>
        <w:t xml:space="preserve">йому </w:t>
      </w:r>
      <w:r w:rsidR="00AC0FEB" w:rsidRPr="00096B93">
        <w:rPr>
          <w:rFonts w:ascii="Times New Roman" w:hAnsi="Times New Roman" w:cs="Times New Roman"/>
          <w:color w:val="auto"/>
        </w:rPr>
        <w:t>ступеня бакалавра із присвоєнням</w:t>
      </w:r>
      <w:r w:rsidRPr="00096B93">
        <w:rPr>
          <w:rFonts w:ascii="Times New Roman" w:hAnsi="Times New Roman" w:cs="Times New Roman"/>
          <w:color w:val="auto"/>
        </w:rPr>
        <w:t xml:space="preserve"> освітньої кваліфікації: </w:t>
      </w:r>
      <w:r w:rsidR="00297D33" w:rsidRPr="00096B93">
        <w:rPr>
          <w:rFonts w:ascii="Times New Roman" w:hAnsi="Times New Roman" w:cs="Times New Roman"/>
          <w:i/>
          <w:iCs/>
          <w:color w:val="auto"/>
        </w:rPr>
        <w:t>«</w:t>
      </w:r>
      <w:r w:rsidR="004A0783" w:rsidRPr="00096B93">
        <w:rPr>
          <w:rFonts w:ascii="Times New Roman" w:hAnsi="Times New Roman" w:cs="Times New Roman"/>
          <w:i/>
          <w:iCs/>
          <w:color w:val="auto"/>
        </w:rPr>
        <w:t>Б</w:t>
      </w:r>
      <w:r w:rsidR="00297D33" w:rsidRPr="00096B93">
        <w:rPr>
          <w:rFonts w:ascii="Times New Roman" w:hAnsi="Times New Roman" w:cs="Times New Roman"/>
          <w:i/>
          <w:iCs/>
          <w:color w:val="auto"/>
        </w:rPr>
        <w:t>акалавр середньої освіти (Українська мова і література)»</w:t>
      </w:r>
      <w:r w:rsidRPr="00096B93">
        <w:rPr>
          <w:rFonts w:ascii="Times New Roman" w:hAnsi="Times New Roman" w:cs="Times New Roman"/>
          <w:color w:val="auto"/>
        </w:rPr>
        <w:t>;</w:t>
      </w:r>
      <w:r w:rsidR="00297D33" w:rsidRPr="00096B93">
        <w:rPr>
          <w:rFonts w:ascii="Times New Roman" w:hAnsi="Times New Roman" w:cs="Times New Roman"/>
          <w:color w:val="auto"/>
        </w:rPr>
        <w:t xml:space="preserve"> професійної </w:t>
      </w:r>
      <w:r w:rsidRPr="00096B93">
        <w:rPr>
          <w:rFonts w:ascii="Times New Roman" w:hAnsi="Times New Roman" w:cs="Times New Roman"/>
          <w:color w:val="auto"/>
        </w:rPr>
        <w:t xml:space="preserve">кваліфікації: </w:t>
      </w:r>
      <w:r w:rsidR="00297D33" w:rsidRPr="00096B93">
        <w:rPr>
          <w:rFonts w:ascii="Times New Roman" w:hAnsi="Times New Roman" w:cs="Times New Roman"/>
          <w:i/>
          <w:iCs/>
          <w:color w:val="auto"/>
        </w:rPr>
        <w:t>«</w:t>
      </w:r>
      <w:r w:rsidR="004A0783" w:rsidRPr="00096B93">
        <w:rPr>
          <w:rFonts w:ascii="Times New Roman" w:hAnsi="Times New Roman"/>
          <w:bCs/>
          <w:i/>
          <w:iCs/>
          <w:color w:val="auto"/>
        </w:rPr>
        <w:t>В</w:t>
      </w:r>
      <w:r w:rsidR="003B73EF" w:rsidRPr="00096B93">
        <w:rPr>
          <w:rFonts w:ascii="Times New Roman" w:hAnsi="Times New Roman"/>
          <w:bCs/>
          <w:i/>
          <w:iCs/>
          <w:color w:val="auto"/>
        </w:rPr>
        <w:t>читель-бакалавр (Середня освіта (Українська мова і література), зарубіжна література)</w:t>
      </w:r>
      <w:r w:rsidR="00297D33" w:rsidRPr="00096B93">
        <w:rPr>
          <w:rFonts w:ascii="Times New Roman" w:hAnsi="Times New Roman" w:cs="Times New Roman"/>
          <w:bCs/>
          <w:i/>
          <w:iCs/>
          <w:color w:val="auto"/>
        </w:rPr>
        <w:t>»</w:t>
      </w:r>
      <w:r w:rsidRPr="00096B93">
        <w:rPr>
          <w:rFonts w:ascii="Times New Roman" w:hAnsi="Times New Roman" w:cs="Times New Roman"/>
          <w:bCs/>
          <w:color w:val="auto"/>
        </w:rPr>
        <w:t>.</w:t>
      </w:r>
    </w:p>
    <w:p w14:paraId="27A41756" w14:textId="1697695E" w:rsidR="00EF77BA" w:rsidRPr="00096B93" w:rsidRDefault="00EF77BA" w:rsidP="00AC0FEB">
      <w:pPr>
        <w:ind w:left="425" w:right="284" w:firstLine="851"/>
        <w:contextualSpacing/>
        <w:jc w:val="both"/>
        <w:rPr>
          <w:rFonts w:ascii="Times New Roman" w:hAnsi="Times New Roman" w:cs="Times New Roman"/>
          <w:color w:val="auto"/>
        </w:rPr>
      </w:pPr>
      <w:bookmarkStart w:id="5" w:name="_Hlk199788979"/>
      <w:r w:rsidRPr="00096B93">
        <w:rPr>
          <w:rFonts w:ascii="Times New Roman" w:hAnsi="Times New Roman" w:cs="Times New Roman"/>
          <w:color w:val="auto"/>
        </w:rPr>
        <w:t>У випадку незгоди з результатами атестації, здобувач вищої освіти має право на апеляцію у встановленому в Університеті  порядку.</w:t>
      </w:r>
    </w:p>
    <w:p w14:paraId="5D201695" w14:textId="77777777" w:rsidR="00EF77BA" w:rsidRPr="00096B93" w:rsidRDefault="00EF77BA" w:rsidP="00AC0FEB">
      <w:pPr>
        <w:ind w:left="425" w:right="284" w:firstLine="851"/>
        <w:contextualSpacing/>
        <w:jc w:val="both"/>
        <w:rPr>
          <w:rFonts w:ascii="Times New Roman" w:hAnsi="Times New Roman" w:cs="Times New Roman"/>
          <w:color w:val="auto"/>
        </w:rPr>
      </w:pPr>
      <w:r w:rsidRPr="00096B93">
        <w:rPr>
          <w:rFonts w:ascii="Times New Roman" w:hAnsi="Times New Roman" w:cs="Times New Roman"/>
          <w:color w:val="auto"/>
        </w:rPr>
        <w:t>Рішення про присудження ступеня вищої освіти та присвоєння відповідної кваліфікації, у тому числі й професійної, може бути скасовано Університетом у разі виявлення фактів порушення здобувачем вищої освіти академічної доброчесності, зокрема фабрикації, фальсифікації тощо у порядку, встановленому Кабінетом Міністрів України.</w:t>
      </w:r>
      <w:r w:rsidRPr="00096B93">
        <w:rPr>
          <w:rFonts w:ascii="Times New Roman" w:hAnsi="Times New Roman" w:cs="Times New Roman"/>
          <w:color w:val="auto"/>
        </w:rPr>
        <w:cr/>
      </w:r>
    </w:p>
    <w:bookmarkEnd w:id="5"/>
    <w:p w14:paraId="46804212" w14:textId="77777777" w:rsidR="004F0BC4" w:rsidRPr="00096B93" w:rsidRDefault="004F0BC4" w:rsidP="00A61E28">
      <w:pPr>
        <w:autoSpaceDE w:val="0"/>
        <w:autoSpaceDN w:val="0"/>
        <w:adjustRightInd w:val="0"/>
        <w:ind w:firstLine="567"/>
        <w:jc w:val="both"/>
        <w:rPr>
          <w:rFonts w:ascii="Times New Roman" w:hAnsi="Times New Roman" w:cs="Times New Roman"/>
          <w:color w:val="auto"/>
          <w:sz w:val="28"/>
          <w:szCs w:val="28"/>
        </w:rPr>
      </w:pPr>
    </w:p>
    <w:p w14:paraId="099D95E7" w14:textId="77777777" w:rsidR="004F0BC4" w:rsidRPr="00096B93" w:rsidRDefault="004F0BC4" w:rsidP="00A61E28">
      <w:pPr>
        <w:autoSpaceDE w:val="0"/>
        <w:autoSpaceDN w:val="0"/>
        <w:adjustRightInd w:val="0"/>
        <w:ind w:firstLine="567"/>
        <w:jc w:val="both"/>
        <w:rPr>
          <w:rFonts w:ascii="Times New Roman" w:hAnsi="Times New Roman" w:cs="Times New Roman"/>
          <w:color w:val="auto"/>
          <w:sz w:val="28"/>
          <w:szCs w:val="28"/>
        </w:rPr>
      </w:pPr>
    </w:p>
    <w:p w14:paraId="70EDD3E3" w14:textId="77777777" w:rsidR="00EA6802" w:rsidRPr="00096B93" w:rsidRDefault="00EA6802" w:rsidP="007219A1">
      <w:pPr>
        <w:spacing w:line="276" w:lineRule="auto"/>
        <w:jc w:val="both"/>
        <w:rPr>
          <w:rFonts w:ascii="Times New Roman" w:hAnsi="Times New Roman" w:cs="Times New Roman"/>
          <w:color w:val="auto"/>
          <w:sz w:val="28"/>
          <w:szCs w:val="28"/>
        </w:rPr>
        <w:sectPr w:rsidR="00EA6802" w:rsidRPr="00096B93" w:rsidSect="00B912E7">
          <w:pgSz w:w="11906" w:h="16838"/>
          <w:pgMar w:top="1134" w:right="1134" w:bottom="3119" w:left="1134" w:header="708" w:footer="708" w:gutter="0"/>
          <w:cols w:space="708"/>
          <w:docGrid w:linePitch="360"/>
        </w:sectPr>
      </w:pPr>
    </w:p>
    <w:p w14:paraId="6EE69D81" w14:textId="77777777" w:rsidR="00EA6802" w:rsidRPr="00096B93" w:rsidRDefault="00EA6802" w:rsidP="00632E45">
      <w:pPr>
        <w:pStyle w:val="1"/>
        <w:numPr>
          <w:ilvl w:val="0"/>
          <w:numId w:val="1"/>
        </w:numPr>
        <w:jc w:val="center"/>
        <w:rPr>
          <w:rFonts w:ascii="Times New Roman" w:hAnsi="Times New Roman"/>
          <w:color w:val="auto"/>
        </w:rPr>
      </w:pPr>
      <w:r w:rsidRPr="00096B93">
        <w:rPr>
          <w:rFonts w:ascii="Times New Roman" w:hAnsi="Times New Roman"/>
          <w:color w:val="auto"/>
        </w:rPr>
        <w:lastRenderedPageBreak/>
        <w:t xml:space="preserve">Матриця відповідності програмних </w:t>
      </w:r>
      <w:proofErr w:type="spellStart"/>
      <w:r w:rsidRPr="00096B93">
        <w:rPr>
          <w:rFonts w:ascii="Times New Roman" w:hAnsi="Times New Roman"/>
          <w:color w:val="auto"/>
        </w:rPr>
        <w:t>компетентностей</w:t>
      </w:r>
      <w:proofErr w:type="spellEnd"/>
      <w:r w:rsidRPr="00096B93">
        <w:rPr>
          <w:rFonts w:ascii="Times New Roman" w:hAnsi="Times New Roman"/>
          <w:color w:val="auto"/>
        </w:rPr>
        <w:t xml:space="preserve"> компонентам освітньої програми</w:t>
      </w:r>
    </w:p>
    <w:p w14:paraId="20354963" w14:textId="77777777" w:rsidR="00EA6802" w:rsidRPr="00096B93" w:rsidRDefault="00EA6802" w:rsidP="00CB00F0">
      <w:pPr>
        <w:rPr>
          <w:rFonts w:ascii="Times New Roman" w:hAnsi="Times New Roman" w:cs="Times New Roman"/>
          <w:color w:val="auto"/>
        </w:rPr>
      </w:pPr>
    </w:p>
    <w:p w14:paraId="374D279E" w14:textId="77777777" w:rsidR="00EA6802" w:rsidRPr="00096B93" w:rsidRDefault="00EA6802" w:rsidP="00CB00F0">
      <w:pPr>
        <w:rPr>
          <w:rFonts w:ascii="Times New Roman" w:hAnsi="Times New Roman" w:cs="Times New Roman"/>
          <w:color w:val="auto"/>
          <w:sz w:val="16"/>
          <w:szCs w:val="16"/>
        </w:rPr>
      </w:pPr>
    </w:p>
    <w:tbl>
      <w:tblPr>
        <w:tblW w:w="15319" w:type="dxa"/>
        <w:tblInd w:w="115" w:type="dxa"/>
        <w:tblLayout w:type="fixed"/>
        <w:tblCellMar>
          <w:left w:w="115" w:type="dxa"/>
          <w:right w:w="115" w:type="dxa"/>
        </w:tblCellMar>
        <w:tblLook w:val="0000" w:firstRow="0" w:lastRow="0" w:firstColumn="0" w:lastColumn="0" w:noHBand="0" w:noVBand="0"/>
      </w:tblPr>
      <w:tblGrid>
        <w:gridCol w:w="851"/>
        <w:gridCol w:w="438"/>
        <w:gridCol w:w="438"/>
        <w:gridCol w:w="438"/>
        <w:gridCol w:w="439"/>
        <w:gridCol w:w="438"/>
        <w:gridCol w:w="439"/>
        <w:gridCol w:w="438"/>
        <w:gridCol w:w="439"/>
        <w:gridCol w:w="438"/>
        <w:gridCol w:w="439"/>
        <w:gridCol w:w="438"/>
        <w:gridCol w:w="438"/>
        <w:gridCol w:w="439"/>
        <w:gridCol w:w="438"/>
        <w:gridCol w:w="439"/>
        <w:gridCol w:w="438"/>
        <w:gridCol w:w="439"/>
        <w:gridCol w:w="438"/>
        <w:gridCol w:w="438"/>
        <w:gridCol w:w="439"/>
        <w:gridCol w:w="438"/>
        <w:gridCol w:w="439"/>
        <w:gridCol w:w="438"/>
        <w:gridCol w:w="438"/>
        <w:gridCol w:w="439"/>
        <w:gridCol w:w="438"/>
        <w:gridCol w:w="439"/>
        <w:gridCol w:w="438"/>
        <w:gridCol w:w="439"/>
        <w:gridCol w:w="438"/>
        <w:gridCol w:w="439"/>
        <w:gridCol w:w="438"/>
        <w:gridCol w:w="439"/>
      </w:tblGrid>
      <w:tr w:rsidR="00096B93" w:rsidRPr="00096B93" w14:paraId="52E5D4E0" w14:textId="77777777" w:rsidTr="005F14EC">
        <w:trPr>
          <w:cantSplit/>
          <w:trHeight w:val="718"/>
        </w:trPr>
        <w:tc>
          <w:tcPr>
            <w:tcW w:w="851" w:type="dxa"/>
            <w:tcBorders>
              <w:top w:val="single" w:sz="4" w:space="0" w:color="000000"/>
              <w:left w:val="single" w:sz="4" w:space="0" w:color="000000"/>
              <w:bottom w:val="single" w:sz="4" w:space="0" w:color="000000"/>
              <w:right w:val="single" w:sz="4" w:space="0" w:color="000000"/>
            </w:tcBorders>
            <w:vAlign w:val="center"/>
          </w:tcPr>
          <w:p w14:paraId="25F5AB45" w14:textId="77777777" w:rsidR="005F14EC" w:rsidRPr="00096B93" w:rsidRDefault="005F14EC" w:rsidP="00CF5C53">
            <w:pPr>
              <w:rPr>
                <w:rFonts w:ascii="Times New Roman" w:hAnsi="Times New Roman" w:cs="Times New Roman"/>
                <w:b/>
                <w:color w:val="auto"/>
                <w:sz w:val="20"/>
                <w:szCs w:val="20"/>
              </w:rPr>
            </w:pPr>
            <w:r w:rsidRPr="00096B93">
              <w:rPr>
                <w:rFonts w:ascii="Times New Roman" w:hAnsi="Times New Roman" w:cs="Times New Roman"/>
                <w:b/>
                <w:color w:val="auto"/>
                <w:sz w:val="20"/>
                <w:szCs w:val="20"/>
              </w:rPr>
              <w:t> </w:t>
            </w:r>
          </w:p>
        </w:tc>
        <w:tc>
          <w:tcPr>
            <w:tcW w:w="438" w:type="dxa"/>
            <w:tcBorders>
              <w:top w:val="single" w:sz="4" w:space="0" w:color="000000"/>
              <w:left w:val="nil"/>
              <w:bottom w:val="single" w:sz="4" w:space="0" w:color="000000"/>
              <w:right w:val="single" w:sz="4" w:space="0" w:color="auto"/>
            </w:tcBorders>
            <w:textDirection w:val="btLr"/>
          </w:tcPr>
          <w:p w14:paraId="67E2F239" w14:textId="3F7B5F1F" w:rsidR="005F14EC" w:rsidRPr="00096B93" w:rsidRDefault="005F14EC" w:rsidP="00D702A0">
            <w:pPr>
              <w:pStyle w:val="af1"/>
              <w:spacing w:before="100" w:beforeAutospacing="1"/>
              <w:rPr>
                <w:rFonts w:ascii="Times New Roman" w:hAnsi="Times New Roman" w:cs="Times New Roman"/>
                <w:b/>
                <w:color w:val="auto"/>
                <w:sz w:val="20"/>
                <w:szCs w:val="20"/>
              </w:rPr>
            </w:pPr>
            <w:r w:rsidRPr="00096B93">
              <w:rPr>
                <w:rFonts w:ascii="Times New Roman" w:hAnsi="Times New Roman" w:cs="Times New Roman"/>
                <w:b/>
                <w:color w:val="auto"/>
                <w:sz w:val="20"/>
                <w:szCs w:val="20"/>
              </w:rPr>
              <w:t xml:space="preserve"> ОК 1</w:t>
            </w:r>
          </w:p>
        </w:tc>
        <w:tc>
          <w:tcPr>
            <w:tcW w:w="438" w:type="dxa"/>
            <w:tcBorders>
              <w:top w:val="single" w:sz="4" w:space="0" w:color="000000"/>
              <w:left w:val="single" w:sz="4" w:space="0" w:color="auto"/>
              <w:bottom w:val="single" w:sz="4" w:space="0" w:color="000000"/>
              <w:right w:val="single" w:sz="4" w:space="0" w:color="000000"/>
            </w:tcBorders>
            <w:textDirection w:val="btLr"/>
            <w:vAlign w:val="center"/>
          </w:tcPr>
          <w:p w14:paraId="5CB84BDC" w14:textId="4C823971" w:rsidR="005F14EC" w:rsidRPr="00096B93" w:rsidRDefault="005F14EC" w:rsidP="00D702A0">
            <w:pPr>
              <w:pStyle w:val="af1"/>
              <w:spacing w:before="100" w:beforeAutospacing="1"/>
              <w:rPr>
                <w:rFonts w:ascii="Times New Roman" w:hAnsi="Times New Roman" w:cs="Times New Roman"/>
                <w:b/>
                <w:color w:val="auto"/>
                <w:sz w:val="20"/>
                <w:szCs w:val="20"/>
              </w:rPr>
            </w:pPr>
            <w:r w:rsidRPr="00096B93">
              <w:rPr>
                <w:rFonts w:ascii="Times New Roman" w:hAnsi="Times New Roman" w:cs="Times New Roman"/>
                <w:b/>
                <w:color w:val="auto"/>
                <w:sz w:val="20"/>
                <w:szCs w:val="20"/>
              </w:rPr>
              <w:t>ОК</w:t>
            </w:r>
            <w:r w:rsidRPr="00096B93">
              <w:rPr>
                <w:rFonts w:ascii="Times New Roman" w:hAnsi="Times New Roman" w:cs="Times New Roman"/>
                <w:b/>
                <w:color w:val="auto"/>
                <w:sz w:val="20"/>
                <w:szCs w:val="20"/>
                <w:lang w:val="ru-RU"/>
              </w:rPr>
              <w:t xml:space="preserve"> </w:t>
            </w:r>
            <w:r w:rsidRPr="00096B93">
              <w:rPr>
                <w:rFonts w:ascii="Times New Roman" w:hAnsi="Times New Roman" w:cs="Times New Roman"/>
                <w:b/>
                <w:color w:val="auto"/>
                <w:sz w:val="20"/>
                <w:szCs w:val="20"/>
              </w:rPr>
              <w:t>2.</w:t>
            </w:r>
          </w:p>
        </w:tc>
        <w:tc>
          <w:tcPr>
            <w:tcW w:w="438" w:type="dxa"/>
            <w:tcBorders>
              <w:top w:val="single" w:sz="4" w:space="0" w:color="000000"/>
              <w:left w:val="nil"/>
              <w:bottom w:val="single" w:sz="4" w:space="0" w:color="000000"/>
              <w:right w:val="single" w:sz="4" w:space="0" w:color="000000"/>
            </w:tcBorders>
            <w:textDirection w:val="btLr"/>
            <w:vAlign w:val="center"/>
          </w:tcPr>
          <w:p w14:paraId="25430FF0" w14:textId="202F2C8B" w:rsidR="005F14EC" w:rsidRPr="00096B93" w:rsidRDefault="005F14EC" w:rsidP="00D702A0">
            <w:pPr>
              <w:pStyle w:val="af1"/>
              <w:spacing w:before="100" w:beforeAutospacing="1"/>
              <w:rPr>
                <w:rFonts w:ascii="Times New Roman" w:hAnsi="Times New Roman" w:cs="Times New Roman"/>
                <w:b/>
                <w:color w:val="auto"/>
                <w:sz w:val="20"/>
                <w:szCs w:val="20"/>
              </w:rPr>
            </w:pPr>
            <w:r w:rsidRPr="00096B93">
              <w:rPr>
                <w:rFonts w:ascii="Times New Roman" w:hAnsi="Times New Roman" w:cs="Times New Roman"/>
                <w:b/>
                <w:color w:val="auto"/>
                <w:sz w:val="20"/>
                <w:szCs w:val="20"/>
              </w:rPr>
              <w:t>ОК</w:t>
            </w:r>
            <w:r w:rsidRPr="00096B93">
              <w:rPr>
                <w:rFonts w:ascii="Times New Roman" w:hAnsi="Times New Roman" w:cs="Times New Roman"/>
                <w:b/>
                <w:color w:val="auto"/>
                <w:sz w:val="20"/>
                <w:szCs w:val="20"/>
                <w:lang w:val="en-US"/>
              </w:rPr>
              <w:t xml:space="preserve"> </w:t>
            </w:r>
            <w:r w:rsidRPr="00096B93">
              <w:rPr>
                <w:rFonts w:ascii="Times New Roman" w:hAnsi="Times New Roman" w:cs="Times New Roman"/>
                <w:b/>
                <w:color w:val="auto"/>
                <w:sz w:val="20"/>
                <w:szCs w:val="20"/>
              </w:rPr>
              <w:t>3.</w:t>
            </w:r>
          </w:p>
        </w:tc>
        <w:tc>
          <w:tcPr>
            <w:tcW w:w="439" w:type="dxa"/>
            <w:tcBorders>
              <w:top w:val="single" w:sz="4" w:space="0" w:color="000000"/>
              <w:left w:val="nil"/>
              <w:bottom w:val="single" w:sz="4" w:space="0" w:color="000000"/>
              <w:right w:val="single" w:sz="4" w:space="0" w:color="000000"/>
            </w:tcBorders>
            <w:textDirection w:val="btLr"/>
            <w:vAlign w:val="center"/>
          </w:tcPr>
          <w:p w14:paraId="18C73BF0" w14:textId="5E684830" w:rsidR="005F14EC" w:rsidRPr="00096B93" w:rsidRDefault="005F14EC" w:rsidP="00D702A0">
            <w:pPr>
              <w:pStyle w:val="af1"/>
              <w:spacing w:before="100" w:beforeAutospacing="1"/>
              <w:rPr>
                <w:rFonts w:ascii="Times New Roman" w:hAnsi="Times New Roman" w:cs="Times New Roman"/>
                <w:b/>
                <w:color w:val="auto"/>
                <w:sz w:val="20"/>
                <w:szCs w:val="20"/>
              </w:rPr>
            </w:pPr>
            <w:r w:rsidRPr="00096B93">
              <w:rPr>
                <w:rFonts w:ascii="Times New Roman" w:hAnsi="Times New Roman" w:cs="Times New Roman"/>
                <w:b/>
                <w:color w:val="auto"/>
                <w:sz w:val="20"/>
                <w:szCs w:val="20"/>
              </w:rPr>
              <w:t>ОК</w:t>
            </w:r>
            <w:r w:rsidRPr="00096B93">
              <w:rPr>
                <w:rFonts w:ascii="Times New Roman" w:hAnsi="Times New Roman" w:cs="Times New Roman"/>
                <w:b/>
                <w:color w:val="auto"/>
                <w:sz w:val="20"/>
                <w:szCs w:val="20"/>
                <w:lang w:val="en-US"/>
              </w:rPr>
              <w:t xml:space="preserve"> </w:t>
            </w:r>
            <w:r w:rsidRPr="00096B93">
              <w:rPr>
                <w:rFonts w:ascii="Times New Roman" w:hAnsi="Times New Roman" w:cs="Times New Roman"/>
                <w:b/>
                <w:color w:val="auto"/>
                <w:sz w:val="20"/>
                <w:szCs w:val="20"/>
              </w:rPr>
              <w:t>4.</w:t>
            </w:r>
          </w:p>
        </w:tc>
        <w:tc>
          <w:tcPr>
            <w:tcW w:w="438" w:type="dxa"/>
            <w:tcBorders>
              <w:top w:val="single" w:sz="4" w:space="0" w:color="000000"/>
              <w:left w:val="nil"/>
              <w:bottom w:val="single" w:sz="4" w:space="0" w:color="000000"/>
              <w:right w:val="single" w:sz="4" w:space="0" w:color="000000"/>
            </w:tcBorders>
            <w:textDirection w:val="btLr"/>
            <w:vAlign w:val="center"/>
          </w:tcPr>
          <w:p w14:paraId="2E53202F" w14:textId="202F3B45" w:rsidR="005F14EC" w:rsidRPr="00096B93" w:rsidRDefault="005F14EC" w:rsidP="00D702A0">
            <w:pPr>
              <w:pStyle w:val="af1"/>
              <w:spacing w:before="100" w:beforeAutospacing="1"/>
              <w:rPr>
                <w:rFonts w:ascii="Times New Roman" w:hAnsi="Times New Roman" w:cs="Times New Roman"/>
                <w:b/>
                <w:color w:val="auto"/>
                <w:sz w:val="20"/>
                <w:szCs w:val="20"/>
              </w:rPr>
            </w:pPr>
            <w:r w:rsidRPr="00096B93">
              <w:rPr>
                <w:rFonts w:ascii="Times New Roman" w:hAnsi="Times New Roman" w:cs="Times New Roman"/>
                <w:b/>
                <w:color w:val="auto"/>
                <w:sz w:val="20"/>
                <w:szCs w:val="20"/>
              </w:rPr>
              <w:t>ОК</w:t>
            </w:r>
            <w:r w:rsidRPr="00096B93">
              <w:rPr>
                <w:rFonts w:ascii="Times New Roman" w:hAnsi="Times New Roman" w:cs="Times New Roman"/>
                <w:b/>
                <w:color w:val="auto"/>
                <w:sz w:val="20"/>
                <w:szCs w:val="20"/>
                <w:lang w:val="en-US"/>
              </w:rPr>
              <w:t xml:space="preserve"> </w:t>
            </w:r>
            <w:r w:rsidRPr="00096B93">
              <w:rPr>
                <w:rFonts w:ascii="Times New Roman" w:hAnsi="Times New Roman" w:cs="Times New Roman"/>
                <w:b/>
                <w:color w:val="auto"/>
                <w:sz w:val="20"/>
                <w:szCs w:val="20"/>
              </w:rPr>
              <w:t>5.</w:t>
            </w:r>
          </w:p>
        </w:tc>
        <w:tc>
          <w:tcPr>
            <w:tcW w:w="439" w:type="dxa"/>
            <w:tcBorders>
              <w:top w:val="single" w:sz="4" w:space="0" w:color="000000"/>
              <w:left w:val="nil"/>
              <w:bottom w:val="single" w:sz="4" w:space="0" w:color="000000"/>
              <w:right w:val="single" w:sz="4" w:space="0" w:color="000000"/>
            </w:tcBorders>
            <w:textDirection w:val="btLr"/>
            <w:vAlign w:val="center"/>
          </w:tcPr>
          <w:p w14:paraId="4606752E" w14:textId="0D433F8A" w:rsidR="005F14EC" w:rsidRPr="00096B93" w:rsidRDefault="005F14EC" w:rsidP="00D702A0">
            <w:pPr>
              <w:pStyle w:val="af1"/>
              <w:spacing w:before="100" w:beforeAutospacing="1"/>
              <w:rPr>
                <w:rFonts w:ascii="Times New Roman" w:hAnsi="Times New Roman" w:cs="Times New Roman"/>
                <w:b/>
                <w:color w:val="auto"/>
                <w:sz w:val="20"/>
                <w:szCs w:val="20"/>
                <w:lang w:val="ru-RU"/>
              </w:rPr>
            </w:pPr>
            <w:r w:rsidRPr="00096B93">
              <w:rPr>
                <w:rFonts w:ascii="Times New Roman" w:hAnsi="Times New Roman" w:cs="Times New Roman"/>
                <w:b/>
                <w:color w:val="auto"/>
                <w:sz w:val="20"/>
                <w:szCs w:val="20"/>
              </w:rPr>
              <w:t>ОК</w:t>
            </w:r>
            <w:r w:rsidRPr="00096B93">
              <w:rPr>
                <w:rFonts w:ascii="Times New Roman" w:hAnsi="Times New Roman" w:cs="Times New Roman"/>
                <w:b/>
                <w:color w:val="auto"/>
                <w:sz w:val="20"/>
                <w:szCs w:val="20"/>
                <w:lang w:val="en-US"/>
              </w:rPr>
              <w:t xml:space="preserve"> </w:t>
            </w:r>
            <w:r w:rsidRPr="00096B93">
              <w:rPr>
                <w:rFonts w:ascii="Times New Roman" w:hAnsi="Times New Roman" w:cs="Times New Roman"/>
                <w:b/>
                <w:color w:val="auto"/>
                <w:sz w:val="20"/>
                <w:szCs w:val="20"/>
              </w:rPr>
              <w:t>6</w:t>
            </w:r>
            <w:r w:rsidRPr="00096B93">
              <w:rPr>
                <w:rFonts w:ascii="Times New Roman" w:hAnsi="Times New Roman" w:cs="Times New Roman"/>
                <w:b/>
                <w:color w:val="auto"/>
                <w:sz w:val="20"/>
                <w:szCs w:val="20"/>
                <w:lang w:val="ru-RU"/>
              </w:rPr>
              <w:t>.</w:t>
            </w:r>
          </w:p>
        </w:tc>
        <w:tc>
          <w:tcPr>
            <w:tcW w:w="438" w:type="dxa"/>
            <w:tcBorders>
              <w:top w:val="single" w:sz="4" w:space="0" w:color="000000"/>
              <w:left w:val="nil"/>
              <w:bottom w:val="single" w:sz="4" w:space="0" w:color="000000"/>
              <w:right w:val="single" w:sz="4" w:space="0" w:color="000000"/>
            </w:tcBorders>
            <w:textDirection w:val="btLr"/>
            <w:vAlign w:val="center"/>
          </w:tcPr>
          <w:p w14:paraId="67E6CD8F" w14:textId="787BCC4B" w:rsidR="005F14EC" w:rsidRPr="00096B93" w:rsidRDefault="005F14EC" w:rsidP="00D702A0">
            <w:pPr>
              <w:pStyle w:val="af1"/>
              <w:spacing w:before="100" w:beforeAutospacing="1"/>
              <w:rPr>
                <w:rFonts w:ascii="Times New Roman" w:hAnsi="Times New Roman" w:cs="Times New Roman"/>
                <w:b/>
                <w:color w:val="auto"/>
                <w:sz w:val="20"/>
                <w:szCs w:val="20"/>
              </w:rPr>
            </w:pPr>
            <w:r w:rsidRPr="00096B93">
              <w:rPr>
                <w:rFonts w:ascii="Times New Roman" w:hAnsi="Times New Roman" w:cs="Times New Roman"/>
                <w:b/>
                <w:color w:val="auto"/>
                <w:sz w:val="20"/>
                <w:szCs w:val="20"/>
              </w:rPr>
              <w:t>ОК</w:t>
            </w:r>
            <w:r w:rsidRPr="00096B93">
              <w:rPr>
                <w:rFonts w:ascii="Times New Roman" w:hAnsi="Times New Roman" w:cs="Times New Roman"/>
                <w:b/>
                <w:color w:val="auto"/>
                <w:sz w:val="20"/>
                <w:szCs w:val="20"/>
                <w:lang w:val="en-US"/>
              </w:rPr>
              <w:t xml:space="preserve"> </w:t>
            </w:r>
            <w:r w:rsidR="001D3DFB" w:rsidRPr="00096B93">
              <w:rPr>
                <w:rFonts w:ascii="Times New Roman" w:hAnsi="Times New Roman" w:cs="Times New Roman"/>
                <w:b/>
                <w:color w:val="auto"/>
                <w:sz w:val="20"/>
                <w:szCs w:val="20"/>
              </w:rPr>
              <w:t>7</w:t>
            </w:r>
            <w:r w:rsidRPr="00096B93">
              <w:rPr>
                <w:rFonts w:ascii="Times New Roman" w:hAnsi="Times New Roman" w:cs="Times New Roman"/>
                <w:b/>
                <w:color w:val="auto"/>
                <w:sz w:val="20"/>
                <w:szCs w:val="20"/>
              </w:rPr>
              <w:t>.</w:t>
            </w:r>
          </w:p>
        </w:tc>
        <w:tc>
          <w:tcPr>
            <w:tcW w:w="439" w:type="dxa"/>
            <w:tcBorders>
              <w:top w:val="single" w:sz="4" w:space="0" w:color="000000"/>
              <w:left w:val="nil"/>
              <w:bottom w:val="single" w:sz="4" w:space="0" w:color="000000"/>
              <w:right w:val="single" w:sz="4" w:space="0" w:color="000000"/>
            </w:tcBorders>
            <w:textDirection w:val="btLr"/>
            <w:vAlign w:val="center"/>
          </w:tcPr>
          <w:p w14:paraId="1C68D998" w14:textId="3D8D30C0" w:rsidR="005F14EC" w:rsidRPr="00096B93" w:rsidRDefault="005F14EC" w:rsidP="00D702A0">
            <w:pPr>
              <w:pStyle w:val="af1"/>
              <w:spacing w:before="100" w:beforeAutospacing="1"/>
              <w:rPr>
                <w:rFonts w:ascii="Times New Roman" w:hAnsi="Times New Roman" w:cs="Times New Roman"/>
                <w:b/>
                <w:color w:val="auto"/>
                <w:sz w:val="20"/>
                <w:szCs w:val="20"/>
              </w:rPr>
            </w:pPr>
            <w:r w:rsidRPr="00096B93">
              <w:rPr>
                <w:rFonts w:ascii="Times New Roman" w:hAnsi="Times New Roman" w:cs="Times New Roman"/>
                <w:b/>
                <w:color w:val="auto"/>
                <w:sz w:val="20"/>
                <w:szCs w:val="20"/>
              </w:rPr>
              <w:t>ОК</w:t>
            </w:r>
            <w:r w:rsidRPr="00096B93">
              <w:rPr>
                <w:rFonts w:ascii="Times New Roman" w:hAnsi="Times New Roman" w:cs="Times New Roman"/>
                <w:b/>
                <w:color w:val="auto"/>
                <w:sz w:val="20"/>
                <w:szCs w:val="20"/>
                <w:lang w:val="en-US"/>
              </w:rPr>
              <w:t xml:space="preserve"> </w:t>
            </w:r>
            <w:r w:rsidR="001D3DFB" w:rsidRPr="00096B93">
              <w:rPr>
                <w:rFonts w:ascii="Times New Roman" w:hAnsi="Times New Roman" w:cs="Times New Roman"/>
                <w:b/>
                <w:color w:val="auto"/>
                <w:sz w:val="20"/>
                <w:szCs w:val="20"/>
              </w:rPr>
              <w:t>8</w:t>
            </w:r>
            <w:r w:rsidRPr="00096B93">
              <w:rPr>
                <w:rFonts w:ascii="Times New Roman" w:hAnsi="Times New Roman" w:cs="Times New Roman"/>
                <w:b/>
                <w:color w:val="auto"/>
                <w:sz w:val="20"/>
                <w:szCs w:val="20"/>
              </w:rPr>
              <w:t>.</w:t>
            </w:r>
          </w:p>
        </w:tc>
        <w:tc>
          <w:tcPr>
            <w:tcW w:w="438" w:type="dxa"/>
            <w:tcBorders>
              <w:top w:val="single" w:sz="4" w:space="0" w:color="000000"/>
              <w:left w:val="nil"/>
              <w:bottom w:val="single" w:sz="4" w:space="0" w:color="000000"/>
              <w:right w:val="single" w:sz="4" w:space="0" w:color="000000"/>
            </w:tcBorders>
            <w:textDirection w:val="btLr"/>
            <w:vAlign w:val="center"/>
          </w:tcPr>
          <w:p w14:paraId="7D7057B5" w14:textId="76536045" w:rsidR="005F14EC" w:rsidRPr="00096B93" w:rsidRDefault="005F14EC" w:rsidP="00D702A0">
            <w:pPr>
              <w:pStyle w:val="af1"/>
              <w:spacing w:before="100" w:beforeAutospacing="1"/>
              <w:rPr>
                <w:rFonts w:ascii="Times New Roman" w:hAnsi="Times New Roman" w:cs="Times New Roman"/>
                <w:b/>
                <w:color w:val="auto"/>
                <w:sz w:val="20"/>
                <w:szCs w:val="20"/>
              </w:rPr>
            </w:pPr>
            <w:r w:rsidRPr="00096B93">
              <w:rPr>
                <w:rFonts w:ascii="Times New Roman" w:hAnsi="Times New Roman" w:cs="Times New Roman"/>
                <w:b/>
                <w:color w:val="auto"/>
                <w:sz w:val="20"/>
                <w:szCs w:val="20"/>
              </w:rPr>
              <w:t>ОК</w:t>
            </w:r>
            <w:r w:rsidRPr="00096B93">
              <w:rPr>
                <w:rFonts w:ascii="Times New Roman" w:hAnsi="Times New Roman" w:cs="Times New Roman"/>
                <w:b/>
                <w:color w:val="auto"/>
                <w:sz w:val="20"/>
                <w:szCs w:val="20"/>
                <w:lang w:val="en-US"/>
              </w:rPr>
              <w:t xml:space="preserve"> </w:t>
            </w:r>
            <w:r w:rsidR="001D3DFB" w:rsidRPr="00096B93">
              <w:rPr>
                <w:rFonts w:ascii="Times New Roman" w:hAnsi="Times New Roman" w:cs="Times New Roman"/>
                <w:b/>
                <w:color w:val="auto"/>
                <w:sz w:val="20"/>
                <w:szCs w:val="20"/>
              </w:rPr>
              <w:t>9</w:t>
            </w:r>
            <w:r w:rsidRPr="00096B93">
              <w:rPr>
                <w:rFonts w:ascii="Times New Roman" w:hAnsi="Times New Roman" w:cs="Times New Roman"/>
                <w:b/>
                <w:color w:val="auto"/>
                <w:sz w:val="20"/>
                <w:szCs w:val="20"/>
              </w:rPr>
              <w:t>.</w:t>
            </w:r>
          </w:p>
        </w:tc>
        <w:tc>
          <w:tcPr>
            <w:tcW w:w="439" w:type="dxa"/>
            <w:tcBorders>
              <w:top w:val="single" w:sz="4" w:space="0" w:color="000000"/>
              <w:left w:val="nil"/>
              <w:bottom w:val="single" w:sz="4" w:space="0" w:color="000000"/>
              <w:right w:val="single" w:sz="4" w:space="0" w:color="000000"/>
            </w:tcBorders>
            <w:textDirection w:val="btLr"/>
            <w:vAlign w:val="center"/>
          </w:tcPr>
          <w:p w14:paraId="59E1C37F" w14:textId="7DBB506E" w:rsidR="005F14EC" w:rsidRPr="00096B93" w:rsidRDefault="005F14EC" w:rsidP="00D702A0">
            <w:pPr>
              <w:pStyle w:val="af1"/>
              <w:spacing w:before="100" w:beforeAutospacing="1"/>
              <w:rPr>
                <w:rFonts w:ascii="Times New Roman" w:hAnsi="Times New Roman" w:cs="Times New Roman"/>
                <w:b/>
                <w:color w:val="auto"/>
                <w:sz w:val="20"/>
                <w:szCs w:val="20"/>
              </w:rPr>
            </w:pPr>
            <w:r w:rsidRPr="00096B93">
              <w:rPr>
                <w:rFonts w:ascii="Times New Roman" w:hAnsi="Times New Roman" w:cs="Times New Roman"/>
                <w:b/>
                <w:color w:val="auto"/>
                <w:sz w:val="20"/>
                <w:szCs w:val="20"/>
              </w:rPr>
              <w:t>ОК</w:t>
            </w:r>
            <w:r w:rsidRPr="00096B93">
              <w:rPr>
                <w:rFonts w:ascii="Times New Roman" w:hAnsi="Times New Roman" w:cs="Times New Roman"/>
                <w:b/>
                <w:color w:val="auto"/>
                <w:sz w:val="20"/>
                <w:szCs w:val="20"/>
                <w:lang w:val="en-US"/>
              </w:rPr>
              <w:t xml:space="preserve"> </w:t>
            </w:r>
            <w:r w:rsidRPr="00096B93">
              <w:rPr>
                <w:rFonts w:ascii="Times New Roman" w:hAnsi="Times New Roman" w:cs="Times New Roman"/>
                <w:b/>
                <w:color w:val="auto"/>
                <w:sz w:val="20"/>
                <w:szCs w:val="20"/>
              </w:rPr>
              <w:t>1</w:t>
            </w:r>
            <w:r w:rsidR="001D3DFB" w:rsidRPr="00096B93">
              <w:rPr>
                <w:rFonts w:ascii="Times New Roman" w:hAnsi="Times New Roman" w:cs="Times New Roman"/>
                <w:b/>
                <w:color w:val="auto"/>
                <w:sz w:val="20"/>
                <w:szCs w:val="20"/>
              </w:rPr>
              <w:t>0</w:t>
            </w:r>
            <w:r w:rsidRPr="00096B93">
              <w:rPr>
                <w:rFonts w:ascii="Times New Roman" w:hAnsi="Times New Roman" w:cs="Times New Roman"/>
                <w:b/>
                <w:color w:val="auto"/>
                <w:sz w:val="20"/>
                <w:szCs w:val="20"/>
              </w:rPr>
              <w:t xml:space="preserve">. </w:t>
            </w:r>
          </w:p>
        </w:tc>
        <w:tc>
          <w:tcPr>
            <w:tcW w:w="438" w:type="dxa"/>
            <w:tcBorders>
              <w:top w:val="single" w:sz="4" w:space="0" w:color="000000"/>
              <w:left w:val="nil"/>
              <w:bottom w:val="single" w:sz="4" w:space="0" w:color="000000"/>
              <w:right w:val="single" w:sz="4" w:space="0" w:color="000000"/>
            </w:tcBorders>
            <w:textDirection w:val="btLr"/>
            <w:vAlign w:val="center"/>
          </w:tcPr>
          <w:p w14:paraId="4515CC02" w14:textId="282DDACB" w:rsidR="005F14EC" w:rsidRPr="00096B93" w:rsidRDefault="005F14EC" w:rsidP="00D702A0">
            <w:pPr>
              <w:pStyle w:val="af1"/>
              <w:spacing w:before="100" w:beforeAutospacing="1"/>
              <w:rPr>
                <w:rFonts w:ascii="Times New Roman" w:hAnsi="Times New Roman" w:cs="Times New Roman"/>
                <w:b/>
                <w:color w:val="auto"/>
                <w:sz w:val="20"/>
                <w:szCs w:val="20"/>
              </w:rPr>
            </w:pPr>
            <w:r w:rsidRPr="00096B93">
              <w:rPr>
                <w:rFonts w:ascii="Times New Roman" w:hAnsi="Times New Roman" w:cs="Times New Roman"/>
                <w:b/>
                <w:color w:val="auto"/>
                <w:sz w:val="20"/>
                <w:szCs w:val="20"/>
              </w:rPr>
              <w:t>ОК</w:t>
            </w:r>
            <w:r w:rsidRPr="00096B93">
              <w:rPr>
                <w:rFonts w:ascii="Times New Roman" w:hAnsi="Times New Roman" w:cs="Times New Roman"/>
                <w:b/>
                <w:color w:val="auto"/>
                <w:sz w:val="20"/>
                <w:szCs w:val="20"/>
                <w:lang w:val="en-US"/>
              </w:rPr>
              <w:t xml:space="preserve"> </w:t>
            </w:r>
            <w:r w:rsidRPr="00096B93">
              <w:rPr>
                <w:rFonts w:ascii="Times New Roman" w:hAnsi="Times New Roman" w:cs="Times New Roman"/>
                <w:b/>
                <w:color w:val="auto"/>
                <w:sz w:val="20"/>
                <w:szCs w:val="20"/>
              </w:rPr>
              <w:t>1</w:t>
            </w:r>
            <w:r w:rsidR="001D3DFB" w:rsidRPr="00096B93">
              <w:rPr>
                <w:rFonts w:ascii="Times New Roman" w:hAnsi="Times New Roman" w:cs="Times New Roman"/>
                <w:b/>
                <w:color w:val="auto"/>
                <w:sz w:val="20"/>
                <w:szCs w:val="20"/>
              </w:rPr>
              <w:t>1</w:t>
            </w:r>
            <w:r w:rsidRPr="00096B93">
              <w:rPr>
                <w:rFonts w:ascii="Times New Roman" w:hAnsi="Times New Roman" w:cs="Times New Roman"/>
                <w:b/>
                <w:color w:val="auto"/>
                <w:sz w:val="20"/>
                <w:szCs w:val="20"/>
              </w:rPr>
              <w:t>.</w:t>
            </w:r>
          </w:p>
        </w:tc>
        <w:tc>
          <w:tcPr>
            <w:tcW w:w="438" w:type="dxa"/>
            <w:tcBorders>
              <w:top w:val="single" w:sz="4" w:space="0" w:color="000000"/>
              <w:left w:val="nil"/>
              <w:bottom w:val="single" w:sz="4" w:space="0" w:color="000000"/>
              <w:right w:val="single" w:sz="4" w:space="0" w:color="000000"/>
            </w:tcBorders>
            <w:textDirection w:val="btLr"/>
            <w:vAlign w:val="center"/>
          </w:tcPr>
          <w:p w14:paraId="70403FA4" w14:textId="6DF8161B" w:rsidR="005F14EC" w:rsidRPr="00096B93" w:rsidRDefault="005F14EC" w:rsidP="00D702A0">
            <w:pPr>
              <w:pStyle w:val="af1"/>
              <w:spacing w:before="100" w:beforeAutospacing="1"/>
              <w:rPr>
                <w:rFonts w:ascii="Times New Roman" w:hAnsi="Times New Roman" w:cs="Times New Roman"/>
                <w:b/>
                <w:color w:val="auto"/>
                <w:sz w:val="20"/>
                <w:szCs w:val="20"/>
              </w:rPr>
            </w:pPr>
            <w:r w:rsidRPr="00096B93">
              <w:rPr>
                <w:rFonts w:ascii="Times New Roman" w:hAnsi="Times New Roman" w:cs="Times New Roman"/>
                <w:b/>
                <w:color w:val="auto"/>
                <w:sz w:val="20"/>
                <w:szCs w:val="20"/>
              </w:rPr>
              <w:t>ОК</w:t>
            </w:r>
            <w:r w:rsidRPr="00096B93">
              <w:rPr>
                <w:rFonts w:ascii="Times New Roman" w:hAnsi="Times New Roman" w:cs="Times New Roman"/>
                <w:b/>
                <w:color w:val="auto"/>
                <w:sz w:val="20"/>
                <w:szCs w:val="20"/>
                <w:lang w:val="en-US"/>
              </w:rPr>
              <w:t xml:space="preserve"> </w:t>
            </w:r>
            <w:r w:rsidRPr="00096B93">
              <w:rPr>
                <w:rFonts w:ascii="Times New Roman" w:hAnsi="Times New Roman" w:cs="Times New Roman"/>
                <w:b/>
                <w:color w:val="auto"/>
                <w:sz w:val="20"/>
                <w:szCs w:val="20"/>
              </w:rPr>
              <w:t>1</w:t>
            </w:r>
            <w:r w:rsidR="001D3DFB" w:rsidRPr="00096B93">
              <w:rPr>
                <w:rFonts w:ascii="Times New Roman" w:hAnsi="Times New Roman" w:cs="Times New Roman"/>
                <w:b/>
                <w:color w:val="auto"/>
                <w:sz w:val="20"/>
                <w:szCs w:val="20"/>
              </w:rPr>
              <w:t>2</w:t>
            </w:r>
            <w:r w:rsidRPr="00096B93">
              <w:rPr>
                <w:rFonts w:ascii="Times New Roman" w:hAnsi="Times New Roman" w:cs="Times New Roman"/>
                <w:b/>
                <w:color w:val="auto"/>
                <w:sz w:val="20"/>
                <w:szCs w:val="20"/>
              </w:rPr>
              <w:t>.</w:t>
            </w:r>
          </w:p>
        </w:tc>
        <w:tc>
          <w:tcPr>
            <w:tcW w:w="439" w:type="dxa"/>
            <w:tcBorders>
              <w:top w:val="single" w:sz="4" w:space="0" w:color="000000"/>
              <w:left w:val="nil"/>
              <w:bottom w:val="single" w:sz="4" w:space="0" w:color="000000"/>
              <w:right w:val="single" w:sz="4" w:space="0" w:color="000000"/>
            </w:tcBorders>
            <w:textDirection w:val="btLr"/>
            <w:vAlign w:val="center"/>
          </w:tcPr>
          <w:p w14:paraId="6BD66B64" w14:textId="61F41F00" w:rsidR="005F14EC" w:rsidRPr="00096B93" w:rsidRDefault="005F14EC" w:rsidP="00D702A0">
            <w:pPr>
              <w:pStyle w:val="af1"/>
              <w:spacing w:before="100" w:beforeAutospacing="1"/>
              <w:rPr>
                <w:rFonts w:ascii="Times New Roman" w:hAnsi="Times New Roman" w:cs="Times New Roman"/>
                <w:b/>
                <w:color w:val="auto"/>
                <w:sz w:val="20"/>
                <w:szCs w:val="20"/>
              </w:rPr>
            </w:pPr>
            <w:r w:rsidRPr="00096B93">
              <w:rPr>
                <w:rFonts w:ascii="Times New Roman" w:hAnsi="Times New Roman" w:cs="Times New Roman"/>
                <w:b/>
                <w:color w:val="auto"/>
                <w:sz w:val="20"/>
                <w:szCs w:val="20"/>
              </w:rPr>
              <w:t>ОК</w:t>
            </w:r>
            <w:r w:rsidRPr="00096B93">
              <w:rPr>
                <w:rFonts w:ascii="Times New Roman" w:hAnsi="Times New Roman" w:cs="Times New Roman"/>
                <w:b/>
                <w:color w:val="auto"/>
                <w:sz w:val="20"/>
                <w:szCs w:val="20"/>
                <w:lang w:val="en-US"/>
              </w:rPr>
              <w:t xml:space="preserve"> </w:t>
            </w:r>
            <w:r w:rsidRPr="00096B93">
              <w:rPr>
                <w:rFonts w:ascii="Times New Roman" w:hAnsi="Times New Roman" w:cs="Times New Roman"/>
                <w:b/>
                <w:color w:val="auto"/>
                <w:sz w:val="20"/>
                <w:szCs w:val="20"/>
              </w:rPr>
              <w:t>1</w:t>
            </w:r>
            <w:r w:rsidR="001D3DFB" w:rsidRPr="00096B93">
              <w:rPr>
                <w:rFonts w:ascii="Times New Roman" w:hAnsi="Times New Roman" w:cs="Times New Roman"/>
                <w:b/>
                <w:color w:val="auto"/>
                <w:sz w:val="20"/>
                <w:szCs w:val="20"/>
              </w:rPr>
              <w:t>3</w:t>
            </w:r>
            <w:r w:rsidRPr="00096B93">
              <w:rPr>
                <w:rFonts w:ascii="Times New Roman" w:hAnsi="Times New Roman" w:cs="Times New Roman"/>
                <w:b/>
                <w:color w:val="auto"/>
                <w:sz w:val="20"/>
                <w:szCs w:val="20"/>
              </w:rPr>
              <w:t>.</w:t>
            </w:r>
          </w:p>
        </w:tc>
        <w:tc>
          <w:tcPr>
            <w:tcW w:w="438" w:type="dxa"/>
            <w:tcBorders>
              <w:top w:val="single" w:sz="4" w:space="0" w:color="000000"/>
              <w:left w:val="nil"/>
              <w:bottom w:val="single" w:sz="4" w:space="0" w:color="000000"/>
              <w:right w:val="single" w:sz="4" w:space="0" w:color="000000"/>
            </w:tcBorders>
            <w:textDirection w:val="btLr"/>
            <w:vAlign w:val="center"/>
          </w:tcPr>
          <w:p w14:paraId="1BE2BC10" w14:textId="20CA5A29" w:rsidR="005F14EC" w:rsidRPr="00096B93" w:rsidRDefault="005F14EC" w:rsidP="00D702A0">
            <w:pPr>
              <w:pStyle w:val="af1"/>
              <w:spacing w:before="100" w:beforeAutospacing="1"/>
              <w:rPr>
                <w:rFonts w:ascii="Times New Roman" w:hAnsi="Times New Roman" w:cs="Times New Roman"/>
                <w:b/>
                <w:color w:val="auto"/>
                <w:sz w:val="20"/>
                <w:szCs w:val="20"/>
              </w:rPr>
            </w:pPr>
            <w:r w:rsidRPr="00096B93">
              <w:rPr>
                <w:rFonts w:ascii="Times New Roman" w:hAnsi="Times New Roman" w:cs="Times New Roman"/>
                <w:b/>
                <w:color w:val="auto"/>
                <w:sz w:val="20"/>
                <w:szCs w:val="20"/>
              </w:rPr>
              <w:t>ОК</w:t>
            </w:r>
            <w:r w:rsidRPr="00096B93">
              <w:rPr>
                <w:rFonts w:ascii="Times New Roman" w:hAnsi="Times New Roman" w:cs="Times New Roman"/>
                <w:b/>
                <w:color w:val="auto"/>
                <w:sz w:val="20"/>
                <w:szCs w:val="20"/>
                <w:lang w:val="en-US"/>
              </w:rPr>
              <w:t xml:space="preserve"> </w:t>
            </w:r>
            <w:r w:rsidRPr="00096B93">
              <w:rPr>
                <w:rFonts w:ascii="Times New Roman" w:hAnsi="Times New Roman" w:cs="Times New Roman"/>
                <w:b/>
                <w:color w:val="auto"/>
                <w:sz w:val="20"/>
                <w:szCs w:val="20"/>
              </w:rPr>
              <w:t>1</w:t>
            </w:r>
            <w:r w:rsidR="001D3DFB" w:rsidRPr="00096B93">
              <w:rPr>
                <w:rFonts w:ascii="Times New Roman" w:hAnsi="Times New Roman" w:cs="Times New Roman"/>
                <w:b/>
                <w:color w:val="auto"/>
                <w:sz w:val="20"/>
                <w:szCs w:val="20"/>
              </w:rPr>
              <w:t>4</w:t>
            </w:r>
            <w:r w:rsidRPr="00096B93">
              <w:rPr>
                <w:rFonts w:ascii="Times New Roman" w:hAnsi="Times New Roman" w:cs="Times New Roman"/>
                <w:b/>
                <w:color w:val="auto"/>
                <w:sz w:val="20"/>
                <w:szCs w:val="20"/>
              </w:rPr>
              <w:t>.</w:t>
            </w:r>
          </w:p>
        </w:tc>
        <w:tc>
          <w:tcPr>
            <w:tcW w:w="439" w:type="dxa"/>
            <w:tcBorders>
              <w:top w:val="single" w:sz="4" w:space="0" w:color="000000"/>
              <w:left w:val="nil"/>
              <w:bottom w:val="single" w:sz="4" w:space="0" w:color="000000"/>
              <w:right w:val="single" w:sz="4" w:space="0" w:color="000000"/>
            </w:tcBorders>
            <w:textDirection w:val="btLr"/>
            <w:vAlign w:val="center"/>
          </w:tcPr>
          <w:p w14:paraId="64557878" w14:textId="67D7581E" w:rsidR="005F14EC" w:rsidRPr="00096B93" w:rsidRDefault="005F14EC" w:rsidP="00D702A0">
            <w:pPr>
              <w:pStyle w:val="af1"/>
              <w:spacing w:before="100" w:beforeAutospacing="1"/>
              <w:rPr>
                <w:rFonts w:ascii="Times New Roman" w:hAnsi="Times New Roman" w:cs="Times New Roman"/>
                <w:b/>
                <w:color w:val="auto"/>
                <w:sz w:val="20"/>
                <w:szCs w:val="20"/>
              </w:rPr>
            </w:pPr>
            <w:r w:rsidRPr="00096B93">
              <w:rPr>
                <w:rFonts w:ascii="Times New Roman" w:hAnsi="Times New Roman" w:cs="Times New Roman"/>
                <w:b/>
                <w:color w:val="auto"/>
                <w:sz w:val="20"/>
                <w:szCs w:val="20"/>
              </w:rPr>
              <w:t>ОК</w:t>
            </w:r>
            <w:r w:rsidRPr="00096B93">
              <w:rPr>
                <w:rFonts w:ascii="Times New Roman" w:hAnsi="Times New Roman" w:cs="Times New Roman"/>
                <w:b/>
                <w:color w:val="auto"/>
                <w:sz w:val="20"/>
                <w:szCs w:val="20"/>
                <w:lang w:val="en-US"/>
              </w:rPr>
              <w:t xml:space="preserve"> </w:t>
            </w:r>
            <w:r w:rsidRPr="00096B93">
              <w:rPr>
                <w:rFonts w:ascii="Times New Roman" w:hAnsi="Times New Roman" w:cs="Times New Roman"/>
                <w:b/>
                <w:color w:val="auto"/>
                <w:sz w:val="20"/>
                <w:szCs w:val="20"/>
              </w:rPr>
              <w:t>1</w:t>
            </w:r>
            <w:r w:rsidR="001D3DFB" w:rsidRPr="00096B93">
              <w:rPr>
                <w:rFonts w:ascii="Times New Roman" w:hAnsi="Times New Roman" w:cs="Times New Roman"/>
                <w:b/>
                <w:color w:val="auto"/>
                <w:sz w:val="20"/>
                <w:szCs w:val="20"/>
              </w:rPr>
              <w:t>5.</w:t>
            </w:r>
          </w:p>
        </w:tc>
        <w:tc>
          <w:tcPr>
            <w:tcW w:w="438" w:type="dxa"/>
            <w:tcBorders>
              <w:top w:val="single" w:sz="4" w:space="0" w:color="000000"/>
              <w:left w:val="nil"/>
              <w:bottom w:val="single" w:sz="4" w:space="0" w:color="000000"/>
              <w:right w:val="single" w:sz="4" w:space="0" w:color="000000"/>
            </w:tcBorders>
            <w:textDirection w:val="btLr"/>
            <w:vAlign w:val="center"/>
          </w:tcPr>
          <w:p w14:paraId="3DFB7873" w14:textId="33078C80" w:rsidR="005F14EC" w:rsidRPr="00096B93" w:rsidRDefault="005F14EC" w:rsidP="00D702A0">
            <w:pPr>
              <w:pStyle w:val="af1"/>
              <w:spacing w:before="100" w:beforeAutospacing="1"/>
              <w:rPr>
                <w:rFonts w:ascii="Times New Roman" w:hAnsi="Times New Roman" w:cs="Times New Roman"/>
                <w:b/>
                <w:color w:val="auto"/>
                <w:sz w:val="20"/>
                <w:szCs w:val="20"/>
              </w:rPr>
            </w:pPr>
            <w:r w:rsidRPr="00096B93">
              <w:rPr>
                <w:rFonts w:ascii="Times New Roman" w:hAnsi="Times New Roman" w:cs="Times New Roman"/>
                <w:b/>
                <w:color w:val="auto"/>
                <w:sz w:val="20"/>
                <w:szCs w:val="20"/>
              </w:rPr>
              <w:t>ОК</w:t>
            </w:r>
            <w:r w:rsidRPr="00096B93">
              <w:rPr>
                <w:rFonts w:ascii="Times New Roman" w:hAnsi="Times New Roman" w:cs="Times New Roman"/>
                <w:b/>
                <w:color w:val="auto"/>
                <w:sz w:val="20"/>
                <w:szCs w:val="20"/>
                <w:lang w:val="en-US"/>
              </w:rPr>
              <w:t xml:space="preserve"> </w:t>
            </w:r>
            <w:r w:rsidRPr="00096B93">
              <w:rPr>
                <w:rFonts w:ascii="Times New Roman" w:hAnsi="Times New Roman" w:cs="Times New Roman"/>
                <w:b/>
                <w:color w:val="auto"/>
                <w:sz w:val="20"/>
                <w:szCs w:val="20"/>
              </w:rPr>
              <w:t>1</w:t>
            </w:r>
            <w:r w:rsidR="001D3DFB" w:rsidRPr="00096B93">
              <w:rPr>
                <w:rFonts w:ascii="Times New Roman" w:hAnsi="Times New Roman" w:cs="Times New Roman"/>
                <w:b/>
                <w:color w:val="auto"/>
                <w:sz w:val="20"/>
                <w:szCs w:val="20"/>
              </w:rPr>
              <w:t>6</w:t>
            </w:r>
            <w:r w:rsidRPr="00096B93">
              <w:rPr>
                <w:rFonts w:ascii="Times New Roman" w:hAnsi="Times New Roman" w:cs="Times New Roman"/>
                <w:b/>
                <w:color w:val="auto"/>
                <w:sz w:val="20"/>
                <w:szCs w:val="20"/>
              </w:rPr>
              <w:t>.</w:t>
            </w:r>
          </w:p>
        </w:tc>
        <w:tc>
          <w:tcPr>
            <w:tcW w:w="439" w:type="dxa"/>
            <w:tcBorders>
              <w:top w:val="single" w:sz="4" w:space="0" w:color="000000"/>
              <w:left w:val="nil"/>
              <w:bottom w:val="single" w:sz="4" w:space="0" w:color="000000"/>
              <w:right w:val="single" w:sz="4" w:space="0" w:color="000000"/>
            </w:tcBorders>
            <w:textDirection w:val="btLr"/>
            <w:vAlign w:val="center"/>
          </w:tcPr>
          <w:p w14:paraId="734899FB" w14:textId="4DA5F5BE" w:rsidR="005F14EC" w:rsidRPr="00096B93" w:rsidRDefault="005F14EC" w:rsidP="00D702A0">
            <w:pPr>
              <w:pStyle w:val="af1"/>
              <w:spacing w:before="100" w:beforeAutospacing="1"/>
              <w:rPr>
                <w:rFonts w:ascii="Times New Roman" w:hAnsi="Times New Roman" w:cs="Times New Roman"/>
                <w:b/>
                <w:color w:val="auto"/>
                <w:sz w:val="20"/>
                <w:szCs w:val="20"/>
              </w:rPr>
            </w:pPr>
            <w:r w:rsidRPr="00096B93">
              <w:rPr>
                <w:rFonts w:ascii="Times New Roman" w:hAnsi="Times New Roman" w:cs="Times New Roman"/>
                <w:b/>
                <w:color w:val="auto"/>
                <w:sz w:val="20"/>
                <w:szCs w:val="20"/>
              </w:rPr>
              <w:t>ОК</w:t>
            </w:r>
            <w:r w:rsidRPr="00096B93">
              <w:rPr>
                <w:rFonts w:ascii="Times New Roman" w:hAnsi="Times New Roman" w:cs="Times New Roman"/>
                <w:b/>
                <w:color w:val="auto"/>
                <w:sz w:val="20"/>
                <w:szCs w:val="20"/>
                <w:lang w:val="en-US"/>
              </w:rPr>
              <w:t xml:space="preserve"> </w:t>
            </w:r>
            <w:r w:rsidRPr="00096B93">
              <w:rPr>
                <w:rFonts w:ascii="Times New Roman" w:hAnsi="Times New Roman" w:cs="Times New Roman"/>
                <w:b/>
                <w:color w:val="auto"/>
                <w:sz w:val="20"/>
                <w:szCs w:val="20"/>
              </w:rPr>
              <w:t>1</w:t>
            </w:r>
            <w:r w:rsidR="001D3DFB" w:rsidRPr="00096B93">
              <w:rPr>
                <w:rFonts w:ascii="Times New Roman" w:hAnsi="Times New Roman" w:cs="Times New Roman"/>
                <w:b/>
                <w:color w:val="auto"/>
                <w:sz w:val="20"/>
                <w:szCs w:val="20"/>
              </w:rPr>
              <w:t>7</w:t>
            </w:r>
            <w:r w:rsidRPr="00096B93">
              <w:rPr>
                <w:rFonts w:ascii="Times New Roman" w:hAnsi="Times New Roman" w:cs="Times New Roman"/>
                <w:b/>
                <w:color w:val="auto"/>
                <w:sz w:val="20"/>
                <w:szCs w:val="20"/>
              </w:rPr>
              <w:t>.</w:t>
            </w:r>
          </w:p>
        </w:tc>
        <w:tc>
          <w:tcPr>
            <w:tcW w:w="438" w:type="dxa"/>
            <w:tcBorders>
              <w:top w:val="single" w:sz="4" w:space="0" w:color="000000"/>
              <w:left w:val="nil"/>
              <w:bottom w:val="single" w:sz="4" w:space="0" w:color="000000"/>
              <w:right w:val="single" w:sz="4" w:space="0" w:color="000000"/>
            </w:tcBorders>
            <w:textDirection w:val="btLr"/>
            <w:vAlign w:val="center"/>
          </w:tcPr>
          <w:p w14:paraId="434839F4" w14:textId="659BFF29" w:rsidR="005F14EC" w:rsidRPr="00096B93" w:rsidRDefault="005F14EC" w:rsidP="00D702A0">
            <w:pPr>
              <w:pStyle w:val="af1"/>
              <w:spacing w:before="100" w:beforeAutospacing="1"/>
              <w:rPr>
                <w:rFonts w:ascii="Times New Roman" w:hAnsi="Times New Roman" w:cs="Times New Roman"/>
                <w:b/>
                <w:color w:val="auto"/>
                <w:sz w:val="20"/>
                <w:szCs w:val="20"/>
              </w:rPr>
            </w:pPr>
            <w:r w:rsidRPr="00096B93">
              <w:rPr>
                <w:rFonts w:ascii="Times New Roman" w:hAnsi="Times New Roman" w:cs="Times New Roman"/>
                <w:b/>
                <w:color w:val="auto"/>
                <w:sz w:val="20"/>
                <w:szCs w:val="20"/>
              </w:rPr>
              <w:t>ОК</w:t>
            </w:r>
            <w:r w:rsidRPr="00096B93">
              <w:rPr>
                <w:rFonts w:ascii="Times New Roman" w:hAnsi="Times New Roman" w:cs="Times New Roman"/>
                <w:b/>
                <w:color w:val="auto"/>
                <w:sz w:val="20"/>
                <w:szCs w:val="20"/>
                <w:lang w:val="en-US"/>
              </w:rPr>
              <w:t xml:space="preserve"> </w:t>
            </w:r>
            <w:r w:rsidRPr="00096B93">
              <w:rPr>
                <w:rFonts w:ascii="Times New Roman" w:hAnsi="Times New Roman" w:cs="Times New Roman"/>
                <w:b/>
                <w:color w:val="auto"/>
                <w:sz w:val="20"/>
                <w:szCs w:val="20"/>
              </w:rPr>
              <w:t>1</w:t>
            </w:r>
            <w:r w:rsidR="001D3DFB" w:rsidRPr="00096B93">
              <w:rPr>
                <w:rFonts w:ascii="Times New Roman" w:hAnsi="Times New Roman" w:cs="Times New Roman"/>
                <w:b/>
                <w:color w:val="auto"/>
                <w:sz w:val="20"/>
                <w:szCs w:val="20"/>
              </w:rPr>
              <w:t>8</w:t>
            </w:r>
            <w:r w:rsidRPr="00096B93">
              <w:rPr>
                <w:rFonts w:ascii="Times New Roman" w:hAnsi="Times New Roman" w:cs="Times New Roman"/>
                <w:b/>
                <w:color w:val="auto"/>
                <w:sz w:val="20"/>
                <w:szCs w:val="20"/>
              </w:rPr>
              <w:t>.</w:t>
            </w:r>
          </w:p>
        </w:tc>
        <w:tc>
          <w:tcPr>
            <w:tcW w:w="438" w:type="dxa"/>
            <w:tcBorders>
              <w:top w:val="single" w:sz="4" w:space="0" w:color="000000"/>
              <w:left w:val="nil"/>
              <w:bottom w:val="single" w:sz="4" w:space="0" w:color="000000"/>
              <w:right w:val="single" w:sz="4" w:space="0" w:color="000000"/>
            </w:tcBorders>
            <w:textDirection w:val="btLr"/>
            <w:vAlign w:val="center"/>
          </w:tcPr>
          <w:p w14:paraId="44E42493" w14:textId="77CEEBF7" w:rsidR="005F14EC" w:rsidRPr="00096B93" w:rsidRDefault="005F14EC" w:rsidP="00D702A0">
            <w:pPr>
              <w:pStyle w:val="af1"/>
              <w:spacing w:before="100" w:beforeAutospacing="1"/>
              <w:rPr>
                <w:rFonts w:ascii="Times New Roman" w:hAnsi="Times New Roman" w:cs="Times New Roman"/>
                <w:b/>
                <w:color w:val="auto"/>
                <w:sz w:val="20"/>
                <w:szCs w:val="20"/>
              </w:rPr>
            </w:pPr>
            <w:r w:rsidRPr="00096B93">
              <w:rPr>
                <w:rFonts w:ascii="Times New Roman" w:hAnsi="Times New Roman" w:cs="Times New Roman"/>
                <w:b/>
                <w:color w:val="auto"/>
                <w:sz w:val="20"/>
                <w:szCs w:val="20"/>
              </w:rPr>
              <w:t>ОК</w:t>
            </w:r>
            <w:r w:rsidRPr="00096B93">
              <w:rPr>
                <w:rFonts w:ascii="Times New Roman" w:hAnsi="Times New Roman" w:cs="Times New Roman"/>
                <w:b/>
                <w:color w:val="auto"/>
                <w:sz w:val="20"/>
                <w:szCs w:val="20"/>
                <w:lang w:val="en-US"/>
              </w:rPr>
              <w:t xml:space="preserve"> </w:t>
            </w:r>
            <w:r w:rsidRPr="00096B93">
              <w:rPr>
                <w:rFonts w:ascii="Times New Roman" w:hAnsi="Times New Roman" w:cs="Times New Roman"/>
                <w:b/>
                <w:color w:val="auto"/>
                <w:sz w:val="20"/>
                <w:szCs w:val="20"/>
              </w:rPr>
              <w:t>2</w:t>
            </w:r>
            <w:r w:rsidR="001D3DFB" w:rsidRPr="00096B93">
              <w:rPr>
                <w:rFonts w:ascii="Times New Roman" w:hAnsi="Times New Roman" w:cs="Times New Roman"/>
                <w:b/>
                <w:color w:val="auto"/>
                <w:sz w:val="20"/>
                <w:szCs w:val="20"/>
              </w:rPr>
              <w:t>9</w:t>
            </w:r>
            <w:r w:rsidRPr="00096B93">
              <w:rPr>
                <w:rFonts w:ascii="Times New Roman" w:hAnsi="Times New Roman" w:cs="Times New Roman"/>
                <w:b/>
                <w:color w:val="auto"/>
                <w:sz w:val="20"/>
                <w:szCs w:val="20"/>
              </w:rPr>
              <w:t>.</w:t>
            </w:r>
          </w:p>
        </w:tc>
        <w:tc>
          <w:tcPr>
            <w:tcW w:w="439" w:type="dxa"/>
            <w:tcBorders>
              <w:top w:val="single" w:sz="4" w:space="0" w:color="000000"/>
              <w:left w:val="nil"/>
              <w:bottom w:val="single" w:sz="4" w:space="0" w:color="000000"/>
              <w:right w:val="single" w:sz="4" w:space="0" w:color="000000"/>
            </w:tcBorders>
            <w:textDirection w:val="btLr"/>
            <w:vAlign w:val="center"/>
          </w:tcPr>
          <w:p w14:paraId="7F5BFA8F" w14:textId="100B9BDF" w:rsidR="005F14EC" w:rsidRPr="00096B93" w:rsidRDefault="005F14EC" w:rsidP="00D702A0">
            <w:pPr>
              <w:pStyle w:val="af1"/>
              <w:spacing w:before="100" w:beforeAutospacing="1"/>
              <w:rPr>
                <w:rFonts w:ascii="Times New Roman" w:hAnsi="Times New Roman" w:cs="Times New Roman"/>
                <w:b/>
                <w:color w:val="auto"/>
                <w:sz w:val="20"/>
                <w:szCs w:val="20"/>
                <w:lang w:val="ru-RU"/>
              </w:rPr>
            </w:pPr>
            <w:r w:rsidRPr="00096B93">
              <w:rPr>
                <w:rFonts w:ascii="Times New Roman" w:hAnsi="Times New Roman" w:cs="Times New Roman"/>
                <w:b/>
                <w:color w:val="auto"/>
                <w:sz w:val="20"/>
                <w:szCs w:val="20"/>
              </w:rPr>
              <w:t>ОК</w:t>
            </w:r>
            <w:r w:rsidRPr="00096B93">
              <w:rPr>
                <w:rFonts w:ascii="Times New Roman" w:hAnsi="Times New Roman" w:cs="Times New Roman"/>
                <w:b/>
                <w:color w:val="auto"/>
                <w:sz w:val="20"/>
                <w:szCs w:val="20"/>
                <w:lang w:val="en-US"/>
              </w:rPr>
              <w:t xml:space="preserve"> </w:t>
            </w:r>
            <w:r w:rsidRPr="00096B93">
              <w:rPr>
                <w:rFonts w:ascii="Times New Roman" w:hAnsi="Times New Roman" w:cs="Times New Roman"/>
                <w:b/>
                <w:color w:val="auto"/>
                <w:sz w:val="20"/>
                <w:szCs w:val="20"/>
              </w:rPr>
              <w:t>2</w:t>
            </w:r>
            <w:r w:rsidR="001D3DFB" w:rsidRPr="00096B93">
              <w:rPr>
                <w:rFonts w:ascii="Times New Roman" w:hAnsi="Times New Roman" w:cs="Times New Roman"/>
                <w:b/>
                <w:color w:val="auto"/>
                <w:sz w:val="20"/>
                <w:szCs w:val="20"/>
              </w:rPr>
              <w:t>0</w:t>
            </w:r>
            <w:r w:rsidRPr="00096B93">
              <w:rPr>
                <w:rFonts w:ascii="Times New Roman" w:hAnsi="Times New Roman" w:cs="Times New Roman"/>
                <w:b/>
                <w:color w:val="auto"/>
                <w:sz w:val="20"/>
                <w:szCs w:val="20"/>
                <w:lang w:val="ru-RU"/>
              </w:rPr>
              <w:t>.</w:t>
            </w:r>
          </w:p>
        </w:tc>
        <w:tc>
          <w:tcPr>
            <w:tcW w:w="438" w:type="dxa"/>
            <w:tcBorders>
              <w:top w:val="single" w:sz="4" w:space="0" w:color="000000"/>
              <w:left w:val="nil"/>
              <w:bottom w:val="single" w:sz="4" w:space="0" w:color="000000"/>
              <w:right w:val="single" w:sz="4" w:space="0" w:color="000000"/>
            </w:tcBorders>
            <w:textDirection w:val="btLr"/>
            <w:vAlign w:val="center"/>
          </w:tcPr>
          <w:p w14:paraId="06A83404" w14:textId="23D47B17" w:rsidR="005F14EC" w:rsidRPr="00096B93" w:rsidRDefault="005F14EC" w:rsidP="00D702A0">
            <w:pPr>
              <w:pStyle w:val="af1"/>
              <w:spacing w:before="100" w:beforeAutospacing="1"/>
              <w:rPr>
                <w:rFonts w:ascii="Times New Roman" w:hAnsi="Times New Roman" w:cs="Times New Roman"/>
                <w:b/>
                <w:color w:val="auto"/>
                <w:sz w:val="20"/>
                <w:szCs w:val="20"/>
              </w:rPr>
            </w:pPr>
            <w:r w:rsidRPr="00096B93">
              <w:rPr>
                <w:rFonts w:ascii="Times New Roman" w:hAnsi="Times New Roman" w:cs="Times New Roman"/>
                <w:b/>
                <w:color w:val="auto"/>
                <w:sz w:val="20"/>
                <w:szCs w:val="20"/>
              </w:rPr>
              <w:t>ОК</w:t>
            </w:r>
            <w:r w:rsidRPr="00096B93">
              <w:rPr>
                <w:rFonts w:ascii="Times New Roman" w:hAnsi="Times New Roman" w:cs="Times New Roman"/>
                <w:b/>
                <w:color w:val="auto"/>
                <w:sz w:val="20"/>
                <w:szCs w:val="20"/>
                <w:lang w:val="en-US"/>
              </w:rPr>
              <w:t xml:space="preserve"> </w:t>
            </w:r>
            <w:r w:rsidRPr="00096B93">
              <w:rPr>
                <w:rFonts w:ascii="Times New Roman" w:hAnsi="Times New Roman" w:cs="Times New Roman"/>
                <w:b/>
                <w:color w:val="auto"/>
                <w:sz w:val="20"/>
                <w:szCs w:val="20"/>
              </w:rPr>
              <w:t>2</w:t>
            </w:r>
            <w:r w:rsidR="001D3DFB" w:rsidRPr="00096B93">
              <w:rPr>
                <w:rFonts w:ascii="Times New Roman" w:hAnsi="Times New Roman" w:cs="Times New Roman"/>
                <w:b/>
                <w:color w:val="auto"/>
                <w:sz w:val="20"/>
                <w:szCs w:val="20"/>
              </w:rPr>
              <w:t>1</w:t>
            </w:r>
            <w:r w:rsidRPr="00096B93">
              <w:rPr>
                <w:rFonts w:ascii="Times New Roman" w:hAnsi="Times New Roman" w:cs="Times New Roman"/>
                <w:b/>
                <w:color w:val="auto"/>
                <w:sz w:val="20"/>
                <w:szCs w:val="20"/>
              </w:rPr>
              <w:t>.</w:t>
            </w:r>
          </w:p>
        </w:tc>
        <w:tc>
          <w:tcPr>
            <w:tcW w:w="439" w:type="dxa"/>
            <w:tcBorders>
              <w:top w:val="single" w:sz="4" w:space="0" w:color="000000"/>
              <w:left w:val="nil"/>
              <w:bottom w:val="single" w:sz="4" w:space="0" w:color="000000"/>
              <w:right w:val="single" w:sz="4" w:space="0" w:color="000000"/>
            </w:tcBorders>
            <w:textDirection w:val="btLr"/>
            <w:vAlign w:val="center"/>
          </w:tcPr>
          <w:p w14:paraId="7DE03EDD" w14:textId="2019A847" w:rsidR="005F14EC" w:rsidRPr="00096B93" w:rsidRDefault="005F14EC" w:rsidP="00D702A0">
            <w:pPr>
              <w:pStyle w:val="af1"/>
              <w:spacing w:before="100" w:beforeAutospacing="1"/>
              <w:rPr>
                <w:rFonts w:ascii="Times New Roman" w:hAnsi="Times New Roman" w:cs="Times New Roman"/>
                <w:b/>
                <w:color w:val="auto"/>
                <w:sz w:val="20"/>
                <w:szCs w:val="20"/>
              </w:rPr>
            </w:pPr>
            <w:r w:rsidRPr="00096B93">
              <w:rPr>
                <w:rFonts w:ascii="Times New Roman" w:hAnsi="Times New Roman" w:cs="Times New Roman"/>
                <w:b/>
                <w:color w:val="auto"/>
                <w:sz w:val="20"/>
                <w:szCs w:val="20"/>
              </w:rPr>
              <w:t>ОК</w:t>
            </w:r>
            <w:r w:rsidRPr="00096B93">
              <w:rPr>
                <w:rFonts w:ascii="Times New Roman" w:hAnsi="Times New Roman" w:cs="Times New Roman"/>
                <w:b/>
                <w:color w:val="auto"/>
                <w:sz w:val="20"/>
                <w:szCs w:val="20"/>
                <w:lang w:val="en-US"/>
              </w:rPr>
              <w:t xml:space="preserve"> </w:t>
            </w:r>
            <w:r w:rsidRPr="00096B93">
              <w:rPr>
                <w:rFonts w:ascii="Times New Roman" w:hAnsi="Times New Roman" w:cs="Times New Roman"/>
                <w:b/>
                <w:color w:val="auto"/>
                <w:sz w:val="20"/>
                <w:szCs w:val="20"/>
              </w:rPr>
              <w:t>2</w:t>
            </w:r>
            <w:r w:rsidR="001D3DFB" w:rsidRPr="00096B93">
              <w:rPr>
                <w:rFonts w:ascii="Times New Roman" w:hAnsi="Times New Roman" w:cs="Times New Roman"/>
                <w:b/>
                <w:color w:val="auto"/>
                <w:sz w:val="20"/>
                <w:szCs w:val="20"/>
              </w:rPr>
              <w:t>2</w:t>
            </w:r>
            <w:r w:rsidRPr="00096B93">
              <w:rPr>
                <w:rFonts w:ascii="Times New Roman" w:hAnsi="Times New Roman" w:cs="Times New Roman"/>
                <w:b/>
                <w:color w:val="auto"/>
                <w:sz w:val="20"/>
                <w:szCs w:val="20"/>
              </w:rPr>
              <w:t>.</w:t>
            </w:r>
          </w:p>
        </w:tc>
        <w:tc>
          <w:tcPr>
            <w:tcW w:w="438" w:type="dxa"/>
            <w:tcBorders>
              <w:top w:val="single" w:sz="4" w:space="0" w:color="000000"/>
              <w:left w:val="nil"/>
              <w:bottom w:val="single" w:sz="4" w:space="0" w:color="000000"/>
              <w:right w:val="single" w:sz="4" w:space="0" w:color="000000"/>
            </w:tcBorders>
            <w:textDirection w:val="btLr"/>
            <w:vAlign w:val="center"/>
          </w:tcPr>
          <w:p w14:paraId="1ED89415" w14:textId="6B6E54C6" w:rsidR="005F14EC" w:rsidRPr="00096B93" w:rsidRDefault="005F14EC" w:rsidP="00D702A0">
            <w:pPr>
              <w:pStyle w:val="af1"/>
              <w:spacing w:before="100" w:beforeAutospacing="1"/>
              <w:rPr>
                <w:rFonts w:ascii="Times New Roman" w:hAnsi="Times New Roman" w:cs="Times New Roman"/>
                <w:b/>
                <w:color w:val="auto"/>
                <w:sz w:val="20"/>
                <w:szCs w:val="20"/>
              </w:rPr>
            </w:pPr>
            <w:r w:rsidRPr="00096B93">
              <w:rPr>
                <w:rFonts w:ascii="Times New Roman" w:hAnsi="Times New Roman" w:cs="Times New Roman"/>
                <w:b/>
                <w:color w:val="auto"/>
                <w:sz w:val="20"/>
                <w:szCs w:val="20"/>
              </w:rPr>
              <w:t>ОК</w:t>
            </w:r>
            <w:r w:rsidRPr="00096B93">
              <w:rPr>
                <w:rFonts w:ascii="Times New Roman" w:hAnsi="Times New Roman" w:cs="Times New Roman"/>
                <w:b/>
                <w:color w:val="auto"/>
                <w:sz w:val="20"/>
                <w:szCs w:val="20"/>
                <w:lang w:val="en-US"/>
              </w:rPr>
              <w:t xml:space="preserve"> </w:t>
            </w:r>
            <w:r w:rsidRPr="00096B93">
              <w:rPr>
                <w:rFonts w:ascii="Times New Roman" w:hAnsi="Times New Roman" w:cs="Times New Roman"/>
                <w:b/>
                <w:color w:val="auto"/>
                <w:sz w:val="20"/>
                <w:szCs w:val="20"/>
              </w:rPr>
              <w:t>2</w:t>
            </w:r>
            <w:r w:rsidR="001D3DFB" w:rsidRPr="00096B93">
              <w:rPr>
                <w:rFonts w:ascii="Times New Roman" w:hAnsi="Times New Roman" w:cs="Times New Roman"/>
                <w:b/>
                <w:color w:val="auto"/>
                <w:sz w:val="20"/>
                <w:szCs w:val="20"/>
              </w:rPr>
              <w:t>3</w:t>
            </w:r>
            <w:r w:rsidRPr="00096B93">
              <w:rPr>
                <w:rFonts w:ascii="Times New Roman" w:hAnsi="Times New Roman" w:cs="Times New Roman"/>
                <w:b/>
                <w:color w:val="auto"/>
                <w:sz w:val="20"/>
                <w:szCs w:val="20"/>
              </w:rPr>
              <w:t>.</w:t>
            </w:r>
          </w:p>
        </w:tc>
        <w:tc>
          <w:tcPr>
            <w:tcW w:w="438" w:type="dxa"/>
            <w:tcBorders>
              <w:top w:val="single" w:sz="4" w:space="0" w:color="000000"/>
              <w:left w:val="nil"/>
              <w:bottom w:val="single" w:sz="4" w:space="0" w:color="000000"/>
              <w:right w:val="single" w:sz="4" w:space="0" w:color="auto"/>
            </w:tcBorders>
            <w:textDirection w:val="btLr"/>
          </w:tcPr>
          <w:p w14:paraId="75B59D67" w14:textId="44EA2646" w:rsidR="005F14EC" w:rsidRPr="00096B93" w:rsidRDefault="005F14EC" w:rsidP="00D702A0">
            <w:pPr>
              <w:pStyle w:val="af1"/>
              <w:spacing w:before="100" w:beforeAutospacing="1"/>
              <w:rPr>
                <w:rFonts w:ascii="Times New Roman" w:hAnsi="Times New Roman" w:cs="Times New Roman"/>
                <w:b/>
                <w:color w:val="auto"/>
                <w:sz w:val="20"/>
                <w:szCs w:val="20"/>
                <w:lang w:val="ru-RU"/>
              </w:rPr>
            </w:pPr>
            <w:r w:rsidRPr="00096B93">
              <w:rPr>
                <w:rFonts w:ascii="Times New Roman" w:hAnsi="Times New Roman" w:cs="Times New Roman"/>
                <w:b/>
                <w:color w:val="auto"/>
                <w:sz w:val="20"/>
                <w:szCs w:val="20"/>
              </w:rPr>
              <w:t>ОК</w:t>
            </w:r>
            <w:r w:rsidRPr="00096B93">
              <w:rPr>
                <w:rFonts w:ascii="Times New Roman" w:hAnsi="Times New Roman" w:cs="Times New Roman"/>
                <w:b/>
                <w:color w:val="auto"/>
                <w:sz w:val="20"/>
                <w:szCs w:val="20"/>
                <w:lang w:val="en-US"/>
              </w:rPr>
              <w:t xml:space="preserve"> </w:t>
            </w:r>
            <w:r w:rsidRPr="00096B93">
              <w:rPr>
                <w:rFonts w:ascii="Times New Roman" w:hAnsi="Times New Roman" w:cs="Times New Roman"/>
                <w:b/>
                <w:color w:val="auto"/>
                <w:sz w:val="20"/>
                <w:szCs w:val="20"/>
              </w:rPr>
              <w:t>2</w:t>
            </w:r>
            <w:r w:rsidR="001D3DFB" w:rsidRPr="00096B93">
              <w:rPr>
                <w:rFonts w:ascii="Times New Roman" w:hAnsi="Times New Roman" w:cs="Times New Roman"/>
                <w:b/>
                <w:color w:val="auto"/>
                <w:sz w:val="20"/>
                <w:szCs w:val="20"/>
              </w:rPr>
              <w:t>4</w:t>
            </w:r>
            <w:r w:rsidRPr="00096B93">
              <w:rPr>
                <w:rFonts w:ascii="Times New Roman" w:hAnsi="Times New Roman" w:cs="Times New Roman"/>
                <w:b/>
                <w:color w:val="auto"/>
                <w:sz w:val="20"/>
                <w:szCs w:val="20"/>
                <w:lang w:val="ru-RU"/>
              </w:rPr>
              <w:t>.</w:t>
            </w:r>
          </w:p>
        </w:tc>
        <w:tc>
          <w:tcPr>
            <w:tcW w:w="439" w:type="dxa"/>
            <w:tcBorders>
              <w:top w:val="single" w:sz="4" w:space="0" w:color="000000"/>
              <w:left w:val="single" w:sz="4" w:space="0" w:color="auto"/>
              <w:bottom w:val="single" w:sz="4" w:space="0" w:color="000000"/>
              <w:right w:val="single" w:sz="4" w:space="0" w:color="auto"/>
            </w:tcBorders>
            <w:textDirection w:val="btLr"/>
          </w:tcPr>
          <w:p w14:paraId="536465F6" w14:textId="3D47D1E8" w:rsidR="005F14EC" w:rsidRPr="00096B93" w:rsidRDefault="005F14EC" w:rsidP="00D702A0">
            <w:pPr>
              <w:pStyle w:val="af1"/>
              <w:spacing w:before="100" w:beforeAutospacing="1"/>
              <w:rPr>
                <w:rFonts w:ascii="Times New Roman" w:hAnsi="Times New Roman" w:cs="Times New Roman"/>
                <w:b/>
                <w:color w:val="auto"/>
                <w:sz w:val="20"/>
                <w:szCs w:val="20"/>
                <w:lang w:val="ru-RU"/>
              </w:rPr>
            </w:pPr>
            <w:r w:rsidRPr="00096B93">
              <w:rPr>
                <w:rFonts w:ascii="Times New Roman" w:hAnsi="Times New Roman" w:cs="Times New Roman"/>
                <w:b/>
                <w:color w:val="auto"/>
                <w:sz w:val="20"/>
                <w:szCs w:val="20"/>
              </w:rPr>
              <w:t>ОК</w:t>
            </w:r>
            <w:r w:rsidRPr="00096B93">
              <w:rPr>
                <w:rFonts w:ascii="Times New Roman" w:hAnsi="Times New Roman" w:cs="Times New Roman"/>
                <w:b/>
                <w:color w:val="auto"/>
                <w:sz w:val="20"/>
                <w:szCs w:val="20"/>
                <w:lang w:val="en-US"/>
              </w:rPr>
              <w:t xml:space="preserve"> </w:t>
            </w:r>
            <w:r w:rsidRPr="00096B93">
              <w:rPr>
                <w:rFonts w:ascii="Times New Roman" w:hAnsi="Times New Roman" w:cs="Times New Roman"/>
                <w:b/>
                <w:color w:val="auto"/>
                <w:sz w:val="20"/>
                <w:szCs w:val="20"/>
              </w:rPr>
              <w:t>2</w:t>
            </w:r>
            <w:r w:rsidR="001D3DFB" w:rsidRPr="00096B93">
              <w:rPr>
                <w:rFonts w:ascii="Times New Roman" w:hAnsi="Times New Roman" w:cs="Times New Roman"/>
                <w:b/>
                <w:color w:val="auto"/>
                <w:sz w:val="20"/>
                <w:szCs w:val="20"/>
              </w:rPr>
              <w:t>5</w:t>
            </w:r>
            <w:r w:rsidRPr="00096B93">
              <w:rPr>
                <w:rFonts w:ascii="Times New Roman" w:hAnsi="Times New Roman" w:cs="Times New Roman"/>
                <w:b/>
                <w:color w:val="auto"/>
                <w:sz w:val="20"/>
                <w:szCs w:val="20"/>
                <w:lang w:val="ru-RU"/>
              </w:rPr>
              <w:t xml:space="preserve">. </w:t>
            </w:r>
          </w:p>
        </w:tc>
        <w:tc>
          <w:tcPr>
            <w:tcW w:w="438" w:type="dxa"/>
            <w:tcBorders>
              <w:top w:val="single" w:sz="4" w:space="0" w:color="000000"/>
              <w:left w:val="single" w:sz="4" w:space="0" w:color="auto"/>
              <w:bottom w:val="single" w:sz="4" w:space="0" w:color="000000"/>
              <w:right w:val="single" w:sz="4" w:space="0" w:color="auto"/>
            </w:tcBorders>
            <w:textDirection w:val="btLr"/>
            <w:vAlign w:val="center"/>
          </w:tcPr>
          <w:p w14:paraId="4DA87DC9" w14:textId="1CE4088F" w:rsidR="005F14EC" w:rsidRPr="00096B93" w:rsidRDefault="005F14EC" w:rsidP="00D702A0">
            <w:pPr>
              <w:pStyle w:val="af1"/>
              <w:spacing w:before="100" w:beforeAutospacing="1"/>
              <w:rPr>
                <w:rFonts w:ascii="Times New Roman" w:hAnsi="Times New Roman" w:cs="Times New Roman"/>
                <w:b/>
                <w:color w:val="auto"/>
                <w:sz w:val="20"/>
                <w:szCs w:val="20"/>
              </w:rPr>
            </w:pPr>
            <w:r w:rsidRPr="00096B93">
              <w:rPr>
                <w:rFonts w:ascii="Times New Roman" w:hAnsi="Times New Roman" w:cs="Times New Roman"/>
                <w:b/>
                <w:color w:val="auto"/>
                <w:sz w:val="20"/>
                <w:szCs w:val="20"/>
              </w:rPr>
              <w:t>ОК</w:t>
            </w:r>
            <w:r w:rsidRPr="00096B93">
              <w:rPr>
                <w:rFonts w:ascii="Times New Roman" w:hAnsi="Times New Roman" w:cs="Times New Roman"/>
                <w:b/>
                <w:color w:val="auto"/>
                <w:sz w:val="20"/>
                <w:szCs w:val="20"/>
                <w:lang w:val="en-US"/>
              </w:rPr>
              <w:t xml:space="preserve"> </w:t>
            </w:r>
            <w:r w:rsidRPr="00096B93">
              <w:rPr>
                <w:rFonts w:ascii="Times New Roman" w:hAnsi="Times New Roman" w:cs="Times New Roman"/>
                <w:b/>
                <w:color w:val="auto"/>
                <w:sz w:val="20"/>
                <w:szCs w:val="20"/>
              </w:rPr>
              <w:t>2</w:t>
            </w:r>
            <w:r w:rsidR="001D3DFB" w:rsidRPr="00096B93">
              <w:rPr>
                <w:rFonts w:ascii="Times New Roman" w:hAnsi="Times New Roman" w:cs="Times New Roman"/>
                <w:b/>
                <w:color w:val="auto"/>
                <w:sz w:val="20"/>
                <w:szCs w:val="20"/>
              </w:rPr>
              <w:t>6</w:t>
            </w:r>
            <w:r w:rsidRPr="00096B93">
              <w:rPr>
                <w:rFonts w:ascii="Times New Roman" w:hAnsi="Times New Roman" w:cs="Times New Roman"/>
                <w:b/>
                <w:color w:val="auto"/>
                <w:sz w:val="20"/>
                <w:szCs w:val="20"/>
              </w:rPr>
              <w:t>.</w:t>
            </w:r>
          </w:p>
        </w:tc>
        <w:tc>
          <w:tcPr>
            <w:tcW w:w="439" w:type="dxa"/>
            <w:tcBorders>
              <w:top w:val="single" w:sz="4" w:space="0" w:color="000000"/>
              <w:left w:val="single" w:sz="4" w:space="0" w:color="auto"/>
              <w:bottom w:val="single" w:sz="4" w:space="0" w:color="000000"/>
              <w:right w:val="single" w:sz="4" w:space="0" w:color="auto"/>
            </w:tcBorders>
            <w:textDirection w:val="btLr"/>
            <w:vAlign w:val="center"/>
          </w:tcPr>
          <w:p w14:paraId="53EE65AE" w14:textId="0AFC0E03" w:rsidR="005F14EC" w:rsidRPr="00096B93" w:rsidRDefault="005F14EC" w:rsidP="00D702A0">
            <w:pPr>
              <w:pStyle w:val="af1"/>
              <w:spacing w:before="100" w:beforeAutospacing="1"/>
              <w:rPr>
                <w:rFonts w:ascii="Times New Roman" w:hAnsi="Times New Roman" w:cs="Times New Roman"/>
                <w:b/>
                <w:color w:val="auto"/>
                <w:sz w:val="20"/>
                <w:szCs w:val="20"/>
              </w:rPr>
            </w:pPr>
            <w:r w:rsidRPr="00096B93">
              <w:rPr>
                <w:rFonts w:ascii="Times New Roman" w:hAnsi="Times New Roman" w:cs="Times New Roman"/>
                <w:b/>
                <w:color w:val="auto"/>
                <w:sz w:val="20"/>
                <w:szCs w:val="20"/>
              </w:rPr>
              <w:t>ОК</w:t>
            </w:r>
            <w:r w:rsidRPr="00096B93">
              <w:rPr>
                <w:rFonts w:ascii="Times New Roman" w:hAnsi="Times New Roman" w:cs="Times New Roman"/>
                <w:b/>
                <w:color w:val="auto"/>
                <w:sz w:val="20"/>
                <w:szCs w:val="20"/>
                <w:lang w:val="en-US"/>
              </w:rPr>
              <w:t xml:space="preserve"> </w:t>
            </w:r>
            <w:r w:rsidRPr="00096B93">
              <w:rPr>
                <w:rFonts w:ascii="Times New Roman" w:hAnsi="Times New Roman" w:cs="Times New Roman"/>
                <w:b/>
                <w:color w:val="auto"/>
                <w:sz w:val="20"/>
                <w:szCs w:val="20"/>
              </w:rPr>
              <w:t>2</w:t>
            </w:r>
            <w:r w:rsidR="001D3DFB" w:rsidRPr="00096B93">
              <w:rPr>
                <w:rFonts w:ascii="Times New Roman" w:hAnsi="Times New Roman" w:cs="Times New Roman"/>
                <w:b/>
                <w:color w:val="auto"/>
                <w:sz w:val="20"/>
                <w:szCs w:val="20"/>
              </w:rPr>
              <w:t>7</w:t>
            </w:r>
            <w:r w:rsidRPr="00096B93">
              <w:rPr>
                <w:rFonts w:ascii="Times New Roman" w:hAnsi="Times New Roman" w:cs="Times New Roman"/>
                <w:b/>
                <w:color w:val="auto"/>
                <w:sz w:val="20"/>
                <w:szCs w:val="20"/>
              </w:rPr>
              <w:t>.</w:t>
            </w:r>
          </w:p>
        </w:tc>
        <w:tc>
          <w:tcPr>
            <w:tcW w:w="438" w:type="dxa"/>
            <w:tcBorders>
              <w:top w:val="single" w:sz="4" w:space="0" w:color="000000"/>
              <w:left w:val="single" w:sz="4" w:space="0" w:color="auto"/>
              <w:bottom w:val="single" w:sz="4" w:space="0" w:color="000000"/>
              <w:right w:val="single" w:sz="4" w:space="0" w:color="000000"/>
            </w:tcBorders>
            <w:textDirection w:val="btLr"/>
            <w:vAlign w:val="center"/>
          </w:tcPr>
          <w:p w14:paraId="7BBF9FFF" w14:textId="09EFE22E" w:rsidR="005F14EC" w:rsidRPr="00096B93" w:rsidRDefault="005F14EC" w:rsidP="00D702A0">
            <w:pPr>
              <w:pStyle w:val="af1"/>
              <w:spacing w:before="100" w:beforeAutospacing="1"/>
              <w:rPr>
                <w:rFonts w:ascii="Times New Roman" w:hAnsi="Times New Roman" w:cs="Times New Roman"/>
                <w:b/>
                <w:color w:val="auto"/>
                <w:sz w:val="20"/>
                <w:szCs w:val="20"/>
              </w:rPr>
            </w:pPr>
            <w:r w:rsidRPr="00096B93">
              <w:rPr>
                <w:rFonts w:ascii="Times New Roman" w:hAnsi="Times New Roman" w:cs="Times New Roman"/>
                <w:b/>
                <w:color w:val="auto"/>
                <w:sz w:val="20"/>
                <w:szCs w:val="20"/>
              </w:rPr>
              <w:t>ОК</w:t>
            </w:r>
            <w:r w:rsidRPr="00096B93">
              <w:rPr>
                <w:rFonts w:ascii="Times New Roman" w:hAnsi="Times New Roman" w:cs="Times New Roman"/>
                <w:b/>
                <w:color w:val="auto"/>
                <w:sz w:val="20"/>
                <w:szCs w:val="20"/>
                <w:lang w:val="en-US"/>
              </w:rPr>
              <w:t xml:space="preserve"> </w:t>
            </w:r>
            <w:r w:rsidRPr="00096B93">
              <w:rPr>
                <w:rFonts w:ascii="Times New Roman" w:hAnsi="Times New Roman" w:cs="Times New Roman"/>
                <w:b/>
                <w:color w:val="auto"/>
                <w:sz w:val="20"/>
                <w:szCs w:val="20"/>
              </w:rPr>
              <w:t>2</w:t>
            </w:r>
            <w:r w:rsidR="001D3DFB" w:rsidRPr="00096B93">
              <w:rPr>
                <w:rFonts w:ascii="Times New Roman" w:hAnsi="Times New Roman" w:cs="Times New Roman"/>
                <w:b/>
                <w:color w:val="auto"/>
                <w:sz w:val="20"/>
                <w:szCs w:val="20"/>
              </w:rPr>
              <w:t>8</w:t>
            </w:r>
            <w:r w:rsidRPr="00096B93">
              <w:rPr>
                <w:rFonts w:ascii="Times New Roman" w:hAnsi="Times New Roman" w:cs="Times New Roman"/>
                <w:b/>
                <w:color w:val="auto"/>
                <w:sz w:val="20"/>
                <w:szCs w:val="20"/>
              </w:rPr>
              <w:t>.</w:t>
            </w:r>
          </w:p>
        </w:tc>
        <w:tc>
          <w:tcPr>
            <w:tcW w:w="439" w:type="dxa"/>
            <w:tcBorders>
              <w:top w:val="single" w:sz="4" w:space="0" w:color="000000"/>
              <w:left w:val="nil"/>
              <w:bottom w:val="single" w:sz="4" w:space="0" w:color="000000"/>
              <w:right w:val="single" w:sz="4" w:space="0" w:color="000000"/>
            </w:tcBorders>
            <w:textDirection w:val="btLr"/>
          </w:tcPr>
          <w:p w14:paraId="0169E709" w14:textId="6EB1C199" w:rsidR="005F14EC" w:rsidRPr="00096B93" w:rsidRDefault="005F14EC" w:rsidP="00D702A0">
            <w:pPr>
              <w:pStyle w:val="af1"/>
              <w:spacing w:before="100" w:beforeAutospacing="1"/>
              <w:rPr>
                <w:rFonts w:ascii="Times New Roman" w:hAnsi="Times New Roman" w:cs="Times New Roman"/>
                <w:b/>
                <w:color w:val="auto"/>
                <w:sz w:val="20"/>
                <w:szCs w:val="20"/>
              </w:rPr>
            </w:pPr>
            <w:r w:rsidRPr="00096B93">
              <w:rPr>
                <w:rFonts w:ascii="Times New Roman" w:hAnsi="Times New Roman" w:cs="Times New Roman"/>
                <w:b/>
                <w:color w:val="auto"/>
                <w:sz w:val="20"/>
                <w:szCs w:val="20"/>
              </w:rPr>
              <w:t>ОК</w:t>
            </w:r>
            <w:r w:rsidRPr="00096B93">
              <w:rPr>
                <w:rFonts w:ascii="Times New Roman" w:hAnsi="Times New Roman" w:cs="Times New Roman"/>
                <w:b/>
                <w:color w:val="auto"/>
                <w:sz w:val="20"/>
                <w:szCs w:val="20"/>
                <w:lang w:val="en-US"/>
              </w:rPr>
              <w:t xml:space="preserve"> </w:t>
            </w:r>
            <w:r w:rsidR="001D3DFB" w:rsidRPr="00096B93">
              <w:rPr>
                <w:rFonts w:ascii="Times New Roman" w:hAnsi="Times New Roman" w:cs="Times New Roman"/>
                <w:b/>
                <w:color w:val="auto"/>
                <w:sz w:val="20"/>
                <w:szCs w:val="20"/>
              </w:rPr>
              <w:t>29</w:t>
            </w:r>
            <w:r w:rsidRPr="00096B93">
              <w:rPr>
                <w:rFonts w:ascii="Times New Roman" w:hAnsi="Times New Roman" w:cs="Times New Roman"/>
                <w:b/>
                <w:color w:val="auto"/>
                <w:sz w:val="20"/>
                <w:szCs w:val="20"/>
              </w:rPr>
              <w:t>.</w:t>
            </w:r>
          </w:p>
        </w:tc>
        <w:tc>
          <w:tcPr>
            <w:tcW w:w="438" w:type="dxa"/>
            <w:tcBorders>
              <w:top w:val="single" w:sz="4" w:space="0" w:color="000000"/>
              <w:left w:val="nil"/>
              <w:bottom w:val="single" w:sz="4" w:space="0" w:color="000000"/>
              <w:right w:val="single" w:sz="4" w:space="0" w:color="000000"/>
            </w:tcBorders>
            <w:textDirection w:val="btLr"/>
          </w:tcPr>
          <w:p w14:paraId="56D0FF3D" w14:textId="6CEA1B6D" w:rsidR="005F14EC" w:rsidRPr="00096B93" w:rsidRDefault="005F14EC" w:rsidP="00CF5C53">
            <w:pPr>
              <w:pStyle w:val="af1"/>
              <w:spacing w:before="100" w:beforeAutospacing="1"/>
              <w:rPr>
                <w:rFonts w:ascii="Times New Roman" w:hAnsi="Times New Roman" w:cs="Times New Roman"/>
                <w:b/>
                <w:color w:val="auto"/>
                <w:sz w:val="20"/>
                <w:szCs w:val="20"/>
              </w:rPr>
            </w:pPr>
            <w:r w:rsidRPr="00096B93">
              <w:rPr>
                <w:rFonts w:ascii="Times New Roman" w:hAnsi="Times New Roman" w:cs="Times New Roman"/>
                <w:b/>
                <w:color w:val="auto"/>
                <w:sz w:val="20"/>
                <w:szCs w:val="20"/>
              </w:rPr>
              <w:t>ОК</w:t>
            </w:r>
            <w:r w:rsidRPr="00096B93">
              <w:rPr>
                <w:rFonts w:ascii="Times New Roman" w:hAnsi="Times New Roman" w:cs="Times New Roman"/>
                <w:b/>
                <w:color w:val="auto"/>
                <w:sz w:val="20"/>
                <w:szCs w:val="20"/>
                <w:lang w:val="en-US"/>
              </w:rPr>
              <w:t xml:space="preserve"> </w:t>
            </w:r>
            <w:r w:rsidRPr="00096B93">
              <w:rPr>
                <w:rFonts w:ascii="Times New Roman" w:hAnsi="Times New Roman" w:cs="Times New Roman"/>
                <w:b/>
                <w:color w:val="auto"/>
                <w:sz w:val="20"/>
                <w:szCs w:val="20"/>
              </w:rPr>
              <w:t>3</w:t>
            </w:r>
            <w:r w:rsidR="001D3DFB" w:rsidRPr="00096B93">
              <w:rPr>
                <w:rFonts w:ascii="Times New Roman" w:hAnsi="Times New Roman" w:cs="Times New Roman"/>
                <w:b/>
                <w:color w:val="auto"/>
                <w:sz w:val="20"/>
                <w:szCs w:val="20"/>
              </w:rPr>
              <w:t>0</w:t>
            </w:r>
            <w:r w:rsidRPr="00096B93">
              <w:rPr>
                <w:rFonts w:ascii="Times New Roman" w:hAnsi="Times New Roman" w:cs="Times New Roman"/>
                <w:b/>
                <w:color w:val="auto"/>
                <w:sz w:val="20"/>
                <w:szCs w:val="20"/>
              </w:rPr>
              <w:t>.</w:t>
            </w:r>
          </w:p>
        </w:tc>
        <w:tc>
          <w:tcPr>
            <w:tcW w:w="439" w:type="dxa"/>
            <w:tcBorders>
              <w:top w:val="single" w:sz="4" w:space="0" w:color="000000"/>
              <w:left w:val="nil"/>
              <w:bottom w:val="single" w:sz="4" w:space="0" w:color="000000"/>
              <w:right w:val="single" w:sz="4" w:space="0" w:color="000000"/>
            </w:tcBorders>
            <w:textDirection w:val="btLr"/>
          </w:tcPr>
          <w:p w14:paraId="2ADC9F21" w14:textId="4D2FC9CE" w:rsidR="005F14EC" w:rsidRPr="00096B93" w:rsidRDefault="005F14EC" w:rsidP="00CF5C53">
            <w:pPr>
              <w:pStyle w:val="af1"/>
              <w:spacing w:before="100" w:beforeAutospacing="1"/>
              <w:rPr>
                <w:rFonts w:ascii="Times New Roman" w:hAnsi="Times New Roman" w:cs="Times New Roman"/>
                <w:b/>
                <w:color w:val="auto"/>
                <w:sz w:val="20"/>
                <w:szCs w:val="20"/>
              </w:rPr>
            </w:pPr>
            <w:r w:rsidRPr="00096B93">
              <w:rPr>
                <w:rFonts w:ascii="Times New Roman" w:hAnsi="Times New Roman" w:cs="Times New Roman"/>
                <w:b/>
                <w:color w:val="auto"/>
                <w:sz w:val="20"/>
                <w:szCs w:val="20"/>
              </w:rPr>
              <w:t>ОК</w:t>
            </w:r>
            <w:r w:rsidRPr="00096B93">
              <w:rPr>
                <w:rFonts w:ascii="Times New Roman" w:hAnsi="Times New Roman" w:cs="Times New Roman"/>
                <w:b/>
                <w:color w:val="auto"/>
                <w:sz w:val="20"/>
                <w:szCs w:val="20"/>
                <w:lang w:val="en-US"/>
              </w:rPr>
              <w:t xml:space="preserve"> </w:t>
            </w:r>
            <w:r w:rsidRPr="00096B93">
              <w:rPr>
                <w:rFonts w:ascii="Times New Roman" w:hAnsi="Times New Roman" w:cs="Times New Roman"/>
                <w:b/>
                <w:color w:val="auto"/>
                <w:sz w:val="20"/>
                <w:szCs w:val="20"/>
              </w:rPr>
              <w:t>3</w:t>
            </w:r>
            <w:r w:rsidR="001D3DFB" w:rsidRPr="00096B93">
              <w:rPr>
                <w:rFonts w:ascii="Times New Roman" w:hAnsi="Times New Roman" w:cs="Times New Roman"/>
                <w:b/>
                <w:color w:val="auto"/>
                <w:sz w:val="20"/>
                <w:szCs w:val="20"/>
              </w:rPr>
              <w:t>1</w:t>
            </w:r>
            <w:r w:rsidRPr="00096B93">
              <w:rPr>
                <w:rFonts w:ascii="Times New Roman" w:hAnsi="Times New Roman" w:cs="Times New Roman"/>
                <w:b/>
                <w:color w:val="auto"/>
                <w:sz w:val="20"/>
                <w:szCs w:val="20"/>
              </w:rPr>
              <w:t>.</w:t>
            </w:r>
          </w:p>
        </w:tc>
        <w:tc>
          <w:tcPr>
            <w:tcW w:w="438" w:type="dxa"/>
            <w:tcBorders>
              <w:top w:val="single" w:sz="4" w:space="0" w:color="000000"/>
              <w:left w:val="nil"/>
              <w:bottom w:val="single" w:sz="4" w:space="0" w:color="000000"/>
              <w:right w:val="single" w:sz="4" w:space="0" w:color="000000"/>
            </w:tcBorders>
            <w:textDirection w:val="btLr"/>
          </w:tcPr>
          <w:p w14:paraId="6CD17D5E" w14:textId="4FC3ED36" w:rsidR="005F14EC" w:rsidRPr="00096B93" w:rsidRDefault="005F14EC" w:rsidP="00CF5C53">
            <w:pPr>
              <w:pStyle w:val="af1"/>
              <w:rPr>
                <w:rFonts w:ascii="Times New Roman" w:hAnsi="Times New Roman" w:cs="Times New Roman"/>
                <w:b/>
                <w:color w:val="auto"/>
                <w:sz w:val="20"/>
                <w:szCs w:val="20"/>
              </w:rPr>
            </w:pPr>
            <w:r w:rsidRPr="00096B93">
              <w:rPr>
                <w:rFonts w:ascii="Times New Roman" w:hAnsi="Times New Roman" w:cs="Times New Roman"/>
                <w:b/>
                <w:color w:val="auto"/>
                <w:sz w:val="20"/>
                <w:szCs w:val="20"/>
              </w:rPr>
              <w:t>ОК</w:t>
            </w:r>
            <w:r w:rsidRPr="00096B93">
              <w:rPr>
                <w:rFonts w:ascii="Times New Roman" w:hAnsi="Times New Roman" w:cs="Times New Roman"/>
                <w:b/>
                <w:color w:val="auto"/>
                <w:sz w:val="20"/>
                <w:szCs w:val="20"/>
                <w:lang w:val="ru-RU"/>
              </w:rPr>
              <w:t xml:space="preserve"> </w:t>
            </w:r>
            <w:r w:rsidRPr="00096B93">
              <w:rPr>
                <w:rFonts w:ascii="Times New Roman" w:hAnsi="Times New Roman" w:cs="Times New Roman"/>
                <w:b/>
                <w:color w:val="auto"/>
                <w:sz w:val="20"/>
                <w:szCs w:val="20"/>
              </w:rPr>
              <w:t>3</w:t>
            </w:r>
            <w:r w:rsidR="001D3DFB" w:rsidRPr="00096B93">
              <w:rPr>
                <w:rFonts w:ascii="Times New Roman" w:hAnsi="Times New Roman" w:cs="Times New Roman"/>
                <w:b/>
                <w:color w:val="auto"/>
                <w:sz w:val="20"/>
                <w:szCs w:val="20"/>
              </w:rPr>
              <w:t>2</w:t>
            </w:r>
            <w:r w:rsidRPr="00096B93">
              <w:rPr>
                <w:rFonts w:ascii="Times New Roman" w:hAnsi="Times New Roman" w:cs="Times New Roman"/>
                <w:b/>
                <w:color w:val="auto"/>
                <w:sz w:val="20"/>
                <w:szCs w:val="20"/>
              </w:rPr>
              <w:t xml:space="preserve">. </w:t>
            </w:r>
          </w:p>
        </w:tc>
        <w:tc>
          <w:tcPr>
            <w:tcW w:w="439" w:type="dxa"/>
            <w:tcBorders>
              <w:top w:val="single" w:sz="4" w:space="0" w:color="000000"/>
              <w:left w:val="nil"/>
              <w:bottom w:val="single" w:sz="4" w:space="0" w:color="000000"/>
              <w:right w:val="single" w:sz="4" w:space="0" w:color="000000"/>
            </w:tcBorders>
            <w:textDirection w:val="btLr"/>
          </w:tcPr>
          <w:p w14:paraId="3BC36AD2" w14:textId="6B721A47" w:rsidR="005F14EC" w:rsidRPr="00096B93" w:rsidRDefault="005F14EC" w:rsidP="00CF5C53">
            <w:pPr>
              <w:pStyle w:val="af1"/>
              <w:rPr>
                <w:rFonts w:ascii="Times New Roman" w:hAnsi="Times New Roman" w:cs="Times New Roman"/>
                <w:b/>
                <w:color w:val="auto"/>
                <w:sz w:val="20"/>
                <w:szCs w:val="20"/>
              </w:rPr>
            </w:pPr>
            <w:r w:rsidRPr="00096B93">
              <w:rPr>
                <w:rFonts w:ascii="Times New Roman" w:hAnsi="Times New Roman" w:cs="Times New Roman"/>
                <w:b/>
                <w:color w:val="auto"/>
                <w:sz w:val="20"/>
                <w:szCs w:val="20"/>
              </w:rPr>
              <w:t>ОК</w:t>
            </w:r>
            <w:r w:rsidRPr="00096B93">
              <w:rPr>
                <w:rFonts w:ascii="Times New Roman" w:hAnsi="Times New Roman" w:cs="Times New Roman"/>
                <w:b/>
                <w:color w:val="auto"/>
                <w:sz w:val="20"/>
                <w:szCs w:val="20"/>
                <w:lang w:val="ru-RU"/>
              </w:rPr>
              <w:t xml:space="preserve"> </w:t>
            </w:r>
            <w:r w:rsidRPr="00096B93">
              <w:rPr>
                <w:rFonts w:ascii="Times New Roman" w:hAnsi="Times New Roman" w:cs="Times New Roman"/>
                <w:b/>
                <w:color w:val="auto"/>
                <w:sz w:val="20"/>
                <w:szCs w:val="20"/>
              </w:rPr>
              <w:t>3</w:t>
            </w:r>
            <w:r w:rsidR="001D3DFB" w:rsidRPr="00096B93">
              <w:rPr>
                <w:rFonts w:ascii="Times New Roman" w:hAnsi="Times New Roman" w:cs="Times New Roman"/>
                <w:b/>
                <w:color w:val="auto"/>
                <w:sz w:val="20"/>
                <w:szCs w:val="20"/>
              </w:rPr>
              <w:t>3.</w:t>
            </w:r>
            <w:r w:rsidRPr="00096B93">
              <w:rPr>
                <w:rFonts w:ascii="Times New Roman" w:hAnsi="Times New Roman" w:cs="Times New Roman"/>
                <w:b/>
                <w:color w:val="auto"/>
                <w:sz w:val="20"/>
                <w:szCs w:val="20"/>
              </w:rPr>
              <w:t xml:space="preserve"> </w:t>
            </w:r>
          </w:p>
        </w:tc>
      </w:tr>
      <w:tr w:rsidR="00096B93" w:rsidRPr="00096B93" w14:paraId="3491E157" w14:textId="77777777" w:rsidTr="005F14EC">
        <w:trPr>
          <w:trHeight w:val="239"/>
        </w:trPr>
        <w:tc>
          <w:tcPr>
            <w:tcW w:w="851" w:type="dxa"/>
            <w:tcBorders>
              <w:top w:val="nil"/>
              <w:left w:val="single" w:sz="4" w:space="0" w:color="000000"/>
              <w:bottom w:val="single" w:sz="4" w:space="0" w:color="000000"/>
              <w:right w:val="single" w:sz="4" w:space="0" w:color="000000"/>
            </w:tcBorders>
            <w:vAlign w:val="center"/>
          </w:tcPr>
          <w:p w14:paraId="5624865E" w14:textId="77777777"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ІК</w:t>
            </w:r>
          </w:p>
        </w:tc>
        <w:tc>
          <w:tcPr>
            <w:tcW w:w="438" w:type="dxa"/>
            <w:tcBorders>
              <w:top w:val="nil"/>
              <w:left w:val="nil"/>
              <w:bottom w:val="single" w:sz="4" w:space="0" w:color="000000"/>
              <w:right w:val="single" w:sz="4" w:space="0" w:color="auto"/>
            </w:tcBorders>
          </w:tcPr>
          <w:p w14:paraId="4E3998C2" w14:textId="15A0D29E"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single" w:sz="4" w:space="0" w:color="auto"/>
              <w:bottom w:val="single" w:sz="4" w:space="0" w:color="000000"/>
              <w:right w:val="single" w:sz="4" w:space="0" w:color="000000"/>
            </w:tcBorders>
            <w:vAlign w:val="center"/>
          </w:tcPr>
          <w:p w14:paraId="52439AB1" w14:textId="087366C0"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06924A47" w14:textId="73B63832"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35382E55" w14:textId="3096D3F8"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4756309F" w14:textId="254EAA09"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50941103" w14:textId="55DDE60C"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2DAAFF28" w14:textId="75AA87D5"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140B7D8C" w14:textId="2A29EC65"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17DC1970" w14:textId="255E9577"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71C88C4A" w14:textId="3898C79A"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35BAF256" w14:textId="582E42D3"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5FEFA608" w14:textId="01C6775E"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07C1641D" w14:textId="35DDF50A"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212A72E5" w14:textId="1F0E5AB4"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7486842B" w14:textId="04BA5C3F"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678962AD" w14:textId="7C71A0D8"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1C9B66D5" w14:textId="2E347502"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10C4C702" w14:textId="2D798EFE"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68135218" w14:textId="2B6F61C5"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48414FAA" w14:textId="6B067E95"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0C9A0AA5" w14:textId="733306EC"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0C972646" w14:textId="079D820D"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1DA4061A" w14:textId="4092D901"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auto"/>
            </w:tcBorders>
            <w:vAlign w:val="center"/>
          </w:tcPr>
          <w:p w14:paraId="388ACF8A" w14:textId="5C9BE29D"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single" w:sz="4" w:space="0" w:color="auto"/>
              <w:bottom w:val="single" w:sz="4" w:space="0" w:color="000000"/>
              <w:right w:val="single" w:sz="4" w:space="0" w:color="auto"/>
            </w:tcBorders>
            <w:vAlign w:val="center"/>
          </w:tcPr>
          <w:p w14:paraId="4048AE89" w14:textId="63518669"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single" w:sz="4" w:space="0" w:color="auto"/>
              <w:bottom w:val="single" w:sz="4" w:space="0" w:color="000000"/>
              <w:right w:val="single" w:sz="4" w:space="0" w:color="auto"/>
            </w:tcBorders>
          </w:tcPr>
          <w:p w14:paraId="3F5C8999" w14:textId="499E6121"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single" w:sz="4" w:space="0" w:color="auto"/>
              <w:bottom w:val="single" w:sz="4" w:space="0" w:color="000000"/>
              <w:right w:val="single" w:sz="4" w:space="0" w:color="auto"/>
            </w:tcBorders>
          </w:tcPr>
          <w:p w14:paraId="5C178587" w14:textId="5C0119E9"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single" w:sz="4" w:space="0" w:color="auto"/>
              <w:bottom w:val="single" w:sz="4" w:space="0" w:color="000000"/>
              <w:right w:val="single" w:sz="4" w:space="0" w:color="000000"/>
            </w:tcBorders>
            <w:vAlign w:val="center"/>
          </w:tcPr>
          <w:p w14:paraId="0D6A68CF" w14:textId="314BE134"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46437BBB" w14:textId="470B4E66"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25EE870F" w14:textId="17CB75F9"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4AC000EC" w14:textId="73799FE7"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42F03999" w14:textId="1BF867F1"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14DE7096" w14:textId="23B84851"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r>
      <w:tr w:rsidR="00096B93" w:rsidRPr="00096B93" w14:paraId="7E7D4FC3" w14:textId="77777777" w:rsidTr="005F14EC">
        <w:trPr>
          <w:trHeight w:val="239"/>
        </w:trPr>
        <w:tc>
          <w:tcPr>
            <w:tcW w:w="851" w:type="dxa"/>
            <w:tcBorders>
              <w:top w:val="nil"/>
              <w:left w:val="single" w:sz="4" w:space="0" w:color="000000"/>
              <w:bottom w:val="single" w:sz="4" w:space="0" w:color="000000"/>
              <w:right w:val="single" w:sz="4" w:space="0" w:color="000000"/>
            </w:tcBorders>
            <w:vAlign w:val="center"/>
          </w:tcPr>
          <w:p w14:paraId="5B7E9EF2" w14:textId="6817685A"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ЗК1</w:t>
            </w:r>
          </w:p>
        </w:tc>
        <w:tc>
          <w:tcPr>
            <w:tcW w:w="438" w:type="dxa"/>
            <w:tcBorders>
              <w:top w:val="nil"/>
              <w:left w:val="nil"/>
              <w:bottom w:val="single" w:sz="4" w:space="0" w:color="000000"/>
              <w:right w:val="single" w:sz="4" w:space="0" w:color="auto"/>
            </w:tcBorders>
          </w:tcPr>
          <w:p w14:paraId="0C7855D5" w14:textId="5E42A502"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single" w:sz="4" w:space="0" w:color="auto"/>
              <w:bottom w:val="single" w:sz="4" w:space="0" w:color="000000"/>
              <w:right w:val="single" w:sz="4" w:space="0" w:color="000000"/>
            </w:tcBorders>
            <w:vAlign w:val="center"/>
          </w:tcPr>
          <w:p w14:paraId="23A489AD" w14:textId="12A62F7C"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7A426A91" w14:textId="41EEDBCF"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60FF29C5"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37F25664" w14:textId="757945A6"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66E8FC6A"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0C9D024C"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7E6DE829" w14:textId="0A5A9205"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597062D5"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478C5B9F" w14:textId="76FEEDF8"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6EA3BF39" w14:textId="4DC764F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1AEBCD18" w14:textId="06859590"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6327CE09"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09181194"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7B671A3A" w14:textId="29E7058B"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3D661D81"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1186B036"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7722D2FE"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0E055024"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7CE01DE9"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3CE8739F"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3CA87DE4" w14:textId="5099D18A"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26F27995"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auto"/>
            </w:tcBorders>
            <w:vAlign w:val="center"/>
          </w:tcPr>
          <w:p w14:paraId="3F2F163B"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single" w:sz="4" w:space="0" w:color="auto"/>
              <w:bottom w:val="single" w:sz="4" w:space="0" w:color="000000"/>
              <w:right w:val="single" w:sz="4" w:space="0" w:color="auto"/>
            </w:tcBorders>
            <w:vAlign w:val="center"/>
          </w:tcPr>
          <w:p w14:paraId="0C74ABC1"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auto"/>
            </w:tcBorders>
          </w:tcPr>
          <w:p w14:paraId="72EDC82D" w14:textId="0AE5E6C0"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single" w:sz="4" w:space="0" w:color="auto"/>
              <w:bottom w:val="single" w:sz="4" w:space="0" w:color="000000"/>
              <w:right w:val="single" w:sz="4" w:space="0" w:color="auto"/>
            </w:tcBorders>
          </w:tcPr>
          <w:p w14:paraId="272567FA"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000000"/>
            </w:tcBorders>
            <w:vAlign w:val="center"/>
          </w:tcPr>
          <w:p w14:paraId="61129E96"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225AC63F"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0F742BFE" w14:textId="2344365A"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76C85F39" w14:textId="22B20A5C"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7FFA177F" w14:textId="77777777" w:rsidR="005F14EC" w:rsidRPr="00096B93" w:rsidRDefault="005F14EC" w:rsidP="00CF5C53">
            <w:pPr>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386464D7" w14:textId="77777777" w:rsidR="005F14EC" w:rsidRPr="00096B93" w:rsidRDefault="005F14EC" w:rsidP="00CF5C53">
            <w:pPr>
              <w:jc w:val="center"/>
              <w:rPr>
                <w:rFonts w:ascii="Times New Roman" w:hAnsi="Times New Roman" w:cs="Times New Roman"/>
                <w:b/>
                <w:color w:val="auto"/>
                <w:sz w:val="20"/>
                <w:szCs w:val="20"/>
              </w:rPr>
            </w:pPr>
          </w:p>
        </w:tc>
      </w:tr>
      <w:tr w:rsidR="00096B93" w:rsidRPr="00096B93" w14:paraId="12A31FF1" w14:textId="77777777" w:rsidTr="005F14EC">
        <w:trPr>
          <w:trHeight w:val="239"/>
        </w:trPr>
        <w:tc>
          <w:tcPr>
            <w:tcW w:w="851" w:type="dxa"/>
            <w:tcBorders>
              <w:top w:val="nil"/>
              <w:left w:val="single" w:sz="4" w:space="0" w:color="000000"/>
              <w:bottom w:val="single" w:sz="4" w:space="0" w:color="000000"/>
              <w:right w:val="single" w:sz="4" w:space="0" w:color="000000"/>
            </w:tcBorders>
            <w:vAlign w:val="center"/>
          </w:tcPr>
          <w:p w14:paraId="2869ECDE" w14:textId="77777777"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ЗК2</w:t>
            </w:r>
          </w:p>
        </w:tc>
        <w:tc>
          <w:tcPr>
            <w:tcW w:w="438" w:type="dxa"/>
            <w:tcBorders>
              <w:top w:val="nil"/>
              <w:left w:val="nil"/>
              <w:bottom w:val="single" w:sz="4" w:space="0" w:color="000000"/>
              <w:right w:val="single" w:sz="4" w:space="0" w:color="auto"/>
            </w:tcBorders>
          </w:tcPr>
          <w:p w14:paraId="25F8E765"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000000"/>
            </w:tcBorders>
            <w:vAlign w:val="center"/>
          </w:tcPr>
          <w:p w14:paraId="02B0D266" w14:textId="7F817F2D"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54844D0C" w14:textId="7B614446"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728CB5D4" w14:textId="0DC6CB2C"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1B286926" w14:textId="3DE0AD96"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78569644" w14:textId="1E6D0D9C"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35987610" w14:textId="2116F039"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34F60F31" w14:textId="4FA085E9"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5EB19A4C" w14:textId="05E4855E"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5E794B18" w14:textId="2CFC3EE0"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6E42D0BA" w14:textId="314D2D2C"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144E56D3" w14:textId="3602453E"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1C659BD2" w14:textId="656EC7FD"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01177F7D" w14:textId="24636A2D"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7D829AB9" w14:textId="57334A0D"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1676B3E1" w14:textId="3D1D4A48"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62DF89BD" w14:textId="03DB0D89"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34B4110C" w14:textId="2EFEEE9F"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7AFEB6B9" w14:textId="02A13D1D"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18B4CE59" w14:textId="0DBF5235"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6B5CD89D" w14:textId="0A87D380"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63EEE649" w14:textId="7BAAD130"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5F05640C" w14:textId="4DD52DE0"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auto"/>
            </w:tcBorders>
            <w:vAlign w:val="center"/>
          </w:tcPr>
          <w:p w14:paraId="6CDBFEEB" w14:textId="63B8F2A1"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single" w:sz="4" w:space="0" w:color="auto"/>
              <w:bottom w:val="single" w:sz="4" w:space="0" w:color="000000"/>
              <w:right w:val="single" w:sz="4" w:space="0" w:color="auto"/>
            </w:tcBorders>
            <w:vAlign w:val="center"/>
          </w:tcPr>
          <w:p w14:paraId="4ECF600D" w14:textId="390D7CD7"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single" w:sz="4" w:space="0" w:color="auto"/>
              <w:bottom w:val="single" w:sz="4" w:space="0" w:color="000000"/>
              <w:right w:val="single" w:sz="4" w:space="0" w:color="auto"/>
            </w:tcBorders>
          </w:tcPr>
          <w:p w14:paraId="04A4B51C" w14:textId="6431D896"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single" w:sz="4" w:space="0" w:color="auto"/>
              <w:bottom w:val="single" w:sz="4" w:space="0" w:color="000000"/>
              <w:right w:val="single" w:sz="4" w:space="0" w:color="auto"/>
            </w:tcBorders>
          </w:tcPr>
          <w:p w14:paraId="3DC4933E" w14:textId="38394F16"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single" w:sz="4" w:space="0" w:color="auto"/>
              <w:bottom w:val="single" w:sz="4" w:space="0" w:color="000000"/>
              <w:right w:val="single" w:sz="4" w:space="0" w:color="000000"/>
            </w:tcBorders>
            <w:vAlign w:val="center"/>
          </w:tcPr>
          <w:p w14:paraId="39518179" w14:textId="5D978F5F"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06E0D188" w14:textId="7550F27E"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79D30853" w14:textId="784ABCAF"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2FF341A7" w14:textId="7DB1B772"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222A73EB" w14:textId="77777777" w:rsidR="005F14EC" w:rsidRPr="00096B93" w:rsidRDefault="005F14EC" w:rsidP="00CF5C53">
            <w:pPr>
              <w:jc w:val="center"/>
              <w:rPr>
                <w:rFonts w:ascii="Times New Roman" w:hAnsi="Times New Roman" w:cs="Times New Roman"/>
                <w:b/>
                <w:color w:val="auto"/>
                <w:sz w:val="20"/>
                <w:szCs w:val="20"/>
                <w:lang w:val="en-US"/>
              </w:rPr>
            </w:pPr>
          </w:p>
        </w:tc>
        <w:tc>
          <w:tcPr>
            <w:tcW w:w="439" w:type="dxa"/>
            <w:tcBorders>
              <w:top w:val="nil"/>
              <w:left w:val="nil"/>
              <w:bottom w:val="single" w:sz="4" w:space="0" w:color="000000"/>
              <w:right w:val="single" w:sz="4" w:space="0" w:color="000000"/>
            </w:tcBorders>
            <w:vAlign w:val="center"/>
          </w:tcPr>
          <w:p w14:paraId="51ADC674" w14:textId="77777777" w:rsidR="005F14EC" w:rsidRPr="00096B93" w:rsidRDefault="005F14EC" w:rsidP="00CF5C53">
            <w:pPr>
              <w:jc w:val="center"/>
              <w:rPr>
                <w:rFonts w:ascii="Times New Roman" w:hAnsi="Times New Roman" w:cs="Times New Roman"/>
                <w:b/>
                <w:color w:val="auto"/>
                <w:sz w:val="20"/>
                <w:szCs w:val="20"/>
                <w:lang w:val="en-US"/>
              </w:rPr>
            </w:pPr>
          </w:p>
        </w:tc>
      </w:tr>
      <w:tr w:rsidR="00096B93" w:rsidRPr="00096B93" w14:paraId="441CF613" w14:textId="77777777" w:rsidTr="005F14EC">
        <w:trPr>
          <w:trHeight w:val="239"/>
        </w:trPr>
        <w:tc>
          <w:tcPr>
            <w:tcW w:w="851" w:type="dxa"/>
            <w:tcBorders>
              <w:top w:val="nil"/>
              <w:left w:val="single" w:sz="4" w:space="0" w:color="000000"/>
              <w:bottom w:val="single" w:sz="4" w:space="0" w:color="000000"/>
              <w:right w:val="single" w:sz="4" w:space="0" w:color="000000"/>
            </w:tcBorders>
            <w:vAlign w:val="center"/>
          </w:tcPr>
          <w:p w14:paraId="170D2530" w14:textId="77777777"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ЗК3</w:t>
            </w:r>
          </w:p>
        </w:tc>
        <w:tc>
          <w:tcPr>
            <w:tcW w:w="438" w:type="dxa"/>
            <w:tcBorders>
              <w:top w:val="nil"/>
              <w:left w:val="nil"/>
              <w:bottom w:val="single" w:sz="4" w:space="0" w:color="000000"/>
              <w:right w:val="single" w:sz="4" w:space="0" w:color="auto"/>
            </w:tcBorders>
          </w:tcPr>
          <w:p w14:paraId="076CE0ED" w14:textId="3DC13503"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single" w:sz="4" w:space="0" w:color="auto"/>
              <w:bottom w:val="single" w:sz="4" w:space="0" w:color="000000"/>
              <w:right w:val="single" w:sz="4" w:space="0" w:color="000000"/>
            </w:tcBorders>
            <w:vAlign w:val="center"/>
          </w:tcPr>
          <w:p w14:paraId="6E586499" w14:textId="58D1E5E1"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50182A55" w14:textId="049B9C1D"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4A1CD652" w14:textId="68FEB1AF"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4F56E0A7" w14:textId="6F702277"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52F550D7" w14:textId="58AFDD1B"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1BF8591C" w14:textId="080A7514"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217F5A58" w14:textId="5C3E090B"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2DB9AD46" w14:textId="2ADD15AE"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47391EF6" w14:textId="73914558"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7565969C" w14:textId="78CAB3E4"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554FD74E" w14:textId="52ED3B3F"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7303B641" w14:textId="65FB2886"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7073E388" w14:textId="14ED0F40"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28ECC56E" w14:textId="79ABDE9F"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1E5ECB87" w14:textId="27B78566"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35B2C738" w14:textId="7547E348"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26918CA2" w14:textId="05151BAA"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38CCDBCC" w14:textId="7EB220EE"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2618FCC0" w14:textId="7FC171CC"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27A50AD9" w14:textId="17C97D4A"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019DEA0C" w14:textId="63280C95"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22287F37" w14:textId="064DCB90"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auto"/>
            </w:tcBorders>
            <w:vAlign w:val="center"/>
          </w:tcPr>
          <w:p w14:paraId="06A524F2" w14:textId="4788BC9F"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single" w:sz="4" w:space="0" w:color="auto"/>
              <w:bottom w:val="single" w:sz="4" w:space="0" w:color="000000"/>
              <w:right w:val="single" w:sz="4" w:space="0" w:color="auto"/>
            </w:tcBorders>
            <w:vAlign w:val="center"/>
          </w:tcPr>
          <w:p w14:paraId="08870D3B" w14:textId="557B16C0"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single" w:sz="4" w:space="0" w:color="auto"/>
              <w:bottom w:val="single" w:sz="4" w:space="0" w:color="000000"/>
              <w:right w:val="single" w:sz="4" w:space="0" w:color="auto"/>
            </w:tcBorders>
          </w:tcPr>
          <w:p w14:paraId="401339D5" w14:textId="644DFD89"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single" w:sz="4" w:space="0" w:color="auto"/>
              <w:bottom w:val="single" w:sz="4" w:space="0" w:color="000000"/>
              <w:right w:val="single" w:sz="4" w:space="0" w:color="auto"/>
            </w:tcBorders>
          </w:tcPr>
          <w:p w14:paraId="3C9E74B6" w14:textId="55B046EF"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single" w:sz="4" w:space="0" w:color="auto"/>
              <w:bottom w:val="single" w:sz="4" w:space="0" w:color="000000"/>
              <w:right w:val="single" w:sz="4" w:space="0" w:color="000000"/>
            </w:tcBorders>
            <w:vAlign w:val="center"/>
          </w:tcPr>
          <w:p w14:paraId="25F0417C"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0D0D03F2"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475D22D8" w14:textId="74BB9466"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5B0EA0B1" w14:textId="38E64396"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5B37998A" w14:textId="23DF791E" w:rsidR="005F14EC" w:rsidRPr="00096B93" w:rsidRDefault="005F14EC" w:rsidP="00CF5C53">
            <w:pPr>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7F0A2AE8" w14:textId="5B1596DB" w:rsidR="005F14EC" w:rsidRPr="00096B93" w:rsidRDefault="005F14EC" w:rsidP="00CF5C53">
            <w:pPr>
              <w:jc w:val="center"/>
              <w:rPr>
                <w:rFonts w:ascii="Times New Roman" w:hAnsi="Times New Roman" w:cs="Times New Roman"/>
                <w:b/>
                <w:color w:val="auto"/>
                <w:sz w:val="20"/>
                <w:szCs w:val="20"/>
              </w:rPr>
            </w:pPr>
          </w:p>
        </w:tc>
      </w:tr>
      <w:tr w:rsidR="00096B93" w:rsidRPr="00096B93" w14:paraId="34A952BB" w14:textId="77777777" w:rsidTr="005F14EC">
        <w:trPr>
          <w:trHeight w:val="239"/>
        </w:trPr>
        <w:tc>
          <w:tcPr>
            <w:tcW w:w="851" w:type="dxa"/>
            <w:tcBorders>
              <w:top w:val="nil"/>
              <w:left w:val="single" w:sz="4" w:space="0" w:color="000000"/>
              <w:bottom w:val="single" w:sz="4" w:space="0" w:color="000000"/>
              <w:right w:val="single" w:sz="4" w:space="0" w:color="000000"/>
            </w:tcBorders>
            <w:vAlign w:val="center"/>
          </w:tcPr>
          <w:p w14:paraId="2619110B" w14:textId="77777777"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ЗК4</w:t>
            </w:r>
          </w:p>
        </w:tc>
        <w:tc>
          <w:tcPr>
            <w:tcW w:w="438" w:type="dxa"/>
            <w:tcBorders>
              <w:top w:val="nil"/>
              <w:left w:val="nil"/>
              <w:bottom w:val="single" w:sz="4" w:space="0" w:color="000000"/>
              <w:right w:val="single" w:sz="4" w:space="0" w:color="auto"/>
            </w:tcBorders>
          </w:tcPr>
          <w:p w14:paraId="7BB21CCB"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000000"/>
            </w:tcBorders>
            <w:vAlign w:val="center"/>
          </w:tcPr>
          <w:p w14:paraId="2AAF9A2E" w14:textId="76FDA50F"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2DBA9F9E"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6B8A401F"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31CAC94B"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4B99089A"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1DAE4C94"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42BC8350"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55065AB8" w14:textId="7E958654"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6FD329B2"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12F37E3D" w14:textId="136439E7"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223EA548"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58577AB2" w14:textId="6F4E80EE"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2F0AD9B4" w14:textId="618FF7E2"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4E4E9C77" w14:textId="5188600A"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38D56569"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6DA0415D" w14:textId="17E45E36"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37F86CEB" w14:textId="57EB5F85"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50774F02" w14:textId="6AF6569F"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0C1EDF30" w14:textId="3D5DF0CB"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1764F7A7"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177D7286" w14:textId="0674D2E3"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429F42A4"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auto"/>
            </w:tcBorders>
            <w:vAlign w:val="center"/>
          </w:tcPr>
          <w:p w14:paraId="72CC5DC0" w14:textId="494106A5"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single" w:sz="4" w:space="0" w:color="auto"/>
              <w:bottom w:val="single" w:sz="4" w:space="0" w:color="000000"/>
              <w:right w:val="single" w:sz="4" w:space="0" w:color="auto"/>
            </w:tcBorders>
            <w:vAlign w:val="center"/>
          </w:tcPr>
          <w:p w14:paraId="2535763A" w14:textId="6E24AB00"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single" w:sz="4" w:space="0" w:color="auto"/>
              <w:bottom w:val="single" w:sz="4" w:space="0" w:color="000000"/>
              <w:right w:val="single" w:sz="4" w:space="0" w:color="auto"/>
            </w:tcBorders>
          </w:tcPr>
          <w:p w14:paraId="0F056311" w14:textId="30A27CC0"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single" w:sz="4" w:space="0" w:color="auto"/>
              <w:bottom w:val="single" w:sz="4" w:space="0" w:color="000000"/>
              <w:right w:val="single" w:sz="4" w:space="0" w:color="auto"/>
            </w:tcBorders>
          </w:tcPr>
          <w:p w14:paraId="5CB64E67"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000000"/>
            </w:tcBorders>
            <w:vAlign w:val="center"/>
          </w:tcPr>
          <w:p w14:paraId="58EAAD58"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3E08E056" w14:textId="6962982D"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75931523" w14:textId="66357FA1"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269ECE03" w14:textId="25D78F92"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35520AF4" w14:textId="6FD5AE67" w:rsidR="005F14EC" w:rsidRPr="00096B93" w:rsidRDefault="005F14EC" w:rsidP="00CF5C53">
            <w:pPr>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277AFF85" w14:textId="77777777" w:rsidR="005F14EC" w:rsidRPr="00096B93" w:rsidRDefault="005F14EC" w:rsidP="00CF5C53">
            <w:pPr>
              <w:jc w:val="center"/>
              <w:rPr>
                <w:rFonts w:ascii="Times New Roman" w:hAnsi="Times New Roman" w:cs="Times New Roman"/>
                <w:b/>
                <w:color w:val="auto"/>
                <w:sz w:val="20"/>
                <w:szCs w:val="20"/>
              </w:rPr>
            </w:pPr>
          </w:p>
        </w:tc>
      </w:tr>
      <w:tr w:rsidR="00096B93" w:rsidRPr="00096B93" w14:paraId="36C71E94" w14:textId="77777777" w:rsidTr="005F14EC">
        <w:trPr>
          <w:trHeight w:val="239"/>
        </w:trPr>
        <w:tc>
          <w:tcPr>
            <w:tcW w:w="851" w:type="dxa"/>
            <w:tcBorders>
              <w:top w:val="nil"/>
              <w:left w:val="single" w:sz="4" w:space="0" w:color="000000"/>
              <w:bottom w:val="single" w:sz="4" w:space="0" w:color="000000"/>
              <w:right w:val="single" w:sz="4" w:space="0" w:color="000000"/>
            </w:tcBorders>
            <w:vAlign w:val="center"/>
          </w:tcPr>
          <w:p w14:paraId="5ED7995D" w14:textId="77777777"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ЗК5</w:t>
            </w:r>
          </w:p>
        </w:tc>
        <w:tc>
          <w:tcPr>
            <w:tcW w:w="438" w:type="dxa"/>
            <w:tcBorders>
              <w:top w:val="nil"/>
              <w:left w:val="nil"/>
              <w:bottom w:val="single" w:sz="4" w:space="0" w:color="000000"/>
              <w:right w:val="single" w:sz="4" w:space="0" w:color="auto"/>
            </w:tcBorders>
          </w:tcPr>
          <w:p w14:paraId="6B632DC8" w14:textId="381B9486"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single" w:sz="4" w:space="0" w:color="auto"/>
              <w:bottom w:val="single" w:sz="4" w:space="0" w:color="000000"/>
              <w:right w:val="single" w:sz="4" w:space="0" w:color="000000"/>
            </w:tcBorders>
            <w:vAlign w:val="center"/>
          </w:tcPr>
          <w:p w14:paraId="10235EED" w14:textId="7B078AC2"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37FD7148" w14:textId="60C0BA55"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10EFA011" w14:textId="0DF378B2"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53DC5589" w14:textId="3BE71A4E" w:rsidR="005F14EC" w:rsidRPr="00096B93" w:rsidRDefault="005F14EC" w:rsidP="00CF5C53">
            <w:pPr>
              <w:spacing w:before="100" w:beforeAutospacing="1"/>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46CA4CCC" w14:textId="6DC240ED"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119C467E" w14:textId="143A46DA"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33490439" w14:textId="580F972B"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1333DE3E"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47E1BAB4"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39C45E7D" w14:textId="52B72B93"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3D69A5BF"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19085D0B" w14:textId="31B52C03"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70E61B80"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46B9F9A8" w14:textId="77D93739"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67AB7B1E"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389F2CFA" w14:textId="61E73046"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4D8D4F0E"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411EBCEE" w14:textId="12A63F6C"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5342BF11" w14:textId="7BB5DA62" w:rsidR="005F14EC" w:rsidRPr="00096B93" w:rsidRDefault="005F14EC" w:rsidP="00CF5C53">
            <w:pPr>
              <w:spacing w:before="100" w:beforeAutospacing="1"/>
              <w:rPr>
                <w:rFonts w:ascii="Times New Roman" w:hAnsi="Times New Roman" w:cs="Times New Roman"/>
                <w:b/>
                <w:color w:val="auto"/>
                <w:sz w:val="20"/>
                <w:szCs w:val="20"/>
              </w:rPr>
            </w:pPr>
            <w:r w:rsidRPr="00096B93">
              <w:rPr>
                <w:rFonts w:ascii="Times New Roman" w:hAnsi="Times New Roman" w:cs="Times New Roman"/>
                <w:b/>
                <w:color w:val="auto"/>
                <w:sz w:val="20"/>
                <w:szCs w:val="20"/>
              </w:rPr>
              <w:t xml:space="preserve"> +</w:t>
            </w:r>
          </w:p>
        </w:tc>
        <w:tc>
          <w:tcPr>
            <w:tcW w:w="438" w:type="dxa"/>
            <w:tcBorders>
              <w:top w:val="nil"/>
              <w:left w:val="nil"/>
              <w:bottom w:val="single" w:sz="4" w:space="0" w:color="000000"/>
              <w:right w:val="single" w:sz="4" w:space="0" w:color="000000"/>
            </w:tcBorders>
            <w:vAlign w:val="center"/>
          </w:tcPr>
          <w:p w14:paraId="42A8C964"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6042CF7A"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7E1E6677"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auto"/>
            </w:tcBorders>
            <w:vAlign w:val="center"/>
          </w:tcPr>
          <w:p w14:paraId="6F4DD9B1" w14:textId="6228B9FE"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single" w:sz="4" w:space="0" w:color="auto"/>
              <w:bottom w:val="single" w:sz="4" w:space="0" w:color="000000"/>
              <w:right w:val="single" w:sz="4" w:space="0" w:color="auto"/>
            </w:tcBorders>
            <w:vAlign w:val="center"/>
          </w:tcPr>
          <w:p w14:paraId="18A53BE3" w14:textId="0FC10462"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single" w:sz="4" w:space="0" w:color="auto"/>
              <w:bottom w:val="single" w:sz="4" w:space="0" w:color="000000"/>
              <w:right w:val="single" w:sz="4" w:space="0" w:color="auto"/>
            </w:tcBorders>
          </w:tcPr>
          <w:p w14:paraId="15F72C30" w14:textId="6498ACC9"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single" w:sz="4" w:space="0" w:color="auto"/>
              <w:bottom w:val="single" w:sz="4" w:space="0" w:color="000000"/>
              <w:right w:val="single" w:sz="4" w:space="0" w:color="auto"/>
            </w:tcBorders>
          </w:tcPr>
          <w:p w14:paraId="4666F42B"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000000"/>
            </w:tcBorders>
            <w:vAlign w:val="center"/>
          </w:tcPr>
          <w:p w14:paraId="76B20171"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25EE3481" w14:textId="77777777" w:rsidR="005F14EC" w:rsidRPr="00096B93" w:rsidRDefault="005F14EC" w:rsidP="00CF5C53">
            <w:pPr>
              <w:spacing w:before="100" w:beforeAutospacing="1"/>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3E60F46F" w14:textId="2D6E3FA5"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288E0950" w14:textId="59AB90F4"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6C08045F" w14:textId="739085B3"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0A9CA734" w14:textId="0A660D9B"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r>
      <w:tr w:rsidR="00096B93" w:rsidRPr="00096B93" w14:paraId="6BFFEB7F" w14:textId="77777777" w:rsidTr="005F14EC">
        <w:trPr>
          <w:trHeight w:val="239"/>
        </w:trPr>
        <w:tc>
          <w:tcPr>
            <w:tcW w:w="851" w:type="dxa"/>
            <w:tcBorders>
              <w:top w:val="nil"/>
              <w:left w:val="single" w:sz="4" w:space="0" w:color="000000"/>
              <w:bottom w:val="single" w:sz="4" w:space="0" w:color="000000"/>
              <w:right w:val="single" w:sz="4" w:space="0" w:color="000000"/>
            </w:tcBorders>
            <w:vAlign w:val="center"/>
          </w:tcPr>
          <w:p w14:paraId="0FECDF72" w14:textId="77777777"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ЗК6</w:t>
            </w:r>
          </w:p>
        </w:tc>
        <w:tc>
          <w:tcPr>
            <w:tcW w:w="438" w:type="dxa"/>
            <w:tcBorders>
              <w:top w:val="nil"/>
              <w:left w:val="nil"/>
              <w:bottom w:val="single" w:sz="4" w:space="0" w:color="000000"/>
              <w:right w:val="single" w:sz="4" w:space="0" w:color="auto"/>
            </w:tcBorders>
          </w:tcPr>
          <w:p w14:paraId="7724317E"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000000"/>
            </w:tcBorders>
            <w:vAlign w:val="center"/>
          </w:tcPr>
          <w:p w14:paraId="0D44DD6D" w14:textId="56E054DB"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25EF5D3D" w14:textId="5CB938C0"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6AD8C14D" w14:textId="42230440"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187CA681"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010C5C56" w14:textId="36FD0ADC"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582CA96F"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446CFEFC"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247EE676"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335BF956"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6A79221F"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441EDCD9"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6F0B45A6"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1E7BE2D3"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11B97353" w14:textId="5B92AC69"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1289F33F"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51458549"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731733B5"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5C27A010"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773462A5"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2FB9562B"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742B7DC5"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4384D9B7" w14:textId="5698E200"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auto"/>
            </w:tcBorders>
            <w:vAlign w:val="center"/>
          </w:tcPr>
          <w:p w14:paraId="5AA111BA"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single" w:sz="4" w:space="0" w:color="auto"/>
              <w:bottom w:val="single" w:sz="4" w:space="0" w:color="000000"/>
              <w:right w:val="single" w:sz="4" w:space="0" w:color="auto"/>
            </w:tcBorders>
            <w:vAlign w:val="center"/>
          </w:tcPr>
          <w:p w14:paraId="7031FB03"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auto"/>
            </w:tcBorders>
          </w:tcPr>
          <w:p w14:paraId="48779840"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single" w:sz="4" w:space="0" w:color="auto"/>
              <w:bottom w:val="single" w:sz="4" w:space="0" w:color="000000"/>
              <w:right w:val="single" w:sz="4" w:space="0" w:color="auto"/>
            </w:tcBorders>
          </w:tcPr>
          <w:p w14:paraId="2F18BA53"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000000"/>
            </w:tcBorders>
            <w:vAlign w:val="center"/>
          </w:tcPr>
          <w:p w14:paraId="62B0CB48"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33736DC9"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6E478FAF"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4A601A58"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63DF7FDA" w14:textId="77777777" w:rsidR="005F14EC" w:rsidRPr="00096B93" w:rsidRDefault="005F14EC" w:rsidP="00CF5C53">
            <w:pPr>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1038BEE4" w14:textId="77777777" w:rsidR="005F14EC" w:rsidRPr="00096B93" w:rsidRDefault="005F14EC" w:rsidP="00CF5C53">
            <w:pPr>
              <w:jc w:val="center"/>
              <w:rPr>
                <w:rFonts w:ascii="Times New Roman" w:hAnsi="Times New Roman" w:cs="Times New Roman"/>
                <w:b/>
                <w:color w:val="auto"/>
                <w:sz w:val="20"/>
                <w:szCs w:val="20"/>
              </w:rPr>
            </w:pPr>
          </w:p>
        </w:tc>
      </w:tr>
      <w:tr w:rsidR="00096B93" w:rsidRPr="00096B93" w14:paraId="75EEA2E0" w14:textId="77777777" w:rsidTr="005F14EC">
        <w:trPr>
          <w:trHeight w:val="239"/>
        </w:trPr>
        <w:tc>
          <w:tcPr>
            <w:tcW w:w="851" w:type="dxa"/>
            <w:tcBorders>
              <w:top w:val="nil"/>
              <w:left w:val="single" w:sz="4" w:space="0" w:color="000000"/>
              <w:bottom w:val="single" w:sz="4" w:space="0" w:color="000000"/>
              <w:right w:val="single" w:sz="4" w:space="0" w:color="000000"/>
            </w:tcBorders>
            <w:vAlign w:val="center"/>
          </w:tcPr>
          <w:p w14:paraId="53FA4997" w14:textId="77777777"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ЗК7</w:t>
            </w:r>
          </w:p>
        </w:tc>
        <w:tc>
          <w:tcPr>
            <w:tcW w:w="438" w:type="dxa"/>
            <w:tcBorders>
              <w:top w:val="nil"/>
              <w:left w:val="nil"/>
              <w:bottom w:val="single" w:sz="4" w:space="0" w:color="000000"/>
              <w:right w:val="single" w:sz="4" w:space="0" w:color="auto"/>
            </w:tcBorders>
          </w:tcPr>
          <w:p w14:paraId="0309A70D" w14:textId="151DA9C1"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single" w:sz="4" w:space="0" w:color="auto"/>
              <w:bottom w:val="single" w:sz="4" w:space="0" w:color="000000"/>
              <w:right w:val="single" w:sz="4" w:space="0" w:color="000000"/>
            </w:tcBorders>
            <w:vAlign w:val="center"/>
          </w:tcPr>
          <w:p w14:paraId="43E619C5" w14:textId="428BAA1B"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6D777454" w14:textId="48C310D7"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1AB6AB96" w14:textId="5069EA47"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6CE150B6" w14:textId="2BE8EB8B"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1AE2514D" w14:textId="5041C86C"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30052695" w14:textId="1ABCD0B8"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50A5FDC4" w14:textId="52EDDD30"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0B0527AA" w14:textId="494F47B7"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5FCF67F8" w14:textId="10EEB973"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32D46C50" w14:textId="070E0101"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1A4BFD06" w14:textId="7206C3FD"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70369F5A" w14:textId="0E664B2E"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7A8C272B" w14:textId="6B2570FD"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6DC796FA" w14:textId="20D79929"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1CF7E67D" w14:textId="46855A58"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6D521203" w14:textId="7D33D5A7"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0089FDAC" w14:textId="15D2EA54"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48D55745" w14:textId="0EDBD2E7"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3B81DD37" w14:textId="6140824A"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0010628C" w14:textId="27D844AB"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0FA146FD" w14:textId="12778A92"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392D1F3E" w14:textId="7186F6FA"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auto"/>
            </w:tcBorders>
            <w:vAlign w:val="center"/>
          </w:tcPr>
          <w:p w14:paraId="13147206" w14:textId="5EA8C0F4"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single" w:sz="4" w:space="0" w:color="auto"/>
              <w:bottom w:val="single" w:sz="4" w:space="0" w:color="000000"/>
              <w:right w:val="single" w:sz="4" w:space="0" w:color="auto"/>
            </w:tcBorders>
            <w:vAlign w:val="center"/>
          </w:tcPr>
          <w:p w14:paraId="1267120B" w14:textId="7AD1CDEF"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single" w:sz="4" w:space="0" w:color="auto"/>
              <w:bottom w:val="single" w:sz="4" w:space="0" w:color="000000"/>
              <w:right w:val="single" w:sz="4" w:space="0" w:color="auto"/>
            </w:tcBorders>
          </w:tcPr>
          <w:p w14:paraId="172BFCE0" w14:textId="02CBD30E"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single" w:sz="4" w:space="0" w:color="auto"/>
              <w:bottom w:val="single" w:sz="4" w:space="0" w:color="000000"/>
              <w:right w:val="single" w:sz="4" w:space="0" w:color="auto"/>
            </w:tcBorders>
          </w:tcPr>
          <w:p w14:paraId="0D90DECA" w14:textId="669E2D6B"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single" w:sz="4" w:space="0" w:color="auto"/>
              <w:bottom w:val="single" w:sz="4" w:space="0" w:color="000000"/>
              <w:right w:val="single" w:sz="4" w:space="0" w:color="000000"/>
            </w:tcBorders>
            <w:vAlign w:val="center"/>
          </w:tcPr>
          <w:p w14:paraId="09BFB4D1" w14:textId="1A641544"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1A8869B4" w14:textId="3D73B007"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7E4BE592" w14:textId="798C75F4"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40B3014F" w14:textId="25E4D455"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2E460380" w14:textId="0824A43E"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4F010A22" w14:textId="00BD8318"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r>
      <w:tr w:rsidR="00096B93" w:rsidRPr="00096B93" w14:paraId="2B5DA499" w14:textId="77777777" w:rsidTr="005F14EC">
        <w:trPr>
          <w:trHeight w:val="239"/>
        </w:trPr>
        <w:tc>
          <w:tcPr>
            <w:tcW w:w="851" w:type="dxa"/>
            <w:tcBorders>
              <w:top w:val="nil"/>
              <w:left w:val="single" w:sz="4" w:space="0" w:color="000000"/>
              <w:bottom w:val="single" w:sz="4" w:space="0" w:color="000000"/>
              <w:right w:val="single" w:sz="4" w:space="0" w:color="000000"/>
            </w:tcBorders>
            <w:vAlign w:val="center"/>
          </w:tcPr>
          <w:p w14:paraId="5EEB5420" w14:textId="77777777"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ЗК8</w:t>
            </w:r>
          </w:p>
        </w:tc>
        <w:tc>
          <w:tcPr>
            <w:tcW w:w="438" w:type="dxa"/>
            <w:tcBorders>
              <w:top w:val="nil"/>
              <w:left w:val="nil"/>
              <w:bottom w:val="single" w:sz="4" w:space="0" w:color="000000"/>
              <w:right w:val="single" w:sz="4" w:space="0" w:color="auto"/>
            </w:tcBorders>
          </w:tcPr>
          <w:p w14:paraId="39D56D16"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000000"/>
            </w:tcBorders>
            <w:vAlign w:val="center"/>
          </w:tcPr>
          <w:p w14:paraId="05072712" w14:textId="245A5E03"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7E72900A" w14:textId="193F7512"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0C0CB9CF" w14:textId="0A4D86AE"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5F40FC82" w14:textId="21A0F8BB"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5B23FDE9" w14:textId="06B2A8AF"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7ABE1020" w14:textId="589FED2C"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687D86FF" w14:textId="0A4B4D63"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32B0C9B7" w14:textId="0318C4D8"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43374C98" w14:textId="2D0E1800"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3B823843" w14:textId="3F492BAD"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0DB54267" w14:textId="5E823788"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7DC117A5" w14:textId="055EE042"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73B517EA" w14:textId="185A90CE"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05635955" w14:textId="0A1B7CE2"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4F66C5F4" w14:textId="04E7B5F8"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34C504B2" w14:textId="48985AE8"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0551FF74" w14:textId="57745A60"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35C1B000" w14:textId="22369208"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6289C5F1" w14:textId="02D33571"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5A7B9580" w14:textId="2ECF2439"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52233F5E" w14:textId="0F0BBFBC"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2D42DA42" w14:textId="61BDC057"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auto"/>
            </w:tcBorders>
            <w:vAlign w:val="center"/>
          </w:tcPr>
          <w:p w14:paraId="78BBD909" w14:textId="0AFF48C1"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single" w:sz="4" w:space="0" w:color="auto"/>
              <w:bottom w:val="single" w:sz="4" w:space="0" w:color="000000"/>
              <w:right w:val="single" w:sz="4" w:space="0" w:color="auto"/>
            </w:tcBorders>
            <w:vAlign w:val="center"/>
          </w:tcPr>
          <w:p w14:paraId="59821DE9" w14:textId="5DD63BB7"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single" w:sz="4" w:space="0" w:color="auto"/>
              <w:bottom w:val="single" w:sz="4" w:space="0" w:color="000000"/>
              <w:right w:val="single" w:sz="4" w:space="0" w:color="auto"/>
            </w:tcBorders>
          </w:tcPr>
          <w:p w14:paraId="6FC2665B" w14:textId="606C7043"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single" w:sz="4" w:space="0" w:color="auto"/>
              <w:bottom w:val="single" w:sz="4" w:space="0" w:color="000000"/>
              <w:right w:val="single" w:sz="4" w:space="0" w:color="auto"/>
            </w:tcBorders>
          </w:tcPr>
          <w:p w14:paraId="0FDDB4C9" w14:textId="5D413F9B"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single" w:sz="4" w:space="0" w:color="auto"/>
              <w:bottom w:val="single" w:sz="4" w:space="0" w:color="000000"/>
              <w:right w:val="single" w:sz="4" w:space="0" w:color="000000"/>
            </w:tcBorders>
            <w:vAlign w:val="center"/>
          </w:tcPr>
          <w:p w14:paraId="476D4315" w14:textId="0C909ECF"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45B36215" w14:textId="1A34D7E2"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0DC69739" w14:textId="1C9609C1"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16A42626" w14:textId="56B285BD"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32583B60" w14:textId="015AD569"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7DEA94DC" w14:textId="14B9DEA3"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r>
      <w:tr w:rsidR="00096B93" w:rsidRPr="00096B93" w14:paraId="7FAA3515" w14:textId="77777777" w:rsidTr="005F14EC">
        <w:trPr>
          <w:trHeight w:val="239"/>
        </w:trPr>
        <w:tc>
          <w:tcPr>
            <w:tcW w:w="851" w:type="dxa"/>
            <w:tcBorders>
              <w:top w:val="nil"/>
              <w:left w:val="single" w:sz="4" w:space="0" w:color="000000"/>
              <w:bottom w:val="single" w:sz="4" w:space="0" w:color="000000"/>
              <w:right w:val="single" w:sz="4" w:space="0" w:color="000000"/>
            </w:tcBorders>
            <w:vAlign w:val="center"/>
          </w:tcPr>
          <w:p w14:paraId="428051FB" w14:textId="77777777"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ЗК9</w:t>
            </w:r>
          </w:p>
        </w:tc>
        <w:tc>
          <w:tcPr>
            <w:tcW w:w="438" w:type="dxa"/>
            <w:tcBorders>
              <w:top w:val="nil"/>
              <w:left w:val="nil"/>
              <w:bottom w:val="single" w:sz="4" w:space="0" w:color="000000"/>
              <w:right w:val="single" w:sz="4" w:space="0" w:color="auto"/>
            </w:tcBorders>
          </w:tcPr>
          <w:p w14:paraId="23D5B491"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000000"/>
            </w:tcBorders>
            <w:vAlign w:val="center"/>
          </w:tcPr>
          <w:p w14:paraId="4FD5E033" w14:textId="4BC6C739"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5B06F272"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348FEB29"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103D6561"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1E66F9C8"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7AF6E4F3"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6CBA48F8"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418E3453" w14:textId="3DEFE1F2"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077A3317"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7606B226" w14:textId="751D5B0B"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79ED4FDE" w14:textId="7FE036E1"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201DDF6D"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3511221A" w14:textId="412B6004"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6D56208D"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1C2BAAA6"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523E6BA9"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3FB50591" w14:textId="07CF2378"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1EA356FB" w14:textId="228CF388"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7B4CA3B6" w14:textId="14676BD8"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463176BA"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72A48FEA" w14:textId="5AD86935"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2E31F5C0"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auto"/>
            </w:tcBorders>
            <w:vAlign w:val="center"/>
          </w:tcPr>
          <w:p w14:paraId="4DAD9666" w14:textId="7E96CE1B"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single" w:sz="4" w:space="0" w:color="auto"/>
              <w:bottom w:val="single" w:sz="4" w:space="0" w:color="000000"/>
              <w:right w:val="single" w:sz="4" w:space="0" w:color="auto"/>
            </w:tcBorders>
            <w:vAlign w:val="center"/>
          </w:tcPr>
          <w:p w14:paraId="176FA41E" w14:textId="7EBDB8EA"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single" w:sz="4" w:space="0" w:color="auto"/>
              <w:bottom w:val="single" w:sz="4" w:space="0" w:color="000000"/>
              <w:right w:val="single" w:sz="4" w:space="0" w:color="auto"/>
            </w:tcBorders>
          </w:tcPr>
          <w:p w14:paraId="30F7DD4E" w14:textId="3B1BB2AD"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single" w:sz="4" w:space="0" w:color="auto"/>
              <w:bottom w:val="single" w:sz="4" w:space="0" w:color="000000"/>
              <w:right w:val="single" w:sz="4" w:space="0" w:color="auto"/>
            </w:tcBorders>
          </w:tcPr>
          <w:p w14:paraId="2FF1BAF9" w14:textId="2B320011"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single" w:sz="4" w:space="0" w:color="auto"/>
              <w:bottom w:val="single" w:sz="4" w:space="0" w:color="000000"/>
              <w:right w:val="single" w:sz="4" w:space="0" w:color="000000"/>
            </w:tcBorders>
            <w:vAlign w:val="center"/>
          </w:tcPr>
          <w:p w14:paraId="679EC0CA" w14:textId="7F584B76"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5056F985"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33AF51FD" w14:textId="4300EB2F"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67E91540" w14:textId="19C17ABB"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73E116E2" w14:textId="545C2294" w:rsidR="005F14EC" w:rsidRPr="00096B93" w:rsidRDefault="005F14EC" w:rsidP="00CF5C53">
            <w:pPr>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1D37C5C1" w14:textId="4C6BE58B" w:rsidR="005F14EC" w:rsidRPr="00096B93" w:rsidRDefault="005F14EC" w:rsidP="00850CDC">
            <w:pPr>
              <w:rPr>
                <w:rFonts w:ascii="Times New Roman" w:hAnsi="Times New Roman" w:cs="Times New Roman"/>
                <w:b/>
                <w:color w:val="auto"/>
                <w:sz w:val="20"/>
                <w:szCs w:val="20"/>
              </w:rPr>
            </w:pPr>
            <w:r w:rsidRPr="00096B93">
              <w:rPr>
                <w:rFonts w:ascii="Times New Roman" w:hAnsi="Times New Roman" w:cs="Times New Roman"/>
                <w:b/>
                <w:color w:val="auto"/>
                <w:sz w:val="20"/>
                <w:szCs w:val="20"/>
              </w:rPr>
              <w:t xml:space="preserve"> </w:t>
            </w:r>
          </w:p>
        </w:tc>
      </w:tr>
      <w:tr w:rsidR="00096B93" w:rsidRPr="00096B93" w14:paraId="4D959D83" w14:textId="77777777" w:rsidTr="005F14EC">
        <w:trPr>
          <w:trHeight w:val="239"/>
        </w:trPr>
        <w:tc>
          <w:tcPr>
            <w:tcW w:w="851" w:type="dxa"/>
            <w:tcBorders>
              <w:top w:val="nil"/>
              <w:left w:val="single" w:sz="4" w:space="0" w:color="000000"/>
              <w:bottom w:val="single" w:sz="4" w:space="0" w:color="000000"/>
              <w:right w:val="single" w:sz="4" w:space="0" w:color="000000"/>
            </w:tcBorders>
            <w:vAlign w:val="center"/>
          </w:tcPr>
          <w:p w14:paraId="3FC35AC5" w14:textId="77777777"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ЗК10</w:t>
            </w:r>
          </w:p>
        </w:tc>
        <w:tc>
          <w:tcPr>
            <w:tcW w:w="438" w:type="dxa"/>
            <w:tcBorders>
              <w:top w:val="nil"/>
              <w:left w:val="nil"/>
              <w:bottom w:val="single" w:sz="4" w:space="0" w:color="000000"/>
              <w:right w:val="single" w:sz="4" w:space="0" w:color="auto"/>
            </w:tcBorders>
          </w:tcPr>
          <w:p w14:paraId="4D177478"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000000"/>
            </w:tcBorders>
            <w:vAlign w:val="center"/>
          </w:tcPr>
          <w:p w14:paraId="447E0006" w14:textId="587CF6DD"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30D3B275"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447208E5"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65CC2396" w14:textId="2923B9EB"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637E2EFF"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2A811792"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3571FCDA"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70FE159A"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5E8FB00D"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4961CD58" w14:textId="023AB4FA"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480F9504" w14:textId="0899B487"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18D49173"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2DDC97D5" w14:textId="5FB11FF4"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02B9A2EB"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26ABD15D"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288B94E9"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0DDC7B00" w14:textId="4E48F378"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5E6765FF" w14:textId="11B455B6"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3FC0CDEA" w14:textId="6C6C4C34"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62A86186"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70B23183" w14:textId="1B403388"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7F2254A3"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auto"/>
            </w:tcBorders>
            <w:vAlign w:val="center"/>
          </w:tcPr>
          <w:p w14:paraId="631600B3" w14:textId="4F743B23"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single" w:sz="4" w:space="0" w:color="auto"/>
              <w:bottom w:val="single" w:sz="4" w:space="0" w:color="000000"/>
              <w:right w:val="single" w:sz="4" w:space="0" w:color="auto"/>
            </w:tcBorders>
            <w:vAlign w:val="center"/>
          </w:tcPr>
          <w:p w14:paraId="5E25CD3C" w14:textId="4F6BD641"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single" w:sz="4" w:space="0" w:color="auto"/>
              <w:bottom w:val="single" w:sz="4" w:space="0" w:color="000000"/>
              <w:right w:val="single" w:sz="4" w:space="0" w:color="auto"/>
            </w:tcBorders>
          </w:tcPr>
          <w:p w14:paraId="6B3F5A73" w14:textId="79B476D8"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single" w:sz="4" w:space="0" w:color="auto"/>
              <w:bottom w:val="single" w:sz="4" w:space="0" w:color="000000"/>
              <w:right w:val="single" w:sz="4" w:space="0" w:color="auto"/>
            </w:tcBorders>
          </w:tcPr>
          <w:p w14:paraId="787DDDF1"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000000"/>
            </w:tcBorders>
            <w:vAlign w:val="center"/>
          </w:tcPr>
          <w:p w14:paraId="0FB8639C" w14:textId="5F8AD723"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2FD2114B" w14:textId="3DCC3E9D"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28EE37E0" w14:textId="154B3B26"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55E246BE" w14:textId="2E8E0DF5"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64C0D3F8" w14:textId="77777777" w:rsidR="005F14EC" w:rsidRPr="00096B93" w:rsidRDefault="005F14EC" w:rsidP="00CF5C53">
            <w:pPr>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5490AEFA" w14:textId="77777777" w:rsidR="005F14EC" w:rsidRPr="00096B93" w:rsidRDefault="005F14EC" w:rsidP="00CF5C53">
            <w:pPr>
              <w:jc w:val="center"/>
              <w:rPr>
                <w:rFonts w:ascii="Times New Roman" w:hAnsi="Times New Roman" w:cs="Times New Roman"/>
                <w:b/>
                <w:color w:val="auto"/>
                <w:sz w:val="20"/>
                <w:szCs w:val="20"/>
              </w:rPr>
            </w:pPr>
          </w:p>
        </w:tc>
      </w:tr>
      <w:tr w:rsidR="00096B93" w:rsidRPr="00096B93" w14:paraId="54489C32" w14:textId="77777777" w:rsidTr="005F14EC">
        <w:trPr>
          <w:trHeight w:val="239"/>
        </w:trPr>
        <w:tc>
          <w:tcPr>
            <w:tcW w:w="851" w:type="dxa"/>
            <w:tcBorders>
              <w:top w:val="nil"/>
              <w:left w:val="single" w:sz="4" w:space="0" w:color="000000"/>
              <w:bottom w:val="single" w:sz="4" w:space="0" w:color="000000"/>
              <w:right w:val="single" w:sz="4" w:space="0" w:color="000000"/>
            </w:tcBorders>
            <w:vAlign w:val="center"/>
          </w:tcPr>
          <w:p w14:paraId="7FC88B9E" w14:textId="77777777"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ЗК 11</w:t>
            </w:r>
          </w:p>
        </w:tc>
        <w:tc>
          <w:tcPr>
            <w:tcW w:w="438" w:type="dxa"/>
            <w:tcBorders>
              <w:top w:val="nil"/>
              <w:left w:val="nil"/>
              <w:bottom w:val="single" w:sz="4" w:space="0" w:color="000000"/>
              <w:right w:val="single" w:sz="4" w:space="0" w:color="auto"/>
            </w:tcBorders>
          </w:tcPr>
          <w:p w14:paraId="6F0251B7"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000000"/>
            </w:tcBorders>
            <w:vAlign w:val="center"/>
          </w:tcPr>
          <w:p w14:paraId="4BA13538" w14:textId="17DC06EC"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028372E6" w14:textId="68DAA938"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07DB94F6"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0DEE45B7"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08F52543"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7296E60A"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2203FBEE"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0DE49B54" w14:textId="017F136C"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16278C08"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0633D053" w14:textId="213D9797"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0CCBA339" w14:textId="0BAF5D03"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7B41757B"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1944DD3B" w14:textId="166C9C97"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01E7E97E"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38F53E12"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335B1454"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4827B88D"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36DFD17D" w14:textId="3DB34658"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43748133" w14:textId="526D145E"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678D64BB"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365E46A8" w14:textId="6744B8A9"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59C96403"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auto"/>
            </w:tcBorders>
            <w:vAlign w:val="center"/>
          </w:tcPr>
          <w:p w14:paraId="1E0E9DC9" w14:textId="43FB928A"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single" w:sz="4" w:space="0" w:color="auto"/>
              <w:bottom w:val="single" w:sz="4" w:space="0" w:color="000000"/>
              <w:right w:val="single" w:sz="4" w:space="0" w:color="auto"/>
            </w:tcBorders>
            <w:vAlign w:val="center"/>
          </w:tcPr>
          <w:p w14:paraId="31C7E191" w14:textId="25319B91"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single" w:sz="4" w:space="0" w:color="auto"/>
              <w:bottom w:val="single" w:sz="4" w:space="0" w:color="000000"/>
              <w:right w:val="single" w:sz="4" w:space="0" w:color="auto"/>
            </w:tcBorders>
          </w:tcPr>
          <w:p w14:paraId="5C253E55"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single" w:sz="4" w:space="0" w:color="auto"/>
              <w:bottom w:val="single" w:sz="4" w:space="0" w:color="000000"/>
              <w:right w:val="single" w:sz="4" w:space="0" w:color="auto"/>
            </w:tcBorders>
          </w:tcPr>
          <w:p w14:paraId="1BD527BC" w14:textId="0905B403"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000000"/>
            </w:tcBorders>
            <w:vAlign w:val="center"/>
          </w:tcPr>
          <w:p w14:paraId="5B621D81"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5E12BF45"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10409901" w14:textId="0228E8D1"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193A7429" w14:textId="1ABA486C"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72871698" w14:textId="51593B4C" w:rsidR="005F14EC" w:rsidRPr="00096B93" w:rsidRDefault="005F14EC" w:rsidP="00CF5C53">
            <w:pPr>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437AACEB" w14:textId="5AA043E3" w:rsidR="005F14EC" w:rsidRPr="00096B93" w:rsidRDefault="005F14EC" w:rsidP="00CF5C53">
            <w:pPr>
              <w:jc w:val="center"/>
              <w:rPr>
                <w:rFonts w:ascii="Times New Roman" w:hAnsi="Times New Roman" w:cs="Times New Roman"/>
                <w:b/>
                <w:color w:val="auto"/>
                <w:sz w:val="20"/>
                <w:szCs w:val="20"/>
              </w:rPr>
            </w:pPr>
          </w:p>
        </w:tc>
      </w:tr>
      <w:tr w:rsidR="00096B93" w:rsidRPr="00096B93" w14:paraId="4BD2C5E2" w14:textId="77777777" w:rsidTr="005F14EC">
        <w:trPr>
          <w:trHeight w:val="239"/>
        </w:trPr>
        <w:tc>
          <w:tcPr>
            <w:tcW w:w="851" w:type="dxa"/>
            <w:tcBorders>
              <w:top w:val="nil"/>
              <w:left w:val="single" w:sz="4" w:space="0" w:color="000000"/>
              <w:bottom w:val="single" w:sz="4" w:space="0" w:color="000000"/>
              <w:right w:val="single" w:sz="4" w:space="0" w:color="000000"/>
            </w:tcBorders>
            <w:vAlign w:val="center"/>
          </w:tcPr>
          <w:p w14:paraId="103FE9BF" w14:textId="273645B5"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ЗК12</w:t>
            </w:r>
          </w:p>
        </w:tc>
        <w:tc>
          <w:tcPr>
            <w:tcW w:w="438" w:type="dxa"/>
            <w:tcBorders>
              <w:top w:val="nil"/>
              <w:left w:val="nil"/>
              <w:bottom w:val="single" w:sz="4" w:space="0" w:color="000000"/>
              <w:right w:val="single" w:sz="4" w:space="0" w:color="auto"/>
            </w:tcBorders>
          </w:tcPr>
          <w:p w14:paraId="447D3757"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000000"/>
            </w:tcBorders>
            <w:vAlign w:val="center"/>
          </w:tcPr>
          <w:p w14:paraId="7EF702CC" w14:textId="4705CC58"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65335813"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7DC6B66D"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4B517885"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0F896926"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2B883729"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23B8F4B7"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0990DBA3"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1546B6D0" w14:textId="6404F3E9"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54DFFEB0"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303A7776"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4E05B552"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4C09E142"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32136BFB"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2E224F35"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7545619E"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01BEE18A"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12DF176B" w14:textId="5EA1033A"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139224C4" w14:textId="6205A607"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689922DB"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55DB197A" w14:textId="7B80FC1C"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516D4911"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auto"/>
            </w:tcBorders>
            <w:vAlign w:val="center"/>
          </w:tcPr>
          <w:p w14:paraId="6898F2A8" w14:textId="7A6DD246"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single" w:sz="4" w:space="0" w:color="auto"/>
              <w:bottom w:val="single" w:sz="4" w:space="0" w:color="000000"/>
              <w:right w:val="single" w:sz="4" w:space="0" w:color="auto"/>
            </w:tcBorders>
            <w:vAlign w:val="center"/>
          </w:tcPr>
          <w:p w14:paraId="4EA1FCEF" w14:textId="77074F28"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single" w:sz="4" w:space="0" w:color="auto"/>
              <w:bottom w:val="single" w:sz="4" w:space="0" w:color="000000"/>
              <w:right w:val="single" w:sz="4" w:space="0" w:color="auto"/>
            </w:tcBorders>
          </w:tcPr>
          <w:p w14:paraId="377137DD"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single" w:sz="4" w:space="0" w:color="auto"/>
              <w:bottom w:val="single" w:sz="4" w:space="0" w:color="000000"/>
              <w:right w:val="single" w:sz="4" w:space="0" w:color="auto"/>
            </w:tcBorders>
          </w:tcPr>
          <w:p w14:paraId="0D78E75D"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000000"/>
            </w:tcBorders>
            <w:vAlign w:val="center"/>
          </w:tcPr>
          <w:p w14:paraId="72509899"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18FB202B"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750DCB63" w14:textId="76783C64"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2D4096E4" w14:textId="77791798"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21E98178" w14:textId="6251F49D"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1618ADDD" w14:textId="7D22132F"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r>
      <w:tr w:rsidR="00096B93" w:rsidRPr="00096B93" w14:paraId="71A0E6C5" w14:textId="77777777" w:rsidTr="005F14EC">
        <w:trPr>
          <w:trHeight w:val="239"/>
        </w:trPr>
        <w:tc>
          <w:tcPr>
            <w:tcW w:w="851" w:type="dxa"/>
            <w:tcBorders>
              <w:top w:val="nil"/>
              <w:left w:val="single" w:sz="4" w:space="0" w:color="000000"/>
              <w:bottom w:val="single" w:sz="4" w:space="0" w:color="000000"/>
              <w:right w:val="single" w:sz="4" w:space="0" w:color="000000"/>
            </w:tcBorders>
            <w:vAlign w:val="center"/>
          </w:tcPr>
          <w:p w14:paraId="0C7099AC" w14:textId="516B9A40"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ЗК 13</w:t>
            </w:r>
          </w:p>
        </w:tc>
        <w:tc>
          <w:tcPr>
            <w:tcW w:w="438" w:type="dxa"/>
            <w:tcBorders>
              <w:top w:val="nil"/>
              <w:left w:val="nil"/>
              <w:bottom w:val="single" w:sz="4" w:space="0" w:color="000000"/>
              <w:right w:val="single" w:sz="4" w:space="0" w:color="auto"/>
            </w:tcBorders>
          </w:tcPr>
          <w:p w14:paraId="56C40957" w14:textId="28097A18"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single" w:sz="4" w:space="0" w:color="auto"/>
              <w:bottom w:val="single" w:sz="4" w:space="0" w:color="000000"/>
              <w:right w:val="single" w:sz="4" w:space="0" w:color="000000"/>
            </w:tcBorders>
            <w:vAlign w:val="center"/>
          </w:tcPr>
          <w:p w14:paraId="39A72EBD" w14:textId="2E3B4922" w:rsidR="005F14EC" w:rsidRPr="00096B93" w:rsidRDefault="00CF7B62"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5DB8E439"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19183733"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510A66DC"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1718DCC4"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5C0BA85A"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46466A4C"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1668CB24" w14:textId="2341211D" w:rsidR="005F14EC" w:rsidRPr="00096B93" w:rsidRDefault="00CF7B62"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4D45DC46"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0C204C1D"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4E14B07A" w14:textId="33717924" w:rsidR="005F14EC" w:rsidRPr="00096B93" w:rsidRDefault="00CF7B62"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0AC31E27"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7A686BDF"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12FF4293"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65A9BEEB"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3C0E1C15"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04581BE3"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4332872A"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04783CD7"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13C2AAC6"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2E1E16EB"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5361F68F"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auto"/>
            </w:tcBorders>
            <w:vAlign w:val="center"/>
          </w:tcPr>
          <w:p w14:paraId="703CA6D6"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single" w:sz="4" w:space="0" w:color="auto"/>
              <w:bottom w:val="single" w:sz="4" w:space="0" w:color="000000"/>
              <w:right w:val="single" w:sz="4" w:space="0" w:color="auto"/>
            </w:tcBorders>
            <w:vAlign w:val="center"/>
          </w:tcPr>
          <w:p w14:paraId="61D9463E"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auto"/>
            </w:tcBorders>
          </w:tcPr>
          <w:p w14:paraId="6768A4F1"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single" w:sz="4" w:space="0" w:color="auto"/>
              <w:bottom w:val="single" w:sz="4" w:space="0" w:color="000000"/>
              <w:right w:val="single" w:sz="4" w:space="0" w:color="auto"/>
            </w:tcBorders>
          </w:tcPr>
          <w:p w14:paraId="348CAB63"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000000"/>
            </w:tcBorders>
            <w:vAlign w:val="center"/>
          </w:tcPr>
          <w:p w14:paraId="1397B5C8"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3E2571B4"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3D87DB23"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1FEE91E7"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1E6009A3" w14:textId="77777777" w:rsidR="005F14EC" w:rsidRPr="00096B93" w:rsidRDefault="005F14EC" w:rsidP="00CF5C53">
            <w:pPr>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655E66F6" w14:textId="77777777" w:rsidR="005F14EC" w:rsidRPr="00096B93" w:rsidRDefault="005F14EC" w:rsidP="00CF5C53">
            <w:pPr>
              <w:jc w:val="center"/>
              <w:rPr>
                <w:rFonts w:ascii="Times New Roman" w:hAnsi="Times New Roman" w:cs="Times New Roman"/>
                <w:b/>
                <w:color w:val="auto"/>
                <w:sz w:val="20"/>
                <w:szCs w:val="20"/>
              </w:rPr>
            </w:pPr>
          </w:p>
        </w:tc>
      </w:tr>
      <w:tr w:rsidR="00096B93" w:rsidRPr="00096B93" w14:paraId="628B8D0A" w14:textId="77777777" w:rsidTr="005F14EC">
        <w:trPr>
          <w:trHeight w:val="239"/>
        </w:trPr>
        <w:tc>
          <w:tcPr>
            <w:tcW w:w="851" w:type="dxa"/>
            <w:tcBorders>
              <w:top w:val="nil"/>
              <w:left w:val="single" w:sz="4" w:space="0" w:color="000000"/>
              <w:bottom w:val="single" w:sz="4" w:space="0" w:color="000000"/>
              <w:right w:val="single" w:sz="4" w:space="0" w:color="000000"/>
            </w:tcBorders>
            <w:vAlign w:val="center"/>
          </w:tcPr>
          <w:p w14:paraId="009D086E" w14:textId="77777777"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ФК1</w:t>
            </w:r>
          </w:p>
        </w:tc>
        <w:tc>
          <w:tcPr>
            <w:tcW w:w="438" w:type="dxa"/>
            <w:tcBorders>
              <w:top w:val="nil"/>
              <w:left w:val="nil"/>
              <w:bottom w:val="single" w:sz="4" w:space="0" w:color="000000"/>
              <w:right w:val="single" w:sz="4" w:space="0" w:color="auto"/>
            </w:tcBorders>
          </w:tcPr>
          <w:p w14:paraId="0DCED9D2"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000000"/>
            </w:tcBorders>
            <w:vAlign w:val="center"/>
          </w:tcPr>
          <w:p w14:paraId="23590468" w14:textId="12C0E99D"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290AD636" w14:textId="2FE2BF2A"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1FC89F16" w14:textId="6AC51FC9"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6E8BD96E" w14:textId="276148F9"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06214FA2" w14:textId="2CED56AB"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4AA01DE6" w14:textId="61AA1B37"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7BA7D419" w14:textId="51075B0A"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7080B139" w14:textId="5C15E424"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141BD883" w14:textId="40931A7A"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0B4DD65C" w14:textId="49C9276D"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442546D0" w14:textId="33AD1A3B"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651A66A9" w14:textId="50CBADD7"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40E15E13" w14:textId="2768FF4A"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20E2E256" w14:textId="34F37009"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3B11B224" w14:textId="173D3F9F"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30EBF20F" w14:textId="14067E85"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66B20143" w14:textId="55359AF8"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55E7630C" w14:textId="31D336CE"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28CF98EE" w14:textId="4DC72B22"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3F2AA692" w14:textId="6351A770"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62450D26" w14:textId="65E9E96D"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0E164A0B" w14:textId="57391488"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auto"/>
            </w:tcBorders>
            <w:vAlign w:val="center"/>
          </w:tcPr>
          <w:p w14:paraId="0823364E" w14:textId="1DA6BE2E"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single" w:sz="4" w:space="0" w:color="auto"/>
              <w:bottom w:val="single" w:sz="4" w:space="0" w:color="000000"/>
              <w:right w:val="single" w:sz="4" w:space="0" w:color="auto"/>
            </w:tcBorders>
            <w:vAlign w:val="center"/>
          </w:tcPr>
          <w:p w14:paraId="49E70B8D" w14:textId="6999EAA3"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single" w:sz="4" w:space="0" w:color="auto"/>
              <w:bottom w:val="single" w:sz="4" w:space="0" w:color="000000"/>
              <w:right w:val="single" w:sz="4" w:space="0" w:color="auto"/>
            </w:tcBorders>
          </w:tcPr>
          <w:p w14:paraId="3FB3096C" w14:textId="51325E55"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single" w:sz="4" w:space="0" w:color="auto"/>
              <w:bottom w:val="single" w:sz="4" w:space="0" w:color="000000"/>
              <w:right w:val="single" w:sz="4" w:space="0" w:color="auto"/>
            </w:tcBorders>
          </w:tcPr>
          <w:p w14:paraId="527D4EF9" w14:textId="51C0AF7B"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single" w:sz="4" w:space="0" w:color="auto"/>
              <w:bottom w:val="single" w:sz="4" w:space="0" w:color="000000"/>
              <w:right w:val="single" w:sz="4" w:space="0" w:color="000000"/>
            </w:tcBorders>
            <w:vAlign w:val="center"/>
          </w:tcPr>
          <w:p w14:paraId="2C4B7F06" w14:textId="1D682CD2"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6754D77A" w14:textId="5B48E299"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3CDB5C68" w14:textId="6306D7E2"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4674C9A3" w14:textId="4FE342AE"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0968537A" w14:textId="63990FA6"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025719F5" w14:textId="38294D06"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r>
      <w:tr w:rsidR="00096B93" w:rsidRPr="00096B93" w14:paraId="0196789B" w14:textId="77777777" w:rsidTr="005F14EC">
        <w:trPr>
          <w:trHeight w:val="239"/>
        </w:trPr>
        <w:tc>
          <w:tcPr>
            <w:tcW w:w="851" w:type="dxa"/>
            <w:tcBorders>
              <w:top w:val="nil"/>
              <w:left w:val="single" w:sz="4" w:space="0" w:color="000000"/>
              <w:bottom w:val="single" w:sz="4" w:space="0" w:color="000000"/>
              <w:right w:val="single" w:sz="4" w:space="0" w:color="000000"/>
            </w:tcBorders>
            <w:vAlign w:val="center"/>
          </w:tcPr>
          <w:p w14:paraId="1EAEABF4" w14:textId="77777777"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ФК2</w:t>
            </w:r>
          </w:p>
        </w:tc>
        <w:tc>
          <w:tcPr>
            <w:tcW w:w="438" w:type="dxa"/>
            <w:tcBorders>
              <w:top w:val="nil"/>
              <w:left w:val="nil"/>
              <w:bottom w:val="single" w:sz="4" w:space="0" w:color="000000"/>
              <w:right w:val="single" w:sz="4" w:space="0" w:color="auto"/>
            </w:tcBorders>
          </w:tcPr>
          <w:p w14:paraId="7D1B5209"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000000"/>
            </w:tcBorders>
            <w:vAlign w:val="center"/>
          </w:tcPr>
          <w:p w14:paraId="2E0768AA" w14:textId="53870017"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6D46FDFF" w14:textId="2D50401E"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578B2156" w14:textId="1732B78D"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0F8ACA45" w14:textId="0FB8504D"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5A7E6D5D" w14:textId="2822968B"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28F5F1CF" w14:textId="55E2EE29"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7E4A648B" w14:textId="223C81A6"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07001A3E" w14:textId="4EDE1218"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29FB65D0" w14:textId="666B9F3F"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2C7D9343" w14:textId="44FA5DE2"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68873BBE" w14:textId="18037056"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270BD007" w14:textId="30D8FBBB"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0B385485" w14:textId="1D56E82B"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0B0F19BB" w14:textId="7A1DC954"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5D5AE33D" w14:textId="23BE8524"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02CC7FDE" w14:textId="58306F95"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7A521FEB" w14:textId="0486EEE5"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3B9F6406" w14:textId="0EEA4E36"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6CCD0914" w14:textId="6CCE960F"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10E2285F" w14:textId="4E916055"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4F3391C3" w14:textId="59ACDA21"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086BCA19" w14:textId="43D57880"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auto"/>
            </w:tcBorders>
            <w:vAlign w:val="center"/>
          </w:tcPr>
          <w:p w14:paraId="2A34D5E8" w14:textId="20DABDA9"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single" w:sz="4" w:space="0" w:color="auto"/>
              <w:bottom w:val="single" w:sz="4" w:space="0" w:color="000000"/>
              <w:right w:val="single" w:sz="4" w:space="0" w:color="auto"/>
            </w:tcBorders>
            <w:vAlign w:val="center"/>
          </w:tcPr>
          <w:p w14:paraId="47FF014B" w14:textId="50CB67B4"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single" w:sz="4" w:space="0" w:color="auto"/>
              <w:bottom w:val="single" w:sz="4" w:space="0" w:color="000000"/>
              <w:right w:val="single" w:sz="4" w:space="0" w:color="auto"/>
            </w:tcBorders>
          </w:tcPr>
          <w:p w14:paraId="1CE17630" w14:textId="1459BD52"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single" w:sz="4" w:space="0" w:color="auto"/>
              <w:bottom w:val="single" w:sz="4" w:space="0" w:color="000000"/>
              <w:right w:val="single" w:sz="4" w:space="0" w:color="auto"/>
            </w:tcBorders>
          </w:tcPr>
          <w:p w14:paraId="107FBE0C" w14:textId="6818E077"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single" w:sz="4" w:space="0" w:color="auto"/>
              <w:bottom w:val="single" w:sz="4" w:space="0" w:color="000000"/>
              <w:right w:val="single" w:sz="4" w:space="0" w:color="000000"/>
            </w:tcBorders>
            <w:vAlign w:val="center"/>
          </w:tcPr>
          <w:p w14:paraId="0FAA8517" w14:textId="408C23DE"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1BC075B6" w14:textId="1629F774"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41707CFE" w14:textId="1894E287"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1377E6C1" w14:textId="5C81DBA9"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79DC42B7" w14:textId="007A0186"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11F86710" w14:textId="237CA95C"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r>
      <w:tr w:rsidR="00096B93" w:rsidRPr="00096B93" w14:paraId="300EF685" w14:textId="77777777" w:rsidTr="005F14EC">
        <w:trPr>
          <w:trHeight w:val="239"/>
        </w:trPr>
        <w:tc>
          <w:tcPr>
            <w:tcW w:w="851" w:type="dxa"/>
            <w:tcBorders>
              <w:top w:val="nil"/>
              <w:left w:val="single" w:sz="4" w:space="0" w:color="000000"/>
              <w:bottom w:val="single" w:sz="4" w:space="0" w:color="000000"/>
              <w:right w:val="single" w:sz="4" w:space="0" w:color="000000"/>
            </w:tcBorders>
            <w:vAlign w:val="center"/>
          </w:tcPr>
          <w:p w14:paraId="049D70BC" w14:textId="77777777"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ФК3</w:t>
            </w:r>
          </w:p>
        </w:tc>
        <w:tc>
          <w:tcPr>
            <w:tcW w:w="438" w:type="dxa"/>
            <w:tcBorders>
              <w:top w:val="nil"/>
              <w:left w:val="nil"/>
              <w:bottom w:val="single" w:sz="4" w:space="0" w:color="000000"/>
              <w:right w:val="single" w:sz="4" w:space="0" w:color="auto"/>
            </w:tcBorders>
          </w:tcPr>
          <w:p w14:paraId="24468D9B"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000000"/>
            </w:tcBorders>
            <w:vAlign w:val="center"/>
          </w:tcPr>
          <w:p w14:paraId="26FA8609" w14:textId="1C2721C0"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73F4CCE8" w14:textId="7AB89B82"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1165E5B2" w14:textId="5E8CB1F6"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0D298DD9"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0E336972" w14:textId="51F623B8"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50EF6861" w14:textId="7DD78B49"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0B8444DB" w14:textId="0646902E"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6C524372" w14:textId="63195988"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2AF26DF7" w14:textId="24581B3B"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317178D2"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6934CCD4"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29A2D83A" w14:textId="3684EBD5"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674E0288"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36C416F7" w14:textId="63C1A754"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1BB1C95D" w14:textId="5F066967"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0E86C124"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62AC3913" w14:textId="47876FA7"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0416742F" w14:textId="5B423269"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6C73E03A" w14:textId="18E223D2"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346DF0E8" w14:textId="3A298541"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78BFB40B" w14:textId="7348AE59"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6D6AF9F0" w14:textId="6F7CB132"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auto"/>
            </w:tcBorders>
            <w:vAlign w:val="center"/>
          </w:tcPr>
          <w:p w14:paraId="3C03546A" w14:textId="02AAB2CC"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single" w:sz="4" w:space="0" w:color="auto"/>
              <w:bottom w:val="single" w:sz="4" w:space="0" w:color="000000"/>
              <w:right w:val="single" w:sz="4" w:space="0" w:color="auto"/>
            </w:tcBorders>
            <w:vAlign w:val="center"/>
          </w:tcPr>
          <w:p w14:paraId="66CA3375" w14:textId="265631DE"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single" w:sz="4" w:space="0" w:color="auto"/>
              <w:bottom w:val="single" w:sz="4" w:space="0" w:color="000000"/>
              <w:right w:val="single" w:sz="4" w:space="0" w:color="auto"/>
            </w:tcBorders>
          </w:tcPr>
          <w:p w14:paraId="7624FE3F"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single" w:sz="4" w:space="0" w:color="auto"/>
              <w:bottom w:val="single" w:sz="4" w:space="0" w:color="000000"/>
              <w:right w:val="single" w:sz="4" w:space="0" w:color="auto"/>
            </w:tcBorders>
          </w:tcPr>
          <w:p w14:paraId="043AA290"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000000"/>
            </w:tcBorders>
            <w:vAlign w:val="center"/>
          </w:tcPr>
          <w:p w14:paraId="587B2289"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06E8D2C4"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2CEA5962" w14:textId="22C31E53"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3573D693" w14:textId="7CD4C30C"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37FB944D" w14:textId="77777777" w:rsidR="005F14EC" w:rsidRPr="00096B93" w:rsidRDefault="005F14EC" w:rsidP="00CF5C53">
            <w:pPr>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49753214" w14:textId="08D81BCA" w:rsidR="005F14EC" w:rsidRPr="00096B93" w:rsidRDefault="005F14EC" w:rsidP="00CF5C53">
            <w:pPr>
              <w:jc w:val="center"/>
              <w:rPr>
                <w:rFonts w:ascii="Times New Roman" w:hAnsi="Times New Roman" w:cs="Times New Roman"/>
                <w:b/>
                <w:color w:val="auto"/>
                <w:sz w:val="20"/>
                <w:szCs w:val="20"/>
              </w:rPr>
            </w:pPr>
          </w:p>
        </w:tc>
      </w:tr>
      <w:tr w:rsidR="00096B93" w:rsidRPr="00096B93" w14:paraId="078B56B6" w14:textId="77777777" w:rsidTr="005F14EC">
        <w:trPr>
          <w:trHeight w:val="239"/>
        </w:trPr>
        <w:tc>
          <w:tcPr>
            <w:tcW w:w="851" w:type="dxa"/>
            <w:tcBorders>
              <w:top w:val="nil"/>
              <w:left w:val="single" w:sz="4" w:space="0" w:color="000000"/>
              <w:bottom w:val="single" w:sz="4" w:space="0" w:color="000000"/>
              <w:right w:val="single" w:sz="4" w:space="0" w:color="000000"/>
            </w:tcBorders>
            <w:vAlign w:val="center"/>
          </w:tcPr>
          <w:p w14:paraId="49140A35" w14:textId="77777777"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ФК4</w:t>
            </w:r>
          </w:p>
        </w:tc>
        <w:tc>
          <w:tcPr>
            <w:tcW w:w="438" w:type="dxa"/>
            <w:tcBorders>
              <w:top w:val="nil"/>
              <w:left w:val="nil"/>
              <w:bottom w:val="single" w:sz="4" w:space="0" w:color="000000"/>
              <w:right w:val="single" w:sz="4" w:space="0" w:color="auto"/>
            </w:tcBorders>
          </w:tcPr>
          <w:p w14:paraId="1387404E"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000000"/>
            </w:tcBorders>
            <w:vAlign w:val="center"/>
          </w:tcPr>
          <w:p w14:paraId="20D86E72" w14:textId="41B33865"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2A11C110"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06285EC1"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55C7C0B8"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6B392BEE"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2E86B25F"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0075B0FF"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3E13C8E1" w14:textId="3868F477"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180E39F5"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74D21F41"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3C05E3BE"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48FED5DA"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735EE043" w14:textId="41710F2B"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19CE62E7"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1DB4F570"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42388209"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0CE15D87" w14:textId="21BCBF0F"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3CCDB7BE" w14:textId="147D3090"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3B0EDA9A" w14:textId="5ED7B665"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43E512F9"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4615A9CE"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48202B63"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auto"/>
            </w:tcBorders>
            <w:vAlign w:val="center"/>
          </w:tcPr>
          <w:p w14:paraId="152D4FDB"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single" w:sz="4" w:space="0" w:color="auto"/>
              <w:bottom w:val="single" w:sz="4" w:space="0" w:color="000000"/>
              <w:right w:val="single" w:sz="4" w:space="0" w:color="auto"/>
            </w:tcBorders>
            <w:vAlign w:val="center"/>
          </w:tcPr>
          <w:p w14:paraId="065D44B3"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auto"/>
            </w:tcBorders>
          </w:tcPr>
          <w:p w14:paraId="43214D16"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single" w:sz="4" w:space="0" w:color="auto"/>
              <w:bottom w:val="single" w:sz="4" w:space="0" w:color="000000"/>
              <w:right w:val="single" w:sz="4" w:space="0" w:color="auto"/>
            </w:tcBorders>
          </w:tcPr>
          <w:p w14:paraId="6F971876"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000000"/>
            </w:tcBorders>
            <w:vAlign w:val="center"/>
          </w:tcPr>
          <w:p w14:paraId="12924E0C"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11C8DA7C"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61727C65" w14:textId="326F225B"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001B151F" w14:textId="094BAFB4"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2A06055A" w14:textId="6C18C8F5" w:rsidR="005F14EC" w:rsidRPr="00096B93" w:rsidRDefault="005F14EC" w:rsidP="00CF5C53">
            <w:pPr>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4408254A" w14:textId="47B7AA9B" w:rsidR="005F14EC" w:rsidRPr="00096B93" w:rsidRDefault="005F14EC" w:rsidP="00CF5C53">
            <w:pPr>
              <w:jc w:val="center"/>
              <w:rPr>
                <w:rFonts w:ascii="Times New Roman" w:hAnsi="Times New Roman" w:cs="Times New Roman"/>
                <w:b/>
                <w:color w:val="auto"/>
                <w:sz w:val="20"/>
                <w:szCs w:val="20"/>
              </w:rPr>
            </w:pPr>
          </w:p>
        </w:tc>
      </w:tr>
      <w:tr w:rsidR="00096B93" w:rsidRPr="00096B93" w14:paraId="133D68AB" w14:textId="77777777" w:rsidTr="005F14EC">
        <w:trPr>
          <w:trHeight w:val="239"/>
        </w:trPr>
        <w:tc>
          <w:tcPr>
            <w:tcW w:w="851" w:type="dxa"/>
            <w:tcBorders>
              <w:top w:val="nil"/>
              <w:left w:val="single" w:sz="4" w:space="0" w:color="000000"/>
              <w:bottom w:val="single" w:sz="4" w:space="0" w:color="000000"/>
              <w:right w:val="single" w:sz="4" w:space="0" w:color="000000"/>
            </w:tcBorders>
            <w:vAlign w:val="center"/>
          </w:tcPr>
          <w:p w14:paraId="078A3AE5" w14:textId="77777777"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ФК5</w:t>
            </w:r>
          </w:p>
        </w:tc>
        <w:tc>
          <w:tcPr>
            <w:tcW w:w="438" w:type="dxa"/>
            <w:tcBorders>
              <w:top w:val="nil"/>
              <w:left w:val="nil"/>
              <w:bottom w:val="single" w:sz="4" w:space="0" w:color="000000"/>
              <w:right w:val="single" w:sz="4" w:space="0" w:color="auto"/>
            </w:tcBorders>
          </w:tcPr>
          <w:p w14:paraId="7FB2A52C"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000000"/>
            </w:tcBorders>
            <w:vAlign w:val="center"/>
          </w:tcPr>
          <w:p w14:paraId="5D020E33" w14:textId="46BA99FF"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32E79E68"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7AB4DA7D"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072EDE08"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2C088CAF"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1866C762"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39FBCA53"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0B8DB62F"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5692EF5B"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5DF55E6F" w14:textId="53F08669"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2934A324"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6363553F"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74CA426D" w14:textId="3CF1C7AB"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0E63490F"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11F688DD"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39ED338B"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5BDF2A3F" w14:textId="158B9C41"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1B64890F" w14:textId="2A4D0AAC"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7AEAB393" w14:textId="6D8B56BE"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18F81846"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00C7F14D"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1180CF79"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auto"/>
            </w:tcBorders>
            <w:vAlign w:val="center"/>
          </w:tcPr>
          <w:p w14:paraId="15A406CA" w14:textId="1D1FB83E"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single" w:sz="4" w:space="0" w:color="auto"/>
              <w:bottom w:val="single" w:sz="4" w:space="0" w:color="000000"/>
              <w:right w:val="single" w:sz="4" w:space="0" w:color="auto"/>
            </w:tcBorders>
            <w:vAlign w:val="center"/>
          </w:tcPr>
          <w:p w14:paraId="50A52A58" w14:textId="53C3E471"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single" w:sz="4" w:space="0" w:color="auto"/>
              <w:bottom w:val="single" w:sz="4" w:space="0" w:color="000000"/>
              <w:right w:val="single" w:sz="4" w:space="0" w:color="auto"/>
            </w:tcBorders>
          </w:tcPr>
          <w:p w14:paraId="6B564194" w14:textId="5415D870"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single" w:sz="4" w:space="0" w:color="auto"/>
              <w:bottom w:val="single" w:sz="4" w:space="0" w:color="000000"/>
              <w:right w:val="single" w:sz="4" w:space="0" w:color="auto"/>
            </w:tcBorders>
          </w:tcPr>
          <w:p w14:paraId="671EB78F" w14:textId="6A8A3B6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000000"/>
            </w:tcBorders>
            <w:vAlign w:val="center"/>
          </w:tcPr>
          <w:p w14:paraId="2074DF43"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3EA5DFE9"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7C8BCDED" w14:textId="6C85CC7B"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1A67E699" w14:textId="37A0481C"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1F064BD5" w14:textId="01FA4653"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4F97F276" w14:textId="7968961F"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r>
      <w:tr w:rsidR="00096B93" w:rsidRPr="00096B93" w14:paraId="098CDD67" w14:textId="77777777" w:rsidTr="005F14EC">
        <w:trPr>
          <w:trHeight w:val="239"/>
        </w:trPr>
        <w:tc>
          <w:tcPr>
            <w:tcW w:w="851" w:type="dxa"/>
            <w:tcBorders>
              <w:top w:val="nil"/>
              <w:left w:val="single" w:sz="4" w:space="0" w:color="000000"/>
              <w:bottom w:val="single" w:sz="4" w:space="0" w:color="000000"/>
              <w:right w:val="single" w:sz="4" w:space="0" w:color="000000"/>
            </w:tcBorders>
            <w:vAlign w:val="center"/>
          </w:tcPr>
          <w:p w14:paraId="35E52CC2" w14:textId="77777777"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ФК6</w:t>
            </w:r>
          </w:p>
        </w:tc>
        <w:tc>
          <w:tcPr>
            <w:tcW w:w="438" w:type="dxa"/>
            <w:tcBorders>
              <w:top w:val="nil"/>
              <w:left w:val="nil"/>
              <w:bottom w:val="single" w:sz="4" w:space="0" w:color="000000"/>
              <w:right w:val="single" w:sz="4" w:space="0" w:color="auto"/>
            </w:tcBorders>
          </w:tcPr>
          <w:p w14:paraId="1C2FE441"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000000"/>
            </w:tcBorders>
            <w:vAlign w:val="center"/>
          </w:tcPr>
          <w:p w14:paraId="33F2D0A4" w14:textId="03778B83"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053AE5F8"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3F950C06"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53FB0D1B"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6132B739"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6BC55758"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0CB4C76E"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0E536F33" w14:textId="2D775997"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31DDBFC2" w14:textId="166C7A91"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23125337"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110F2160" w14:textId="3FD9826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0C8022CA" w14:textId="45CC0B4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2AC35ABA" w14:textId="70D0C0A0"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237C6604"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76627620" w14:textId="46910DD2"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3A5A9F30"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4199CE20" w14:textId="7305F4E6"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44858BB9" w14:textId="23363E6F"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524E19D6" w14:textId="65E87DFD"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19421A96"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180298ED"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36B18AEC"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auto"/>
            </w:tcBorders>
            <w:vAlign w:val="center"/>
          </w:tcPr>
          <w:p w14:paraId="542B5CDF" w14:textId="7580B68F"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single" w:sz="4" w:space="0" w:color="auto"/>
              <w:bottom w:val="single" w:sz="4" w:space="0" w:color="000000"/>
              <w:right w:val="single" w:sz="4" w:space="0" w:color="auto"/>
            </w:tcBorders>
            <w:vAlign w:val="center"/>
          </w:tcPr>
          <w:p w14:paraId="1E96A863"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auto"/>
            </w:tcBorders>
          </w:tcPr>
          <w:p w14:paraId="14C69B7C" w14:textId="12EBA760"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single" w:sz="4" w:space="0" w:color="auto"/>
              <w:bottom w:val="single" w:sz="4" w:space="0" w:color="000000"/>
              <w:right w:val="single" w:sz="4" w:space="0" w:color="auto"/>
            </w:tcBorders>
          </w:tcPr>
          <w:p w14:paraId="22479C65"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000000"/>
            </w:tcBorders>
            <w:vAlign w:val="center"/>
          </w:tcPr>
          <w:p w14:paraId="304798F2"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45C355FA"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71C63E65" w14:textId="64027933"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5D549C14" w14:textId="1AFB2B19"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11F4A0FB" w14:textId="77777777" w:rsidR="005F14EC" w:rsidRPr="00096B93" w:rsidRDefault="005F14EC" w:rsidP="00CF5C53">
            <w:pPr>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70D07E5E" w14:textId="77777777" w:rsidR="005F14EC" w:rsidRPr="00096B93" w:rsidRDefault="005F14EC" w:rsidP="00CF5C53">
            <w:pPr>
              <w:jc w:val="center"/>
              <w:rPr>
                <w:rFonts w:ascii="Times New Roman" w:hAnsi="Times New Roman" w:cs="Times New Roman"/>
                <w:b/>
                <w:color w:val="auto"/>
                <w:sz w:val="20"/>
                <w:szCs w:val="20"/>
              </w:rPr>
            </w:pPr>
          </w:p>
        </w:tc>
      </w:tr>
      <w:tr w:rsidR="00096B93" w:rsidRPr="00096B93" w14:paraId="796A0576" w14:textId="77777777" w:rsidTr="005F14EC">
        <w:trPr>
          <w:trHeight w:val="239"/>
        </w:trPr>
        <w:tc>
          <w:tcPr>
            <w:tcW w:w="851" w:type="dxa"/>
            <w:tcBorders>
              <w:top w:val="nil"/>
              <w:left w:val="single" w:sz="4" w:space="0" w:color="000000"/>
              <w:bottom w:val="single" w:sz="4" w:space="0" w:color="000000"/>
              <w:right w:val="single" w:sz="4" w:space="0" w:color="000000"/>
            </w:tcBorders>
            <w:vAlign w:val="center"/>
          </w:tcPr>
          <w:p w14:paraId="7C1678A1" w14:textId="77777777"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ФК7</w:t>
            </w:r>
          </w:p>
        </w:tc>
        <w:tc>
          <w:tcPr>
            <w:tcW w:w="438" w:type="dxa"/>
            <w:tcBorders>
              <w:top w:val="nil"/>
              <w:left w:val="nil"/>
              <w:bottom w:val="single" w:sz="4" w:space="0" w:color="000000"/>
              <w:right w:val="single" w:sz="4" w:space="0" w:color="auto"/>
            </w:tcBorders>
          </w:tcPr>
          <w:p w14:paraId="600AF39A"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000000"/>
            </w:tcBorders>
            <w:vAlign w:val="center"/>
          </w:tcPr>
          <w:p w14:paraId="051EABE2" w14:textId="745445E9"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04B4A617"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2154818C"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41FA8C62"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43E8721B"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6AFB871E"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4E7B7113"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70ADC462" w14:textId="56B4BFF5"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5553E5AD"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0E9F0447" w14:textId="4D6145C8"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0573D6E3"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480773B1"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60EE341A" w14:textId="5EADBA16"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2D51AB61"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31286B3A"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76A65261" w14:textId="050D5EA6"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65B349EC" w14:textId="67B11836"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2A27D826" w14:textId="5D3DF4D0"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559BF57B" w14:textId="0AF467C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5B255B0E"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43230D17"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32B9FF80"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auto"/>
            </w:tcBorders>
            <w:vAlign w:val="center"/>
          </w:tcPr>
          <w:p w14:paraId="248BAAAB"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single" w:sz="4" w:space="0" w:color="auto"/>
              <w:bottom w:val="single" w:sz="4" w:space="0" w:color="000000"/>
              <w:right w:val="single" w:sz="4" w:space="0" w:color="auto"/>
            </w:tcBorders>
            <w:vAlign w:val="center"/>
          </w:tcPr>
          <w:p w14:paraId="1D1F1B72" w14:textId="7ABB9FF5"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auto"/>
            </w:tcBorders>
          </w:tcPr>
          <w:p w14:paraId="4D6C962A"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single" w:sz="4" w:space="0" w:color="auto"/>
              <w:bottom w:val="single" w:sz="4" w:space="0" w:color="000000"/>
              <w:right w:val="single" w:sz="4" w:space="0" w:color="auto"/>
            </w:tcBorders>
          </w:tcPr>
          <w:p w14:paraId="59C9BA79"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000000"/>
            </w:tcBorders>
            <w:vAlign w:val="center"/>
          </w:tcPr>
          <w:p w14:paraId="2B039F68"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45071E64"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3D25B25A" w14:textId="4DF096BB"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6A38003B" w14:textId="30B11827"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016DD9F6" w14:textId="4E455A60" w:rsidR="005F14EC" w:rsidRPr="00096B93" w:rsidRDefault="005F14EC" w:rsidP="00CF5C53">
            <w:pPr>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6E4F75E0" w14:textId="5AA6DBA6" w:rsidR="005F14EC" w:rsidRPr="00096B93" w:rsidRDefault="005F14EC" w:rsidP="00CF5C53">
            <w:pPr>
              <w:jc w:val="center"/>
              <w:rPr>
                <w:rFonts w:ascii="Times New Roman" w:hAnsi="Times New Roman" w:cs="Times New Roman"/>
                <w:b/>
                <w:color w:val="auto"/>
                <w:sz w:val="20"/>
                <w:szCs w:val="20"/>
              </w:rPr>
            </w:pPr>
          </w:p>
        </w:tc>
      </w:tr>
      <w:tr w:rsidR="00096B93" w:rsidRPr="00096B93" w14:paraId="2E356A1B" w14:textId="77777777" w:rsidTr="005F14EC">
        <w:trPr>
          <w:trHeight w:val="239"/>
        </w:trPr>
        <w:tc>
          <w:tcPr>
            <w:tcW w:w="851" w:type="dxa"/>
            <w:tcBorders>
              <w:top w:val="nil"/>
              <w:left w:val="single" w:sz="4" w:space="0" w:color="000000"/>
              <w:bottom w:val="single" w:sz="4" w:space="0" w:color="000000"/>
              <w:right w:val="single" w:sz="4" w:space="0" w:color="000000"/>
            </w:tcBorders>
            <w:vAlign w:val="center"/>
          </w:tcPr>
          <w:p w14:paraId="4AD7FADC" w14:textId="375A9C6D"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ФК8</w:t>
            </w:r>
          </w:p>
        </w:tc>
        <w:tc>
          <w:tcPr>
            <w:tcW w:w="438" w:type="dxa"/>
            <w:tcBorders>
              <w:top w:val="nil"/>
              <w:left w:val="nil"/>
              <w:bottom w:val="single" w:sz="4" w:space="0" w:color="000000"/>
              <w:right w:val="single" w:sz="4" w:space="0" w:color="auto"/>
            </w:tcBorders>
          </w:tcPr>
          <w:p w14:paraId="1C0BDF27"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000000"/>
            </w:tcBorders>
            <w:vAlign w:val="center"/>
          </w:tcPr>
          <w:p w14:paraId="5ABFA568" w14:textId="1F3053CF"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05397EAC"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09BD3194"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3A23AADF"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055EF805"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49AFF9B0"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7F0AA5B5"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5684099D"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2271A56D"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7CE414D2" w14:textId="27BEE91E"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54FFAE67"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6FD297D5"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7D17AE3A" w14:textId="0F3DFA9F"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1083DDFC"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2DE7CA37"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30456644"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717100B6" w14:textId="51C4FB86"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1735474C"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71FCE7C7"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0E54ADD7"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619DBDFC"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7B8E652E"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auto"/>
            </w:tcBorders>
            <w:vAlign w:val="center"/>
          </w:tcPr>
          <w:p w14:paraId="20CC807C"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single" w:sz="4" w:space="0" w:color="auto"/>
              <w:bottom w:val="single" w:sz="4" w:space="0" w:color="000000"/>
              <w:right w:val="single" w:sz="4" w:space="0" w:color="auto"/>
            </w:tcBorders>
            <w:vAlign w:val="center"/>
          </w:tcPr>
          <w:p w14:paraId="6069E8BD"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auto"/>
            </w:tcBorders>
          </w:tcPr>
          <w:p w14:paraId="5A1296BD" w14:textId="15F421E5"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single" w:sz="4" w:space="0" w:color="auto"/>
              <w:bottom w:val="single" w:sz="4" w:space="0" w:color="000000"/>
              <w:right w:val="single" w:sz="4" w:space="0" w:color="auto"/>
            </w:tcBorders>
          </w:tcPr>
          <w:p w14:paraId="162DC913"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000000"/>
            </w:tcBorders>
            <w:vAlign w:val="center"/>
          </w:tcPr>
          <w:p w14:paraId="75878D67"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6C48AEC3"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3B6562E8" w14:textId="21D371C8"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3B901FB2" w14:textId="14F8613E"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231CB919" w14:textId="77777777" w:rsidR="005F14EC" w:rsidRPr="00096B93" w:rsidRDefault="005F14EC" w:rsidP="00CF5C53">
            <w:pPr>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1FF5A7DC" w14:textId="77777777" w:rsidR="005F14EC" w:rsidRPr="00096B93" w:rsidRDefault="005F14EC" w:rsidP="00CF5C53">
            <w:pPr>
              <w:jc w:val="center"/>
              <w:rPr>
                <w:rFonts w:ascii="Times New Roman" w:hAnsi="Times New Roman" w:cs="Times New Roman"/>
                <w:b/>
                <w:color w:val="auto"/>
                <w:sz w:val="20"/>
                <w:szCs w:val="20"/>
              </w:rPr>
            </w:pPr>
          </w:p>
        </w:tc>
      </w:tr>
      <w:tr w:rsidR="00096B93" w:rsidRPr="00096B93" w14:paraId="7D76560C" w14:textId="77777777" w:rsidTr="005F14EC">
        <w:trPr>
          <w:trHeight w:val="239"/>
        </w:trPr>
        <w:tc>
          <w:tcPr>
            <w:tcW w:w="851" w:type="dxa"/>
            <w:tcBorders>
              <w:top w:val="nil"/>
              <w:left w:val="single" w:sz="4" w:space="0" w:color="000000"/>
              <w:bottom w:val="single" w:sz="4" w:space="0" w:color="000000"/>
              <w:right w:val="single" w:sz="4" w:space="0" w:color="000000"/>
            </w:tcBorders>
            <w:vAlign w:val="center"/>
          </w:tcPr>
          <w:p w14:paraId="4625AE98" w14:textId="2A2FC7F5"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ФК9</w:t>
            </w:r>
          </w:p>
        </w:tc>
        <w:tc>
          <w:tcPr>
            <w:tcW w:w="438" w:type="dxa"/>
            <w:tcBorders>
              <w:top w:val="nil"/>
              <w:left w:val="nil"/>
              <w:bottom w:val="single" w:sz="4" w:space="0" w:color="000000"/>
              <w:right w:val="single" w:sz="4" w:space="0" w:color="auto"/>
            </w:tcBorders>
          </w:tcPr>
          <w:p w14:paraId="5E6FFF78"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000000"/>
            </w:tcBorders>
            <w:vAlign w:val="center"/>
          </w:tcPr>
          <w:p w14:paraId="2EA7DD0E" w14:textId="0E7CA26E"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78D821C6"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169491E8"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5CAE3730"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22881856"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41869545"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631953DA"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5DB2BF97" w14:textId="6F350C7E"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2D6CE530"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45A13A67" w14:textId="6201E71B"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554A64B2"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2205F45B"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597C0BEB" w14:textId="57C45664"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06E20D71"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292A5E13"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5967D751"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7FBC2526" w14:textId="19317C0C"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6FEA2421"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0478F39D"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2F26779F"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71C7E154"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1C1C5A2A"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auto"/>
            </w:tcBorders>
            <w:vAlign w:val="center"/>
          </w:tcPr>
          <w:p w14:paraId="06BBC079"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single" w:sz="4" w:space="0" w:color="auto"/>
              <w:bottom w:val="single" w:sz="4" w:space="0" w:color="000000"/>
              <w:right w:val="single" w:sz="4" w:space="0" w:color="auto"/>
            </w:tcBorders>
            <w:vAlign w:val="center"/>
          </w:tcPr>
          <w:p w14:paraId="6BD392CF"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auto"/>
            </w:tcBorders>
          </w:tcPr>
          <w:p w14:paraId="2EB3F986" w14:textId="2DD32B51"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single" w:sz="4" w:space="0" w:color="auto"/>
              <w:bottom w:val="single" w:sz="4" w:space="0" w:color="000000"/>
              <w:right w:val="single" w:sz="4" w:space="0" w:color="auto"/>
            </w:tcBorders>
          </w:tcPr>
          <w:p w14:paraId="497859ED"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000000"/>
            </w:tcBorders>
            <w:vAlign w:val="center"/>
          </w:tcPr>
          <w:p w14:paraId="291EC78B"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1CD9EF4C"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6FBDFB3E" w14:textId="47C0C412"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665C620C" w14:textId="17B74F88"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012A4F30" w14:textId="77777777" w:rsidR="005F14EC" w:rsidRPr="00096B93" w:rsidRDefault="005F14EC" w:rsidP="00CF5C53">
            <w:pPr>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4F2C9C55" w14:textId="77777777" w:rsidR="005F14EC" w:rsidRPr="00096B93" w:rsidRDefault="005F14EC" w:rsidP="00CF5C53">
            <w:pPr>
              <w:jc w:val="center"/>
              <w:rPr>
                <w:rFonts w:ascii="Times New Roman" w:hAnsi="Times New Roman" w:cs="Times New Roman"/>
                <w:b/>
                <w:color w:val="auto"/>
                <w:sz w:val="20"/>
                <w:szCs w:val="20"/>
              </w:rPr>
            </w:pPr>
          </w:p>
        </w:tc>
      </w:tr>
      <w:tr w:rsidR="00096B93" w:rsidRPr="00096B93" w14:paraId="5603F6C9" w14:textId="77777777" w:rsidTr="005F14EC">
        <w:trPr>
          <w:trHeight w:val="239"/>
        </w:trPr>
        <w:tc>
          <w:tcPr>
            <w:tcW w:w="851" w:type="dxa"/>
            <w:tcBorders>
              <w:top w:val="nil"/>
              <w:left w:val="single" w:sz="4" w:space="0" w:color="000000"/>
              <w:bottom w:val="single" w:sz="4" w:space="0" w:color="000000"/>
              <w:right w:val="single" w:sz="4" w:space="0" w:color="000000"/>
            </w:tcBorders>
            <w:vAlign w:val="center"/>
          </w:tcPr>
          <w:p w14:paraId="70E472D0" w14:textId="0616CAFD"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ФК10</w:t>
            </w:r>
          </w:p>
        </w:tc>
        <w:tc>
          <w:tcPr>
            <w:tcW w:w="438" w:type="dxa"/>
            <w:tcBorders>
              <w:top w:val="nil"/>
              <w:left w:val="nil"/>
              <w:bottom w:val="single" w:sz="4" w:space="0" w:color="000000"/>
              <w:right w:val="single" w:sz="4" w:space="0" w:color="auto"/>
            </w:tcBorders>
          </w:tcPr>
          <w:p w14:paraId="22BEA25B"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000000"/>
            </w:tcBorders>
            <w:vAlign w:val="center"/>
          </w:tcPr>
          <w:p w14:paraId="07158FB3" w14:textId="09A89090"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61367C80"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0253165E"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488DBBC9"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0069EB3D"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082019FD"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5291C6EA"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3D88EE34" w14:textId="612D2C97"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492709A5"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79A9E717" w14:textId="7E0BF463"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061349A1"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2CFC6B19"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6AA56E1A" w14:textId="49C8BC7A"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677DDB59"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6254C17E"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688FE8A5"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73DCF507" w14:textId="7D84EDED"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7EB10DBE"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69692A22"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02823ACA"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59160217"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3C5B1ABA"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auto"/>
            </w:tcBorders>
            <w:vAlign w:val="center"/>
          </w:tcPr>
          <w:p w14:paraId="0E1D3168"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single" w:sz="4" w:space="0" w:color="auto"/>
              <w:bottom w:val="single" w:sz="4" w:space="0" w:color="000000"/>
              <w:right w:val="single" w:sz="4" w:space="0" w:color="auto"/>
            </w:tcBorders>
            <w:vAlign w:val="center"/>
          </w:tcPr>
          <w:p w14:paraId="10FD2279"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auto"/>
            </w:tcBorders>
          </w:tcPr>
          <w:p w14:paraId="5A203E91" w14:textId="100A7DB3"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single" w:sz="4" w:space="0" w:color="auto"/>
              <w:bottom w:val="single" w:sz="4" w:space="0" w:color="000000"/>
              <w:right w:val="single" w:sz="4" w:space="0" w:color="auto"/>
            </w:tcBorders>
          </w:tcPr>
          <w:p w14:paraId="220D2CE0"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000000"/>
            </w:tcBorders>
            <w:vAlign w:val="center"/>
          </w:tcPr>
          <w:p w14:paraId="6E7F4BF0"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249129BB"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6FFAA201" w14:textId="492ECC24"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7D25ED9B" w14:textId="6E72DD3C"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33194D38" w14:textId="77777777" w:rsidR="005F14EC" w:rsidRPr="00096B93" w:rsidRDefault="005F14EC" w:rsidP="00CF5C53">
            <w:pPr>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6CB42533" w14:textId="77777777" w:rsidR="005F14EC" w:rsidRPr="00096B93" w:rsidRDefault="005F14EC" w:rsidP="00CF5C53">
            <w:pPr>
              <w:jc w:val="center"/>
              <w:rPr>
                <w:rFonts w:ascii="Times New Roman" w:hAnsi="Times New Roman" w:cs="Times New Roman"/>
                <w:b/>
                <w:color w:val="auto"/>
                <w:sz w:val="20"/>
                <w:szCs w:val="20"/>
              </w:rPr>
            </w:pPr>
          </w:p>
        </w:tc>
      </w:tr>
      <w:tr w:rsidR="00096B93" w:rsidRPr="00096B93" w14:paraId="217F9A99" w14:textId="77777777" w:rsidTr="005F14EC">
        <w:trPr>
          <w:trHeight w:val="239"/>
        </w:trPr>
        <w:tc>
          <w:tcPr>
            <w:tcW w:w="851" w:type="dxa"/>
            <w:tcBorders>
              <w:top w:val="nil"/>
              <w:left w:val="single" w:sz="4" w:space="0" w:color="000000"/>
              <w:bottom w:val="single" w:sz="4" w:space="0" w:color="000000"/>
              <w:right w:val="single" w:sz="4" w:space="0" w:color="000000"/>
            </w:tcBorders>
            <w:vAlign w:val="center"/>
          </w:tcPr>
          <w:p w14:paraId="416A4379" w14:textId="3375FC3D"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ФК11</w:t>
            </w:r>
          </w:p>
        </w:tc>
        <w:tc>
          <w:tcPr>
            <w:tcW w:w="438" w:type="dxa"/>
            <w:tcBorders>
              <w:top w:val="nil"/>
              <w:left w:val="nil"/>
              <w:bottom w:val="single" w:sz="4" w:space="0" w:color="000000"/>
              <w:right w:val="single" w:sz="4" w:space="0" w:color="auto"/>
            </w:tcBorders>
          </w:tcPr>
          <w:p w14:paraId="42082F0F"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000000"/>
            </w:tcBorders>
            <w:vAlign w:val="center"/>
          </w:tcPr>
          <w:p w14:paraId="24AB568B" w14:textId="06673FD3"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5C23E750" w14:textId="3BFE8CE1"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686DD994"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5940E3B9"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296D0BB2"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11DD65E5"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759AB24B"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4AB6D89D" w14:textId="1D148F93"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63A0D221"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2BAA26B0" w14:textId="2BAB644A"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399AFA97"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098C45BB"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655BC65C" w14:textId="1BA5A02D"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0CD5B6CE"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7DD2A837"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158C4CB4"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42675FA5" w14:textId="3D2DA87D"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12CD1702"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60F867F0" w14:textId="41F05D0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34B85594"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1EB7DE1E"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0ED0E617"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auto"/>
            </w:tcBorders>
            <w:vAlign w:val="center"/>
          </w:tcPr>
          <w:p w14:paraId="7F17B4E0" w14:textId="7451611E"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single" w:sz="4" w:space="0" w:color="auto"/>
              <w:bottom w:val="single" w:sz="4" w:space="0" w:color="000000"/>
              <w:right w:val="single" w:sz="4" w:space="0" w:color="auto"/>
            </w:tcBorders>
            <w:vAlign w:val="center"/>
          </w:tcPr>
          <w:p w14:paraId="4B83023D" w14:textId="7107BEDF"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auto"/>
            </w:tcBorders>
          </w:tcPr>
          <w:p w14:paraId="7BF9CA94"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single" w:sz="4" w:space="0" w:color="auto"/>
              <w:bottom w:val="single" w:sz="4" w:space="0" w:color="000000"/>
              <w:right w:val="single" w:sz="4" w:space="0" w:color="auto"/>
            </w:tcBorders>
          </w:tcPr>
          <w:p w14:paraId="38DD899A"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000000"/>
            </w:tcBorders>
            <w:vAlign w:val="center"/>
          </w:tcPr>
          <w:p w14:paraId="25F499E9"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33C145A1"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1898FDFE" w14:textId="235A669C"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4054BE35" w14:textId="479E35EA"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0E11D54B" w14:textId="77777777" w:rsidR="005F14EC" w:rsidRPr="00096B93" w:rsidRDefault="005F14EC" w:rsidP="00CF5C53">
            <w:pPr>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5D305026" w14:textId="77777777" w:rsidR="005F14EC" w:rsidRPr="00096B93" w:rsidRDefault="005F14EC" w:rsidP="00CF5C53">
            <w:pPr>
              <w:jc w:val="center"/>
              <w:rPr>
                <w:rFonts w:ascii="Times New Roman" w:hAnsi="Times New Roman" w:cs="Times New Roman"/>
                <w:b/>
                <w:color w:val="auto"/>
                <w:sz w:val="20"/>
                <w:szCs w:val="20"/>
              </w:rPr>
            </w:pPr>
          </w:p>
        </w:tc>
      </w:tr>
      <w:tr w:rsidR="00096B93" w:rsidRPr="00096B93" w14:paraId="3BBEC3A9" w14:textId="77777777" w:rsidTr="005F14EC">
        <w:trPr>
          <w:trHeight w:val="239"/>
        </w:trPr>
        <w:tc>
          <w:tcPr>
            <w:tcW w:w="851" w:type="dxa"/>
            <w:tcBorders>
              <w:top w:val="nil"/>
              <w:left w:val="single" w:sz="4" w:space="0" w:color="000000"/>
              <w:bottom w:val="single" w:sz="4" w:space="0" w:color="000000"/>
              <w:right w:val="single" w:sz="4" w:space="0" w:color="000000"/>
            </w:tcBorders>
            <w:vAlign w:val="center"/>
          </w:tcPr>
          <w:p w14:paraId="1561BDA2" w14:textId="34CB2EB4"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ФК12</w:t>
            </w:r>
          </w:p>
        </w:tc>
        <w:tc>
          <w:tcPr>
            <w:tcW w:w="438" w:type="dxa"/>
            <w:tcBorders>
              <w:top w:val="nil"/>
              <w:left w:val="nil"/>
              <w:bottom w:val="single" w:sz="4" w:space="0" w:color="000000"/>
              <w:right w:val="single" w:sz="4" w:space="0" w:color="auto"/>
            </w:tcBorders>
          </w:tcPr>
          <w:p w14:paraId="21D71FA4" w14:textId="2E06191F"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single" w:sz="4" w:space="0" w:color="auto"/>
              <w:bottom w:val="single" w:sz="4" w:space="0" w:color="000000"/>
              <w:right w:val="single" w:sz="4" w:space="0" w:color="000000"/>
            </w:tcBorders>
            <w:vAlign w:val="center"/>
          </w:tcPr>
          <w:p w14:paraId="61B4B1C9" w14:textId="4F022F23"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6C15663A"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0BFFA2BA"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69128386"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064C903D"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170CB9AB"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5E3B8C31"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2D7E210C" w14:textId="38D4B167"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5AC69CC1"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10787853" w14:textId="69333B21"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78ACC451" w14:textId="3E334ADC"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16F45229"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3600B6C0" w14:textId="1BEFEEED"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546FC502"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5EE5AEB9"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2C6CD69C"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6671EB9F"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3B692182"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4B373D89"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21408B49"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442C332E"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6EB4465F"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auto"/>
            </w:tcBorders>
            <w:vAlign w:val="center"/>
          </w:tcPr>
          <w:p w14:paraId="14FCA27A"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single" w:sz="4" w:space="0" w:color="auto"/>
              <w:bottom w:val="single" w:sz="4" w:space="0" w:color="000000"/>
              <w:right w:val="single" w:sz="4" w:space="0" w:color="auto"/>
            </w:tcBorders>
            <w:vAlign w:val="center"/>
          </w:tcPr>
          <w:p w14:paraId="3AF1CE74"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auto"/>
            </w:tcBorders>
          </w:tcPr>
          <w:p w14:paraId="698A1174"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single" w:sz="4" w:space="0" w:color="auto"/>
              <w:bottom w:val="single" w:sz="4" w:space="0" w:color="000000"/>
              <w:right w:val="single" w:sz="4" w:space="0" w:color="auto"/>
            </w:tcBorders>
          </w:tcPr>
          <w:p w14:paraId="70CC7CC2" w14:textId="1F4F3F5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000000"/>
            </w:tcBorders>
            <w:vAlign w:val="center"/>
          </w:tcPr>
          <w:p w14:paraId="6FDB14B6"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42B67C3C"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6DC8D5D9" w14:textId="5E1F26DE"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4CC0CDAF" w14:textId="1B873A3C"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1B9F8320" w14:textId="77777777" w:rsidR="005F14EC" w:rsidRPr="00096B93" w:rsidRDefault="005F14EC" w:rsidP="00CF5C53">
            <w:pPr>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51762037" w14:textId="77777777" w:rsidR="005F14EC" w:rsidRPr="00096B93" w:rsidRDefault="005F14EC" w:rsidP="00CF5C53">
            <w:pPr>
              <w:jc w:val="center"/>
              <w:rPr>
                <w:rFonts w:ascii="Times New Roman" w:hAnsi="Times New Roman" w:cs="Times New Roman"/>
                <w:b/>
                <w:color w:val="auto"/>
                <w:sz w:val="20"/>
                <w:szCs w:val="20"/>
              </w:rPr>
            </w:pPr>
          </w:p>
        </w:tc>
      </w:tr>
      <w:tr w:rsidR="00096B93" w:rsidRPr="00096B93" w14:paraId="42378C09" w14:textId="77777777" w:rsidTr="005F14EC">
        <w:trPr>
          <w:trHeight w:val="239"/>
        </w:trPr>
        <w:tc>
          <w:tcPr>
            <w:tcW w:w="851" w:type="dxa"/>
            <w:tcBorders>
              <w:top w:val="nil"/>
              <w:left w:val="single" w:sz="4" w:space="0" w:color="000000"/>
              <w:bottom w:val="single" w:sz="4" w:space="0" w:color="000000"/>
              <w:right w:val="single" w:sz="4" w:space="0" w:color="000000"/>
            </w:tcBorders>
            <w:vAlign w:val="center"/>
          </w:tcPr>
          <w:p w14:paraId="2E108C94" w14:textId="71CB78AB"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ФК13</w:t>
            </w:r>
          </w:p>
        </w:tc>
        <w:tc>
          <w:tcPr>
            <w:tcW w:w="438" w:type="dxa"/>
            <w:tcBorders>
              <w:top w:val="nil"/>
              <w:left w:val="nil"/>
              <w:bottom w:val="single" w:sz="4" w:space="0" w:color="000000"/>
              <w:right w:val="single" w:sz="4" w:space="0" w:color="auto"/>
            </w:tcBorders>
          </w:tcPr>
          <w:p w14:paraId="0A23D0C1" w14:textId="3AFE8318"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single" w:sz="4" w:space="0" w:color="auto"/>
              <w:bottom w:val="single" w:sz="4" w:space="0" w:color="000000"/>
              <w:right w:val="single" w:sz="4" w:space="0" w:color="000000"/>
            </w:tcBorders>
            <w:vAlign w:val="center"/>
          </w:tcPr>
          <w:p w14:paraId="4BEDE627" w14:textId="54E5ACD2"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00A33E96"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11A4C0DC"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78876C85"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7E5B2349"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1A8185BC"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75F43B56"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35953B5E"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391358FE"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3649EBEE"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4CECD344" w14:textId="66AAB6CA"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3471AE52"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083958BC"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1B0DC8B7"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7AD9D298"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11710151"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374C29B6"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7FE9082D"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29EB971E"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4E111B9C"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015D14FB"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6AFA8479"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auto"/>
            </w:tcBorders>
            <w:vAlign w:val="center"/>
          </w:tcPr>
          <w:p w14:paraId="27B90501"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single" w:sz="4" w:space="0" w:color="auto"/>
              <w:bottom w:val="single" w:sz="4" w:space="0" w:color="000000"/>
              <w:right w:val="single" w:sz="4" w:space="0" w:color="auto"/>
            </w:tcBorders>
            <w:vAlign w:val="center"/>
          </w:tcPr>
          <w:p w14:paraId="0001BDBA"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auto"/>
            </w:tcBorders>
          </w:tcPr>
          <w:p w14:paraId="5DD82B30"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single" w:sz="4" w:space="0" w:color="auto"/>
              <w:bottom w:val="single" w:sz="4" w:space="0" w:color="000000"/>
              <w:right w:val="single" w:sz="4" w:space="0" w:color="auto"/>
            </w:tcBorders>
          </w:tcPr>
          <w:p w14:paraId="48FDA721" w14:textId="2F47ABCA"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000000"/>
            </w:tcBorders>
            <w:vAlign w:val="center"/>
          </w:tcPr>
          <w:p w14:paraId="46018AC2"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44351249"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430B643E" w14:textId="6C22F554"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271183AE" w14:textId="2DD1DCAD"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65F565ED" w14:textId="77777777" w:rsidR="005F14EC" w:rsidRPr="00096B93" w:rsidRDefault="005F14EC" w:rsidP="00CF5C53">
            <w:pPr>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12542C63" w14:textId="77777777" w:rsidR="005F14EC" w:rsidRPr="00096B93" w:rsidRDefault="005F14EC" w:rsidP="00CF5C53">
            <w:pPr>
              <w:jc w:val="center"/>
              <w:rPr>
                <w:rFonts w:ascii="Times New Roman" w:hAnsi="Times New Roman" w:cs="Times New Roman"/>
                <w:b/>
                <w:color w:val="auto"/>
                <w:sz w:val="20"/>
                <w:szCs w:val="20"/>
              </w:rPr>
            </w:pPr>
          </w:p>
        </w:tc>
      </w:tr>
      <w:tr w:rsidR="00096B93" w:rsidRPr="00096B93" w14:paraId="6A896890" w14:textId="77777777" w:rsidTr="005F14EC">
        <w:trPr>
          <w:trHeight w:val="239"/>
        </w:trPr>
        <w:tc>
          <w:tcPr>
            <w:tcW w:w="851" w:type="dxa"/>
            <w:tcBorders>
              <w:top w:val="nil"/>
              <w:left w:val="single" w:sz="4" w:space="0" w:color="000000"/>
              <w:bottom w:val="single" w:sz="4" w:space="0" w:color="000000"/>
              <w:right w:val="single" w:sz="4" w:space="0" w:color="000000"/>
            </w:tcBorders>
            <w:vAlign w:val="center"/>
          </w:tcPr>
          <w:p w14:paraId="4D0C2D98" w14:textId="25E12AB0"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ФК14</w:t>
            </w:r>
          </w:p>
        </w:tc>
        <w:tc>
          <w:tcPr>
            <w:tcW w:w="438" w:type="dxa"/>
            <w:tcBorders>
              <w:top w:val="nil"/>
              <w:left w:val="nil"/>
              <w:bottom w:val="single" w:sz="4" w:space="0" w:color="000000"/>
              <w:right w:val="single" w:sz="4" w:space="0" w:color="auto"/>
            </w:tcBorders>
          </w:tcPr>
          <w:p w14:paraId="3E5F3BF5"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000000"/>
            </w:tcBorders>
            <w:vAlign w:val="center"/>
          </w:tcPr>
          <w:p w14:paraId="673DEB85" w14:textId="1B0C3523"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4D813C36"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71EFB6DC"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14470E8F"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05064883"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10AAD988"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0567E6F7"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7E1439D0"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68FAE795"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7C932541" w14:textId="6D704F6E"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34091E8F"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5CE615CF"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01DF9971"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7A0E4576"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108BAFAA"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59DED79C"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5502671E" w14:textId="74A3CE01"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583AD5DE"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642B9C09" w14:textId="2C91E8FC"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780DDECE"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4729875C"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1F3ABE73"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auto"/>
            </w:tcBorders>
            <w:vAlign w:val="center"/>
          </w:tcPr>
          <w:p w14:paraId="2BA8F614" w14:textId="01163287"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single" w:sz="4" w:space="0" w:color="auto"/>
              <w:bottom w:val="single" w:sz="4" w:space="0" w:color="000000"/>
              <w:right w:val="single" w:sz="4" w:space="0" w:color="auto"/>
            </w:tcBorders>
            <w:vAlign w:val="center"/>
          </w:tcPr>
          <w:p w14:paraId="0BF52EDE" w14:textId="4E17C610"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single" w:sz="4" w:space="0" w:color="auto"/>
              <w:bottom w:val="single" w:sz="4" w:space="0" w:color="000000"/>
              <w:right w:val="single" w:sz="4" w:space="0" w:color="auto"/>
            </w:tcBorders>
          </w:tcPr>
          <w:p w14:paraId="5813A6B5"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single" w:sz="4" w:space="0" w:color="auto"/>
              <w:bottom w:val="single" w:sz="4" w:space="0" w:color="000000"/>
              <w:right w:val="single" w:sz="4" w:space="0" w:color="auto"/>
            </w:tcBorders>
          </w:tcPr>
          <w:p w14:paraId="04EF401B"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000000"/>
            </w:tcBorders>
            <w:vAlign w:val="center"/>
          </w:tcPr>
          <w:p w14:paraId="697AF0D2"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2C759E27"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37410D4B" w14:textId="142A79D3"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55A7C8E4" w14:textId="670B9A42"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20D2BA15" w14:textId="2854DA9B" w:rsidR="005F14EC" w:rsidRPr="00096B93" w:rsidRDefault="005F14EC" w:rsidP="00CF5C53">
            <w:pPr>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4F3976A5" w14:textId="6B964377" w:rsidR="005F14EC" w:rsidRPr="00096B93" w:rsidRDefault="005F14EC" w:rsidP="00CF5C53">
            <w:pPr>
              <w:jc w:val="center"/>
              <w:rPr>
                <w:rFonts w:ascii="Times New Roman" w:hAnsi="Times New Roman" w:cs="Times New Roman"/>
                <w:b/>
                <w:color w:val="auto"/>
                <w:sz w:val="20"/>
                <w:szCs w:val="20"/>
              </w:rPr>
            </w:pPr>
          </w:p>
        </w:tc>
      </w:tr>
      <w:tr w:rsidR="00096B93" w:rsidRPr="00096B93" w14:paraId="0F93E6E9" w14:textId="77777777" w:rsidTr="005F14EC">
        <w:trPr>
          <w:trHeight w:val="239"/>
        </w:trPr>
        <w:tc>
          <w:tcPr>
            <w:tcW w:w="851" w:type="dxa"/>
            <w:tcBorders>
              <w:top w:val="nil"/>
              <w:left w:val="single" w:sz="4" w:space="0" w:color="000000"/>
              <w:bottom w:val="single" w:sz="4" w:space="0" w:color="000000"/>
              <w:right w:val="single" w:sz="4" w:space="0" w:color="000000"/>
            </w:tcBorders>
            <w:vAlign w:val="center"/>
          </w:tcPr>
          <w:p w14:paraId="3595B63E" w14:textId="7BF3A093"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ФК15</w:t>
            </w:r>
          </w:p>
        </w:tc>
        <w:tc>
          <w:tcPr>
            <w:tcW w:w="438" w:type="dxa"/>
            <w:tcBorders>
              <w:top w:val="nil"/>
              <w:left w:val="nil"/>
              <w:bottom w:val="single" w:sz="4" w:space="0" w:color="000000"/>
              <w:right w:val="single" w:sz="4" w:space="0" w:color="auto"/>
            </w:tcBorders>
          </w:tcPr>
          <w:p w14:paraId="241C508E"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000000"/>
            </w:tcBorders>
            <w:vAlign w:val="center"/>
          </w:tcPr>
          <w:p w14:paraId="4B7D4582" w14:textId="668C015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1FE07607"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011CB04E"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44A457EF"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6FCE3D1F"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1A6A661B"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7EDBD9F2"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53450556"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19EA87CA"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5568182A" w14:textId="08A42520"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1573DD8D"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190718FB"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405615D9"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4190F64E"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7145EB52"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22619297"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1441709E" w14:textId="0BCD1B42"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2D8A14FF"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25544BF0" w14:textId="39D3C22D"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2DF1ECBD"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3513CB21"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53647ADE"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auto"/>
            </w:tcBorders>
            <w:vAlign w:val="center"/>
          </w:tcPr>
          <w:p w14:paraId="50CA743C" w14:textId="4B9D08EF"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single" w:sz="4" w:space="0" w:color="auto"/>
              <w:bottom w:val="single" w:sz="4" w:space="0" w:color="000000"/>
              <w:right w:val="single" w:sz="4" w:space="0" w:color="auto"/>
            </w:tcBorders>
            <w:vAlign w:val="center"/>
          </w:tcPr>
          <w:p w14:paraId="01D9F69F" w14:textId="626C92E3"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single" w:sz="4" w:space="0" w:color="auto"/>
              <w:bottom w:val="single" w:sz="4" w:space="0" w:color="000000"/>
              <w:right w:val="single" w:sz="4" w:space="0" w:color="auto"/>
            </w:tcBorders>
          </w:tcPr>
          <w:p w14:paraId="21D6D68E"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single" w:sz="4" w:space="0" w:color="auto"/>
              <w:bottom w:val="single" w:sz="4" w:space="0" w:color="000000"/>
              <w:right w:val="single" w:sz="4" w:space="0" w:color="auto"/>
            </w:tcBorders>
          </w:tcPr>
          <w:p w14:paraId="49F1C02F"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000000"/>
            </w:tcBorders>
            <w:vAlign w:val="center"/>
          </w:tcPr>
          <w:p w14:paraId="5A669733"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2CC36E59"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606D189B" w14:textId="3C90531E"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5455EF10" w14:textId="4329C5C5"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7FC12335" w14:textId="5A533B5B" w:rsidR="005F14EC" w:rsidRPr="00096B93" w:rsidRDefault="005F14EC" w:rsidP="00CF5C53">
            <w:pPr>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2F70A5C3" w14:textId="4B2300FC" w:rsidR="005F14EC" w:rsidRPr="00096B93" w:rsidRDefault="005F14EC" w:rsidP="00CF5C53">
            <w:pPr>
              <w:jc w:val="center"/>
              <w:rPr>
                <w:rFonts w:ascii="Times New Roman" w:hAnsi="Times New Roman" w:cs="Times New Roman"/>
                <w:b/>
                <w:color w:val="auto"/>
                <w:sz w:val="20"/>
                <w:szCs w:val="20"/>
              </w:rPr>
            </w:pPr>
          </w:p>
        </w:tc>
      </w:tr>
      <w:tr w:rsidR="00096B93" w:rsidRPr="00096B93" w14:paraId="6265F1A1" w14:textId="77777777" w:rsidTr="005F14EC">
        <w:trPr>
          <w:trHeight w:val="239"/>
        </w:trPr>
        <w:tc>
          <w:tcPr>
            <w:tcW w:w="851" w:type="dxa"/>
            <w:tcBorders>
              <w:top w:val="nil"/>
              <w:left w:val="single" w:sz="4" w:space="0" w:color="000000"/>
              <w:bottom w:val="single" w:sz="4" w:space="0" w:color="000000"/>
              <w:right w:val="single" w:sz="4" w:space="0" w:color="000000"/>
            </w:tcBorders>
            <w:vAlign w:val="center"/>
          </w:tcPr>
          <w:p w14:paraId="3D03CF93" w14:textId="4C64279B"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ФК16</w:t>
            </w:r>
          </w:p>
        </w:tc>
        <w:tc>
          <w:tcPr>
            <w:tcW w:w="438" w:type="dxa"/>
            <w:tcBorders>
              <w:top w:val="nil"/>
              <w:left w:val="nil"/>
              <w:bottom w:val="single" w:sz="4" w:space="0" w:color="000000"/>
              <w:right w:val="single" w:sz="4" w:space="0" w:color="auto"/>
            </w:tcBorders>
          </w:tcPr>
          <w:p w14:paraId="77C83EDF"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000000"/>
            </w:tcBorders>
            <w:vAlign w:val="center"/>
          </w:tcPr>
          <w:p w14:paraId="563EFC43" w14:textId="6D4B2B4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49608994"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178ADA8B"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44EECFED"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18AB913D"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6AB430DF"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1DC3D11A"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7C39901C"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475A6ED1"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735A3073" w14:textId="1C310156"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66019486"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65ABD67B"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0C502BEA"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7AB173D1"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04B50188"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2F086166"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6F8D5939" w14:textId="2886AB20"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1CA4D160"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7A01187A" w14:textId="45174389"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171500E6"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1BD045B5"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200EF58A"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auto"/>
            </w:tcBorders>
            <w:vAlign w:val="center"/>
          </w:tcPr>
          <w:p w14:paraId="78EE7F3A" w14:textId="50BC403C"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single" w:sz="4" w:space="0" w:color="auto"/>
              <w:bottom w:val="single" w:sz="4" w:space="0" w:color="000000"/>
              <w:right w:val="single" w:sz="4" w:space="0" w:color="auto"/>
            </w:tcBorders>
            <w:vAlign w:val="center"/>
          </w:tcPr>
          <w:p w14:paraId="7093DAF0" w14:textId="7A4C0081"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single" w:sz="4" w:space="0" w:color="auto"/>
              <w:bottom w:val="single" w:sz="4" w:space="0" w:color="000000"/>
              <w:right w:val="single" w:sz="4" w:space="0" w:color="auto"/>
            </w:tcBorders>
          </w:tcPr>
          <w:p w14:paraId="73432797"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single" w:sz="4" w:space="0" w:color="auto"/>
              <w:bottom w:val="single" w:sz="4" w:space="0" w:color="000000"/>
              <w:right w:val="single" w:sz="4" w:space="0" w:color="auto"/>
            </w:tcBorders>
          </w:tcPr>
          <w:p w14:paraId="7252B62D"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000000"/>
            </w:tcBorders>
            <w:vAlign w:val="center"/>
          </w:tcPr>
          <w:p w14:paraId="6A23D2F5"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7B60EF85"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50D1BE72" w14:textId="07D179F9"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19840271" w14:textId="3494F0B5"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785E7985" w14:textId="46190419" w:rsidR="005F14EC" w:rsidRPr="00096B93" w:rsidRDefault="005F14EC" w:rsidP="00CF5C53">
            <w:pPr>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5B68E6AA" w14:textId="569B5D76" w:rsidR="005F14EC" w:rsidRPr="00096B93" w:rsidRDefault="005F14EC" w:rsidP="00CF5C53">
            <w:pPr>
              <w:jc w:val="center"/>
              <w:rPr>
                <w:rFonts w:ascii="Times New Roman" w:hAnsi="Times New Roman" w:cs="Times New Roman"/>
                <w:b/>
                <w:color w:val="auto"/>
                <w:sz w:val="20"/>
                <w:szCs w:val="20"/>
              </w:rPr>
            </w:pPr>
          </w:p>
        </w:tc>
      </w:tr>
      <w:tr w:rsidR="00096B93" w:rsidRPr="00096B93" w14:paraId="17E62889" w14:textId="77777777" w:rsidTr="005F14EC">
        <w:trPr>
          <w:trHeight w:val="239"/>
        </w:trPr>
        <w:tc>
          <w:tcPr>
            <w:tcW w:w="851" w:type="dxa"/>
            <w:tcBorders>
              <w:top w:val="nil"/>
              <w:left w:val="single" w:sz="4" w:space="0" w:color="000000"/>
              <w:bottom w:val="single" w:sz="4" w:space="0" w:color="000000"/>
              <w:right w:val="single" w:sz="4" w:space="0" w:color="000000"/>
            </w:tcBorders>
            <w:vAlign w:val="center"/>
          </w:tcPr>
          <w:p w14:paraId="6607CB96" w14:textId="3950370E"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ФК17</w:t>
            </w:r>
          </w:p>
        </w:tc>
        <w:tc>
          <w:tcPr>
            <w:tcW w:w="438" w:type="dxa"/>
            <w:tcBorders>
              <w:top w:val="nil"/>
              <w:left w:val="nil"/>
              <w:bottom w:val="single" w:sz="4" w:space="0" w:color="000000"/>
              <w:right w:val="single" w:sz="4" w:space="0" w:color="auto"/>
            </w:tcBorders>
          </w:tcPr>
          <w:p w14:paraId="01A7AA2E"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000000"/>
            </w:tcBorders>
            <w:vAlign w:val="center"/>
          </w:tcPr>
          <w:p w14:paraId="541A2636" w14:textId="5820E96C"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0A38D4F7"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414EB80F"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03F7F75D"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5AD94B14"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01AA2279"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76F936FF"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51BFD9EF" w14:textId="7FC86243"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48189099"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71701133" w14:textId="522D6624"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7350C6A3" w14:textId="43005BA3"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7CE157D1"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6BF2EFD3"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61E75814"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032ADCCC"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1E65364F"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2BE13105"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79225FC2"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36C0989A" w14:textId="07F4522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15AB20FE"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611D69F7"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407723B0"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auto"/>
            </w:tcBorders>
            <w:vAlign w:val="center"/>
          </w:tcPr>
          <w:p w14:paraId="35A0F38D" w14:textId="60F922E0"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single" w:sz="4" w:space="0" w:color="auto"/>
              <w:bottom w:val="single" w:sz="4" w:space="0" w:color="000000"/>
              <w:right w:val="single" w:sz="4" w:space="0" w:color="auto"/>
            </w:tcBorders>
            <w:vAlign w:val="center"/>
          </w:tcPr>
          <w:p w14:paraId="7AAC2F2D" w14:textId="50BBC67D"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single" w:sz="4" w:space="0" w:color="auto"/>
              <w:bottom w:val="single" w:sz="4" w:space="0" w:color="000000"/>
              <w:right w:val="single" w:sz="4" w:space="0" w:color="auto"/>
            </w:tcBorders>
          </w:tcPr>
          <w:p w14:paraId="3A9AD213"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single" w:sz="4" w:space="0" w:color="auto"/>
              <w:bottom w:val="single" w:sz="4" w:space="0" w:color="000000"/>
              <w:right w:val="single" w:sz="4" w:space="0" w:color="auto"/>
            </w:tcBorders>
          </w:tcPr>
          <w:p w14:paraId="6079FF23"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000000"/>
            </w:tcBorders>
            <w:vAlign w:val="center"/>
          </w:tcPr>
          <w:p w14:paraId="433DD28F"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35C3808E"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2827A1CD" w14:textId="0A40F14B"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137703A0" w14:textId="50E316EF"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57D2D5E8" w14:textId="77777777" w:rsidR="005F14EC" w:rsidRPr="00096B93" w:rsidRDefault="005F14EC" w:rsidP="00CF5C53">
            <w:pPr>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4E651BBE" w14:textId="77777777" w:rsidR="005F14EC" w:rsidRPr="00096B93" w:rsidRDefault="005F14EC" w:rsidP="00CF5C53">
            <w:pPr>
              <w:jc w:val="center"/>
              <w:rPr>
                <w:rFonts w:ascii="Times New Roman" w:hAnsi="Times New Roman" w:cs="Times New Roman"/>
                <w:b/>
                <w:color w:val="auto"/>
                <w:sz w:val="20"/>
                <w:szCs w:val="20"/>
              </w:rPr>
            </w:pPr>
          </w:p>
        </w:tc>
      </w:tr>
      <w:tr w:rsidR="00096B93" w:rsidRPr="00096B93" w14:paraId="7D0BFFCF" w14:textId="77777777" w:rsidTr="005F14EC">
        <w:trPr>
          <w:trHeight w:val="239"/>
        </w:trPr>
        <w:tc>
          <w:tcPr>
            <w:tcW w:w="851" w:type="dxa"/>
            <w:tcBorders>
              <w:top w:val="nil"/>
              <w:left w:val="single" w:sz="4" w:space="0" w:color="000000"/>
              <w:bottom w:val="single" w:sz="4" w:space="0" w:color="000000"/>
              <w:right w:val="single" w:sz="4" w:space="0" w:color="000000"/>
            </w:tcBorders>
            <w:vAlign w:val="center"/>
          </w:tcPr>
          <w:p w14:paraId="72533D82" w14:textId="555CF471"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ФК18</w:t>
            </w:r>
          </w:p>
        </w:tc>
        <w:tc>
          <w:tcPr>
            <w:tcW w:w="438" w:type="dxa"/>
            <w:tcBorders>
              <w:top w:val="nil"/>
              <w:left w:val="nil"/>
              <w:bottom w:val="single" w:sz="4" w:space="0" w:color="000000"/>
              <w:right w:val="single" w:sz="4" w:space="0" w:color="auto"/>
            </w:tcBorders>
          </w:tcPr>
          <w:p w14:paraId="46DFBE7A"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000000"/>
            </w:tcBorders>
            <w:vAlign w:val="center"/>
          </w:tcPr>
          <w:p w14:paraId="7E6B86E8" w14:textId="1838674D"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7E236B96"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2FE35CB1"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4067CE3D"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695FCF20"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7DB51DFA" w14:textId="50A6967C"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284C026C"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0705B3CB" w14:textId="33B56313"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00CF1BF6"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24705C19" w14:textId="32B44ABF"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0589F99D" w14:textId="5540D843"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1939A270" w14:textId="533FE4FE"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53196CD4"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1170E3D0"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32E055D1"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6348EFB1"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00203F0F" w14:textId="34CA62DF"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701FC92F"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0E760CC2" w14:textId="0602CEF6"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61D439ED"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25BF35EE"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3384B677"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auto"/>
            </w:tcBorders>
            <w:vAlign w:val="center"/>
          </w:tcPr>
          <w:p w14:paraId="0558C641" w14:textId="63920832"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single" w:sz="4" w:space="0" w:color="auto"/>
              <w:bottom w:val="single" w:sz="4" w:space="0" w:color="000000"/>
              <w:right w:val="single" w:sz="4" w:space="0" w:color="auto"/>
            </w:tcBorders>
            <w:vAlign w:val="center"/>
          </w:tcPr>
          <w:p w14:paraId="39BA68FB" w14:textId="4EBA7E74"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single" w:sz="4" w:space="0" w:color="auto"/>
              <w:bottom w:val="single" w:sz="4" w:space="0" w:color="000000"/>
              <w:right w:val="single" w:sz="4" w:space="0" w:color="auto"/>
            </w:tcBorders>
          </w:tcPr>
          <w:p w14:paraId="3F5A35F5"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single" w:sz="4" w:space="0" w:color="auto"/>
              <w:bottom w:val="single" w:sz="4" w:space="0" w:color="000000"/>
              <w:right w:val="single" w:sz="4" w:space="0" w:color="auto"/>
            </w:tcBorders>
          </w:tcPr>
          <w:p w14:paraId="02D4CA81"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000000"/>
            </w:tcBorders>
            <w:vAlign w:val="center"/>
          </w:tcPr>
          <w:p w14:paraId="386969D1"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3F0D3E2F"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7A1777F3" w14:textId="787587AF"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71618E2D" w14:textId="32F3BE18"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46983993" w14:textId="77777777" w:rsidR="005F14EC" w:rsidRPr="00096B93" w:rsidRDefault="005F14EC" w:rsidP="00CF5C53">
            <w:pPr>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58E5A587" w14:textId="77777777" w:rsidR="005F14EC" w:rsidRPr="00096B93" w:rsidRDefault="005F14EC" w:rsidP="00CF5C53">
            <w:pPr>
              <w:jc w:val="center"/>
              <w:rPr>
                <w:rFonts w:ascii="Times New Roman" w:hAnsi="Times New Roman" w:cs="Times New Roman"/>
                <w:b/>
                <w:color w:val="auto"/>
                <w:sz w:val="20"/>
                <w:szCs w:val="20"/>
              </w:rPr>
            </w:pPr>
          </w:p>
        </w:tc>
      </w:tr>
      <w:tr w:rsidR="00096B93" w:rsidRPr="00096B93" w14:paraId="238F6989" w14:textId="77777777" w:rsidTr="005F14EC">
        <w:trPr>
          <w:trHeight w:val="176"/>
        </w:trPr>
        <w:tc>
          <w:tcPr>
            <w:tcW w:w="851" w:type="dxa"/>
            <w:tcBorders>
              <w:top w:val="nil"/>
              <w:left w:val="single" w:sz="4" w:space="0" w:color="000000"/>
              <w:bottom w:val="single" w:sz="4" w:space="0" w:color="000000"/>
              <w:right w:val="single" w:sz="4" w:space="0" w:color="000000"/>
            </w:tcBorders>
            <w:vAlign w:val="center"/>
          </w:tcPr>
          <w:p w14:paraId="73608B9B" w14:textId="77777777"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lastRenderedPageBreak/>
              <w:t>ПК1</w:t>
            </w:r>
          </w:p>
        </w:tc>
        <w:tc>
          <w:tcPr>
            <w:tcW w:w="438" w:type="dxa"/>
            <w:tcBorders>
              <w:top w:val="nil"/>
              <w:left w:val="nil"/>
              <w:bottom w:val="single" w:sz="4" w:space="0" w:color="000000"/>
              <w:right w:val="single" w:sz="4" w:space="0" w:color="auto"/>
            </w:tcBorders>
          </w:tcPr>
          <w:p w14:paraId="2E308E22"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000000"/>
            </w:tcBorders>
            <w:vAlign w:val="center"/>
          </w:tcPr>
          <w:p w14:paraId="59D8B05E" w14:textId="109B3AEF"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68F2F81D" w14:textId="3896BAB0"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4C2554F0" w14:textId="0A561583"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4F386450" w14:textId="2383E7FB"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416D24D5" w14:textId="138BCDC3"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6E494619" w14:textId="09EA17EE"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0C1329B1" w14:textId="3F0E337A"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56332179"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02980550"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1D108630" w14:textId="6E862DA8"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1DF894CB" w14:textId="557B194B"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6470E073"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595F782A"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3E91BBAC" w14:textId="3C6CBFD4"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77D99C35" w14:textId="4CA2C9E8"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724A9E94" w14:textId="33DC29A9"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33B28163" w14:textId="51C7F9C7"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621A82E9" w14:textId="2810D229"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2E1D1D95" w14:textId="4A5B6738"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2E04970D" w14:textId="1C45E12B"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012390DD" w14:textId="77341104"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4C79182B" w14:textId="401885F5"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auto"/>
            </w:tcBorders>
            <w:vAlign w:val="center"/>
          </w:tcPr>
          <w:p w14:paraId="5CA11811" w14:textId="33947F01"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single" w:sz="4" w:space="0" w:color="auto"/>
              <w:bottom w:val="single" w:sz="4" w:space="0" w:color="000000"/>
              <w:right w:val="single" w:sz="4" w:space="0" w:color="auto"/>
            </w:tcBorders>
            <w:vAlign w:val="center"/>
          </w:tcPr>
          <w:p w14:paraId="2B251F71" w14:textId="62D91BEF"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single" w:sz="4" w:space="0" w:color="auto"/>
              <w:bottom w:val="single" w:sz="4" w:space="0" w:color="000000"/>
              <w:right w:val="single" w:sz="4" w:space="0" w:color="auto"/>
            </w:tcBorders>
          </w:tcPr>
          <w:p w14:paraId="4A33EEAB"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single" w:sz="4" w:space="0" w:color="auto"/>
              <w:bottom w:val="single" w:sz="4" w:space="0" w:color="000000"/>
              <w:right w:val="single" w:sz="4" w:space="0" w:color="auto"/>
            </w:tcBorders>
          </w:tcPr>
          <w:p w14:paraId="4557EDF0" w14:textId="01C12389"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single" w:sz="4" w:space="0" w:color="auto"/>
              <w:bottom w:val="single" w:sz="4" w:space="0" w:color="000000"/>
              <w:right w:val="single" w:sz="4" w:space="0" w:color="000000"/>
            </w:tcBorders>
            <w:vAlign w:val="center"/>
          </w:tcPr>
          <w:p w14:paraId="594FE588"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692567F9"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5B12A5EE" w14:textId="064A1071"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75747991" w14:textId="6265682F"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1068B547" w14:textId="448FC24F"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1BFF132D" w14:textId="360560B3"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r>
      <w:tr w:rsidR="00096B93" w:rsidRPr="00096B93" w14:paraId="665363BE" w14:textId="77777777" w:rsidTr="005F14EC">
        <w:trPr>
          <w:trHeight w:val="239"/>
        </w:trPr>
        <w:tc>
          <w:tcPr>
            <w:tcW w:w="851" w:type="dxa"/>
            <w:tcBorders>
              <w:top w:val="nil"/>
              <w:left w:val="single" w:sz="4" w:space="0" w:color="000000"/>
              <w:bottom w:val="single" w:sz="4" w:space="0" w:color="000000"/>
              <w:right w:val="single" w:sz="4" w:space="0" w:color="000000"/>
            </w:tcBorders>
            <w:vAlign w:val="center"/>
          </w:tcPr>
          <w:p w14:paraId="4FD06B7C" w14:textId="77777777"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ПК2</w:t>
            </w:r>
          </w:p>
        </w:tc>
        <w:tc>
          <w:tcPr>
            <w:tcW w:w="438" w:type="dxa"/>
            <w:tcBorders>
              <w:top w:val="nil"/>
              <w:left w:val="nil"/>
              <w:bottom w:val="single" w:sz="4" w:space="0" w:color="000000"/>
              <w:right w:val="single" w:sz="4" w:space="0" w:color="auto"/>
            </w:tcBorders>
          </w:tcPr>
          <w:p w14:paraId="29695240" w14:textId="20656C41"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single" w:sz="4" w:space="0" w:color="auto"/>
              <w:bottom w:val="single" w:sz="4" w:space="0" w:color="000000"/>
              <w:right w:val="single" w:sz="4" w:space="0" w:color="000000"/>
            </w:tcBorders>
            <w:vAlign w:val="center"/>
          </w:tcPr>
          <w:p w14:paraId="09B84F2A" w14:textId="17C987BE"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7EC1ACEF" w14:textId="64CDB053"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6714533E" w14:textId="3FFDDE2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11CA6CA2" w14:textId="743F6B22"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1DB6470A"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6C037671"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5BE3C875"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4C8E10A3"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012118C8"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6DC062C8" w14:textId="44F1330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089A805B"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2A3ADF14"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2F8CC8B3"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46FC4AFA" w14:textId="3307FB69"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57D52B64" w14:textId="05A924B0"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27EE7B9D" w14:textId="20370D4A"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0308F92D"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0A4BDD3C" w14:textId="285B3BD9"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1B730EE2" w14:textId="75567786"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280EB488" w14:textId="5910C928"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57309817"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7E4781E8" w14:textId="5591E526"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auto"/>
            </w:tcBorders>
            <w:vAlign w:val="center"/>
          </w:tcPr>
          <w:p w14:paraId="184F97D2" w14:textId="52BDC741"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single" w:sz="4" w:space="0" w:color="auto"/>
              <w:bottom w:val="single" w:sz="4" w:space="0" w:color="000000"/>
              <w:right w:val="single" w:sz="4" w:space="0" w:color="auto"/>
            </w:tcBorders>
            <w:vAlign w:val="center"/>
          </w:tcPr>
          <w:p w14:paraId="4080148D"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auto"/>
            </w:tcBorders>
          </w:tcPr>
          <w:p w14:paraId="0CA14715" w14:textId="7C332FCD"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single" w:sz="4" w:space="0" w:color="auto"/>
              <w:bottom w:val="single" w:sz="4" w:space="0" w:color="000000"/>
              <w:right w:val="single" w:sz="4" w:space="0" w:color="auto"/>
            </w:tcBorders>
          </w:tcPr>
          <w:p w14:paraId="2230ACA6"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000000"/>
            </w:tcBorders>
            <w:vAlign w:val="center"/>
          </w:tcPr>
          <w:p w14:paraId="405C22BD"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29AD7C9C"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7F923F3D" w14:textId="0B255690"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28910DCF" w14:textId="153BF274"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5FCB8169" w14:textId="0F8B6244" w:rsidR="005F14EC" w:rsidRPr="00096B93" w:rsidRDefault="005F14EC" w:rsidP="00CF5C53">
            <w:pPr>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1D30705D" w14:textId="42855143" w:rsidR="005F14EC" w:rsidRPr="00096B93" w:rsidRDefault="005F14EC" w:rsidP="00CF5C53">
            <w:pPr>
              <w:jc w:val="center"/>
              <w:rPr>
                <w:rFonts w:ascii="Times New Roman" w:hAnsi="Times New Roman" w:cs="Times New Roman"/>
                <w:b/>
                <w:color w:val="auto"/>
                <w:sz w:val="20"/>
                <w:szCs w:val="20"/>
              </w:rPr>
            </w:pPr>
          </w:p>
        </w:tc>
      </w:tr>
      <w:tr w:rsidR="00096B93" w:rsidRPr="00096B93" w14:paraId="5E77C8FD" w14:textId="77777777" w:rsidTr="005F14EC">
        <w:trPr>
          <w:trHeight w:val="239"/>
        </w:trPr>
        <w:tc>
          <w:tcPr>
            <w:tcW w:w="851" w:type="dxa"/>
            <w:tcBorders>
              <w:top w:val="nil"/>
              <w:left w:val="single" w:sz="4" w:space="0" w:color="000000"/>
              <w:bottom w:val="single" w:sz="4" w:space="0" w:color="000000"/>
              <w:right w:val="single" w:sz="4" w:space="0" w:color="000000"/>
            </w:tcBorders>
            <w:vAlign w:val="center"/>
          </w:tcPr>
          <w:p w14:paraId="28266690" w14:textId="77777777"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ПК3</w:t>
            </w:r>
          </w:p>
        </w:tc>
        <w:tc>
          <w:tcPr>
            <w:tcW w:w="438" w:type="dxa"/>
            <w:tcBorders>
              <w:top w:val="nil"/>
              <w:left w:val="nil"/>
              <w:bottom w:val="single" w:sz="4" w:space="0" w:color="000000"/>
              <w:right w:val="single" w:sz="4" w:space="0" w:color="auto"/>
            </w:tcBorders>
          </w:tcPr>
          <w:p w14:paraId="381C4B57"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000000"/>
            </w:tcBorders>
            <w:vAlign w:val="center"/>
          </w:tcPr>
          <w:p w14:paraId="6439636C" w14:textId="48852D01"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08A82085" w14:textId="41F25FE8"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34F45294"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1C10BD74"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4940BBC5"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15D32516"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60427CFB"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71C187AA"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287E86D6"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19077FCF" w14:textId="4DFE686C"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4FBEE74A"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69BBD979" w14:textId="4F413CDE"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6692DDC2"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2B523D69" w14:textId="5444CB5A"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0D0AA822"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6CE0E2A9" w14:textId="7B05A200"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000000"/>
              <w:right w:val="single" w:sz="4" w:space="0" w:color="000000"/>
            </w:tcBorders>
            <w:vAlign w:val="center"/>
          </w:tcPr>
          <w:p w14:paraId="0A646416"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486048AE" w14:textId="4F13BC36"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30D106E4" w14:textId="3D68C6C4"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5E021DD6" w14:textId="6D30763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123F7FC0"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29149688"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auto"/>
            </w:tcBorders>
            <w:vAlign w:val="center"/>
          </w:tcPr>
          <w:p w14:paraId="15DFB893"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single" w:sz="4" w:space="0" w:color="auto"/>
              <w:bottom w:val="single" w:sz="4" w:space="0" w:color="000000"/>
              <w:right w:val="single" w:sz="4" w:space="0" w:color="auto"/>
            </w:tcBorders>
            <w:vAlign w:val="center"/>
          </w:tcPr>
          <w:p w14:paraId="42B898B9"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auto"/>
            </w:tcBorders>
          </w:tcPr>
          <w:p w14:paraId="3EC7C953" w14:textId="3E3CDBD2"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single" w:sz="4" w:space="0" w:color="auto"/>
              <w:bottom w:val="single" w:sz="4" w:space="0" w:color="000000"/>
              <w:right w:val="single" w:sz="4" w:space="0" w:color="auto"/>
            </w:tcBorders>
          </w:tcPr>
          <w:p w14:paraId="11834002"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000000"/>
              <w:right w:val="single" w:sz="4" w:space="0" w:color="000000"/>
            </w:tcBorders>
            <w:vAlign w:val="center"/>
          </w:tcPr>
          <w:p w14:paraId="733B51CF"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000000"/>
              <w:right w:val="single" w:sz="4" w:space="0" w:color="000000"/>
            </w:tcBorders>
            <w:vAlign w:val="center"/>
          </w:tcPr>
          <w:p w14:paraId="45BE5E2C" w14:textId="21867518"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000000"/>
              <w:right w:val="single" w:sz="4" w:space="0" w:color="000000"/>
            </w:tcBorders>
            <w:vAlign w:val="center"/>
          </w:tcPr>
          <w:p w14:paraId="332F8E15" w14:textId="75C3B441"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426A9C23" w14:textId="20CD0EF6" w:rsidR="005F14EC" w:rsidRPr="00096B93" w:rsidRDefault="005F14EC" w:rsidP="00CF5C53">
            <w:pPr>
              <w:spacing w:before="100" w:beforeAutospacing="1"/>
              <w:rPr>
                <w:rFonts w:ascii="Times New Roman" w:hAnsi="Times New Roman" w:cs="Times New Roman"/>
                <w:b/>
                <w:color w:val="auto"/>
                <w:sz w:val="20"/>
                <w:szCs w:val="20"/>
              </w:rPr>
            </w:pPr>
            <w:r w:rsidRPr="00096B93">
              <w:rPr>
                <w:rFonts w:ascii="Times New Roman" w:hAnsi="Times New Roman" w:cs="Times New Roman"/>
                <w:b/>
                <w:color w:val="auto"/>
                <w:sz w:val="20"/>
                <w:szCs w:val="20"/>
              </w:rPr>
              <w:t xml:space="preserve"> +</w:t>
            </w:r>
          </w:p>
        </w:tc>
        <w:tc>
          <w:tcPr>
            <w:tcW w:w="438" w:type="dxa"/>
            <w:tcBorders>
              <w:top w:val="nil"/>
              <w:left w:val="nil"/>
              <w:bottom w:val="single" w:sz="4" w:space="0" w:color="000000"/>
              <w:right w:val="single" w:sz="4" w:space="0" w:color="000000"/>
            </w:tcBorders>
            <w:vAlign w:val="center"/>
          </w:tcPr>
          <w:p w14:paraId="0EF4C2C2" w14:textId="5A1E1CFA"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000000"/>
              <w:right w:val="single" w:sz="4" w:space="0" w:color="000000"/>
            </w:tcBorders>
            <w:vAlign w:val="center"/>
          </w:tcPr>
          <w:p w14:paraId="5EE0505C" w14:textId="77777777" w:rsidR="005F14EC" w:rsidRPr="00096B93" w:rsidRDefault="005F14EC" w:rsidP="00CF5C53">
            <w:pPr>
              <w:jc w:val="center"/>
              <w:rPr>
                <w:rFonts w:ascii="Times New Roman" w:hAnsi="Times New Roman" w:cs="Times New Roman"/>
                <w:b/>
                <w:color w:val="auto"/>
                <w:sz w:val="20"/>
                <w:szCs w:val="20"/>
              </w:rPr>
            </w:pPr>
          </w:p>
        </w:tc>
      </w:tr>
      <w:tr w:rsidR="00096B93" w:rsidRPr="00096B93" w14:paraId="0F71EE6D" w14:textId="77777777" w:rsidTr="005F14EC">
        <w:trPr>
          <w:trHeight w:val="239"/>
        </w:trPr>
        <w:tc>
          <w:tcPr>
            <w:tcW w:w="851" w:type="dxa"/>
            <w:tcBorders>
              <w:top w:val="nil"/>
              <w:left w:val="single" w:sz="4" w:space="0" w:color="000000"/>
              <w:bottom w:val="single" w:sz="4" w:space="0" w:color="auto"/>
              <w:right w:val="single" w:sz="4" w:space="0" w:color="000000"/>
            </w:tcBorders>
            <w:vAlign w:val="center"/>
          </w:tcPr>
          <w:p w14:paraId="34667D82" w14:textId="77777777"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ПК4</w:t>
            </w:r>
          </w:p>
        </w:tc>
        <w:tc>
          <w:tcPr>
            <w:tcW w:w="438" w:type="dxa"/>
            <w:tcBorders>
              <w:top w:val="nil"/>
              <w:left w:val="nil"/>
              <w:bottom w:val="single" w:sz="4" w:space="0" w:color="auto"/>
              <w:right w:val="single" w:sz="4" w:space="0" w:color="auto"/>
            </w:tcBorders>
          </w:tcPr>
          <w:p w14:paraId="32DB74EE"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auto"/>
              <w:right w:val="single" w:sz="4" w:space="0" w:color="000000"/>
            </w:tcBorders>
            <w:vAlign w:val="center"/>
          </w:tcPr>
          <w:p w14:paraId="5AE9B7C5" w14:textId="3083297D"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auto"/>
              <w:right w:val="single" w:sz="4" w:space="0" w:color="000000"/>
            </w:tcBorders>
            <w:vAlign w:val="center"/>
          </w:tcPr>
          <w:p w14:paraId="533BEEB6"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auto"/>
              <w:right w:val="single" w:sz="4" w:space="0" w:color="000000"/>
            </w:tcBorders>
            <w:vAlign w:val="center"/>
          </w:tcPr>
          <w:p w14:paraId="3D419668"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auto"/>
              <w:right w:val="single" w:sz="4" w:space="0" w:color="000000"/>
            </w:tcBorders>
            <w:vAlign w:val="center"/>
          </w:tcPr>
          <w:p w14:paraId="1833E8E7"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auto"/>
              <w:right w:val="single" w:sz="4" w:space="0" w:color="000000"/>
            </w:tcBorders>
            <w:vAlign w:val="center"/>
          </w:tcPr>
          <w:p w14:paraId="1A7AA695"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auto"/>
              <w:right w:val="single" w:sz="4" w:space="0" w:color="000000"/>
            </w:tcBorders>
            <w:vAlign w:val="center"/>
          </w:tcPr>
          <w:p w14:paraId="5F1A5AEE" w14:textId="089011E4"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auto"/>
              <w:right w:val="single" w:sz="4" w:space="0" w:color="000000"/>
            </w:tcBorders>
            <w:vAlign w:val="center"/>
          </w:tcPr>
          <w:p w14:paraId="111F4656"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auto"/>
              <w:right w:val="single" w:sz="4" w:space="0" w:color="000000"/>
            </w:tcBorders>
            <w:vAlign w:val="center"/>
          </w:tcPr>
          <w:p w14:paraId="77DA1DF7" w14:textId="0B31FE79"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auto"/>
              <w:right w:val="single" w:sz="4" w:space="0" w:color="000000"/>
            </w:tcBorders>
            <w:vAlign w:val="center"/>
          </w:tcPr>
          <w:p w14:paraId="05BC8CF0"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auto"/>
              <w:right w:val="single" w:sz="4" w:space="0" w:color="000000"/>
            </w:tcBorders>
            <w:vAlign w:val="center"/>
          </w:tcPr>
          <w:p w14:paraId="2D777E93"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auto"/>
              <w:right w:val="single" w:sz="4" w:space="0" w:color="000000"/>
            </w:tcBorders>
            <w:vAlign w:val="center"/>
          </w:tcPr>
          <w:p w14:paraId="5C3F8765" w14:textId="38C6BA32"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auto"/>
              <w:right w:val="single" w:sz="4" w:space="0" w:color="000000"/>
            </w:tcBorders>
            <w:vAlign w:val="center"/>
          </w:tcPr>
          <w:p w14:paraId="0C3A1E2A" w14:textId="14C8E34C"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auto"/>
              <w:right w:val="single" w:sz="4" w:space="0" w:color="000000"/>
            </w:tcBorders>
            <w:vAlign w:val="center"/>
          </w:tcPr>
          <w:p w14:paraId="2CA3D706"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auto"/>
              <w:right w:val="single" w:sz="4" w:space="0" w:color="000000"/>
            </w:tcBorders>
            <w:vAlign w:val="center"/>
          </w:tcPr>
          <w:p w14:paraId="247CC9A3" w14:textId="6E3A1E39"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auto"/>
              <w:right w:val="single" w:sz="4" w:space="0" w:color="000000"/>
            </w:tcBorders>
            <w:vAlign w:val="center"/>
          </w:tcPr>
          <w:p w14:paraId="62503E7D"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auto"/>
              <w:right w:val="single" w:sz="4" w:space="0" w:color="000000"/>
            </w:tcBorders>
            <w:vAlign w:val="center"/>
          </w:tcPr>
          <w:p w14:paraId="3B7A3E2B" w14:textId="2224DD34"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auto"/>
              <w:right w:val="single" w:sz="4" w:space="0" w:color="000000"/>
            </w:tcBorders>
            <w:vAlign w:val="center"/>
          </w:tcPr>
          <w:p w14:paraId="5BAFBBA8"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auto"/>
              <w:right w:val="single" w:sz="4" w:space="0" w:color="000000"/>
            </w:tcBorders>
            <w:vAlign w:val="center"/>
          </w:tcPr>
          <w:p w14:paraId="7FBEF32B" w14:textId="43284F4A"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auto"/>
              <w:right w:val="single" w:sz="4" w:space="0" w:color="000000"/>
            </w:tcBorders>
            <w:vAlign w:val="center"/>
          </w:tcPr>
          <w:p w14:paraId="5B83C257" w14:textId="23597A72"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auto"/>
              <w:right w:val="single" w:sz="4" w:space="0" w:color="000000"/>
            </w:tcBorders>
            <w:vAlign w:val="center"/>
          </w:tcPr>
          <w:p w14:paraId="68C3580C"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auto"/>
              <w:right w:val="single" w:sz="4" w:space="0" w:color="000000"/>
            </w:tcBorders>
            <w:vAlign w:val="center"/>
          </w:tcPr>
          <w:p w14:paraId="2915B966"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auto"/>
              <w:right w:val="single" w:sz="4" w:space="0" w:color="000000"/>
            </w:tcBorders>
            <w:vAlign w:val="center"/>
          </w:tcPr>
          <w:p w14:paraId="41764D41"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auto"/>
              <w:right w:val="single" w:sz="4" w:space="0" w:color="auto"/>
            </w:tcBorders>
            <w:vAlign w:val="center"/>
          </w:tcPr>
          <w:p w14:paraId="727E903A"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single" w:sz="4" w:space="0" w:color="auto"/>
              <w:bottom w:val="single" w:sz="4" w:space="0" w:color="auto"/>
              <w:right w:val="single" w:sz="4" w:space="0" w:color="auto"/>
            </w:tcBorders>
            <w:vAlign w:val="center"/>
          </w:tcPr>
          <w:p w14:paraId="7C6FE432" w14:textId="36E8FDB3"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auto"/>
              <w:right w:val="single" w:sz="4" w:space="0" w:color="auto"/>
            </w:tcBorders>
          </w:tcPr>
          <w:p w14:paraId="6B925E5A" w14:textId="3FC9D331"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single" w:sz="4" w:space="0" w:color="auto"/>
              <w:bottom w:val="single" w:sz="4" w:space="0" w:color="auto"/>
              <w:right w:val="single" w:sz="4" w:space="0" w:color="auto"/>
            </w:tcBorders>
          </w:tcPr>
          <w:p w14:paraId="693A9D33"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single" w:sz="4" w:space="0" w:color="auto"/>
              <w:bottom w:val="single" w:sz="4" w:space="0" w:color="auto"/>
              <w:right w:val="single" w:sz="4" w:space="0" w:color="000000"/>
            </w:tcBorders>
            <w:vAlign w:val="center"/>
          </w:tcPr>
          <w:p w14:paraId="08ADAD22"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nil"/>
              <w:left w:val="nil"/>
              <w:bottom w:val="single" w:sz="4" w:space="0" w:color="auto"/>
              <w:right w:val="single" w:sz="4" w:space="0" w:color="000000"/>
            </w:tcBorders>
            <w:vAlign w:val="center"/>
          </w:tcPr>
          <w:p w14:paraId="09D7B1A5"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nil"/>
              <w:left w:val="nil"/>
              <w:bottom w:val="single" w:sz="4" w:space="0" w:color="auto"/>
              <w:right w:val="single" w:sz="4" w:space="0" w:color="000000"/>
            </w:tcBorders>
            <w:vAlign w:val="center"/>
          </w:tcPr>
          <w:p w14:paraId="32C6B493" w14:textId="6FE706FD"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auto"/>
              <w:right w:val="single" w:sz="4" w:space="0" w:color="000000"/>
            </w:tcBorders>
            <w:vAlign w:val="center"/>
          </w:tcPr>
          <w:p w14:paraId="0C0A36A2" w14:textId="0D040EFA"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nil"/>
              <w:left w:val="nil"/>
              <w:bottom w:val="single" w:sz="4" w:space="0" w:color="auto"/>
              <w:right w:val="single" w:sz="4" w:space="0" w:color="000000"/>
            </w:tcBorders>
            <w:vAlign w:val="center"/>
          </w:tcPr>
          <w:p w14:paraId="7EDEA669" w14:textId="504A7936"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nil"/>
              <w:left w:val="nil"/>
              <w:bottom w:val="single" w:sz="4" w:space="0" w:color="auto"/>
              <w:right w:val="single" w:sz="4" w:space="0" w:color="000000"/>
            </w:tcBorders>
            <w:vAlign w:val="center"/>
          </w:tcPr>
          <w:p w14:paraId="3EA307E0" w14:textId="6BBBB499" w:rsidR="005F14EC" w:rsidRPr="00096B93" w:rsidRDefault="005F14EC" w:rsidP="00CF5C53">
            <w:pPr>
              <w:jc w:val="center"/>
              <w:rPr>
                <w:rFonts w:ascii="Times New Roman" w:hAnsi="Times New Roman" w:cs="Times New Roman"/>
                <w:b/>
                <w:color w:val="auto"/>
                <w:sz w:val="20"/>
                <w:szCs w:val="20"/>
              </w:rPr>
            </w:pPr>
          </w:p>
        </w:tc>
      </w:tr>
      <w:tr w:rsidR="00096B93" w:rsidRPr="00096B93" w14:paraId="38BD885B" w14:textId="77777777" w:rsidTr="005F14EC">
        <w:trPr>
          <w:trHeight w:val="152"/>
        </w:trPr>
        <w:tc>
          <w:tcPr>
            <w:tcW w:w="851" w:type="dxa"/>
            <w:tcBorders>
              <w:top w:val="single" w:sz="4" w:space="0" w:color="auto"/>
              <w:left w:val="single" w:sz="4" w:space="0" w:color="000000"/>
              <w:bottom w:val="single" w:sz="4" w:space="0" w:color="auto"/>
              <w:right w:val="single" w:sz="4" w:space="0" w:color="000000"/>
            </w:tcBorders>
            <w:vAlign w:val="center"/>
          </w:tcPr>
          <w:p w14:paraId="20D47B1B" w14:textId="77777777"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ПК5</w:t>
            </w:r>
          </w:p>
        </w:tc>
        <w:tc>
          <w:tcPr>
            <w:tcW w:w="438" w:type="dxa"/>
            <w:tcBorders>
              <w:top w:val="single" w:sz="4" w:space="0" w:color="auto"/>
              <w:left w:val="nil"/>
              <w:bottom w:val="single" w:sz="4" w:space="0" w:color="auto"/>
              <w:right w:val="single" w:sz="4" w:space="0" w:color="auto"/>
            </w:tcBorders>
          </w:tcPr>
          <w:p w14:paraId="2DA16AE3"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single" w:sz="4" w:space="0" w:color="auto"/>
              <w:bottom w:val="single" w:sz="4" w:space="0" w:color="auto"/>
              <w:right w:val="single" w:sz="4" w:space="0" w:color="000000"/>
            </w:tcBorders>
            <w:vAlign w:val="center"/>
          </w:tcPr>
          <w:p w14:paraId="1283746E" w14:textId="2821A41B"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single" w:sz="4" w:space="0" w:color="auto"/>
              <w:left w:val="nil"/>
              <w:bottom w:val="single" w:sz="4" w:space="0" w:color="auto"/>
              <w:right w:val="single" w:sz="4" w:space="0" w:color="000000"/>
            </w:tcBorders>
            <w:vAlign w:val="center"/>
          </w:tcPr>
          <w:p w14:paraId="58166D96"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single" w:sz="4" w:space="0" w:color="auto"/>
              <w:left w:val="nil"/>
              <w:bottom w:val="single" w:sz="4" w:space="0" w:color="auto"/>
              <w:right w:val="single" w:sz="4" w:space="0" w:color="000000"/>
            </w:tcBorders>
            <w:vAlign w:val="center"/>
          </w:tcPr>
          <w:p w14:paraId="6F76F439" w14:textId="0FFDAF38"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nil"/>
              <w:bottom w:val="single" w:sz="4" w:space="0" w:color="auto"/>
              <w:right w:val="single" w:sz="4" w:space="0" w:color="000000"/>
            </w:tcBorders>
            <w:vAlign w:val="center"/>
          </w:tcPr>
          <w:p w14:paraId="41841BA7" w14:textId="5B3BC2DE"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single" w:sz="4" w:space="0" w:color="auto"/>
              <w:left w:val="nil"/>
              <w:bottom w:val="single" w:sz="4" w:space="0" w:color="auto"/>
              <w:right w:val="single" w:sz="4" w:space="0" w:color="000000"/>
            </w:tcBorders>
            <w:vAlign w:val="center"/>
          </w:tcPr>
          <w:p w14:paraId="0425B3B5" w14:textId="756169CF"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single" w:sz="4" w:space="0" w:color="auto"/>
              <w:left w:val="nil"/>
              <w:bottom w:val="single" w:sz="4" w:space="0" w:color="auto"/>
              <w:right w:val="single" w:sz="4" w:space="0" w:color="000000"/>
            </w:tcBorders>
            <w:vAlign w:val="center"/>
          </w:tcPr>
          <w:p w14:paraId="05637DD3" w14:textId="2FADCF93"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single" w:sz="4" w:space="0" w:color="auto"/>
              <w:left w:val="nil"/>
              <w:bottom w:val="single" w:sz="4" w:space="0" w:color="auto"/>
              <w:right w:val="single" w:sz="4" w:space="0" w:color="000000"/>
            </w:tcBorders>
            <w:vAlign w:val="center"/>
          </w:tcPr>
          <w:p w14:paraId="54DEC47E" w14:textId="563D25D4"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single" w:sz="4" w:space="0" w:color="auto"/>
              <w:left w:val="nil"/>
              <w:bottom w:val="single" w:sz="4" w:space="0" w:color="auto"/>
              <w:right w:val="single" w:sz="4" w:space="0" w:color="000000"/>
            </w:tcBorders>
            <w:vAlign w:val="center"/>
          </w:tcPr>
          <w:p w14:paraId="01250280"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single" w:sz="4" w:space="0" w:color="auto"/>
              <w:left w:val="nil"/>
              <w:bottom w:val="single" w:sz="4" w:space="0" w:color="auto"/>
              <w:right w:val="single" w:sz="4" w:space="0" w:color="000000"/>
            </w:tcBorders>
            <w:vAlign w:val="center"/>
          </w:tcPr>
          <w:p w14:paraId="03DD8B1F"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nil"/>
              <w:bottom w:val="single" w:sz="4" w:space="0" w:color="auto"/>
              <w:right w:val="single" w:sz="4" w:space="0" w:color="000000"/>
            </w:tcBorders>
            <w:vAlign w:val="center"/>
          </w:tcPr>
          <w:p w14:paraId="652ED497"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nil"/>
              <w:bottom w:val="single" w:sz="4" w:space="0" w:color="auto"/>
              <w:right w:val="single" w:sz="4" w:space="0" w:color="000000"/>
            </w:tcBorders>
            <w:vAlign w:val="center"/>
          </w:tcPr>
          <w:p w14:paraId="509E9043"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single" w:sz="4" w:space="0" w:color="auto"/>
              <w:left w:val="nil"/>
              <w:bottom w:val="single" w:sz="4" w:space="0" w:color="auto"/>
              <w:right w:val="single" w:sz="4" w:space="0" w:color="000000"/>
            </w:tcBorders>
            <w:vAlign w:val="center"/>
          </w:tcPr>
          <w:p w14:paraId="6E11280A" w14:textId="79C49B7E"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single" w:sz="4" w:space="0" w:color="auto"/>
              <w:left w:val="nil"/>
              <w:bottom w:val="single" w:sz="4" w:space="0" w:color="auto"/>
              <w:right w:val="single" w:sz="4" w:space="0" w:color="000000"/>
            </w:tcBorders>
            <w:vAlign w:val="center"/>
          </w:tcPr>
          <w:p w14:paraId="2339EF56"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single" w:sz="4" w:space="0" w:color="auto"/>
              <w:left w:val="nil"/>
              <w:bottom w:val="single" w:sz="4" w:space="0" w:color="auto"/>
              <w:right w:val="single" w:sz="4" w:space="0" w:color="000000"/>
            </w:tcBorders>
            <w:vAlign w:val="center"/>
          </w:tcPr>
          <w:p w14:paraId="009F78B5"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nil"/>
              <w:bottom w:val="single" w:sz="4" w:space="0" w:color="auto"/>
              <w:right w:val="single" w:sz="4" w:space="0" w:color="000000"/>
            </w:tcBorders>
            <w:vAlign w:val="center"/>
          </w:tcPr>
          <w:p w14:paraId="00E66FA8"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single" w:sz="4" w:space="0" w:color="auto"/>
              <w:left w:val="nil"/>
              <w:bottom w:val="single" w:sz="4" w:space="0" w:color="auto"/>
              <w:right w:val="single" w:sz="4" w:space="0" w:color="000000"/>
            </w:tcBorders>
            <w:vAlign w:val="center"/>
          </w:tcPr>
          <w:p w14:paraId="2356207A"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nil"/>
              <w:bottom w:val="single" w:sz="4" w:space="0" w:color="auto"/>
              <w:right w:val="single" w:sz="4" w:space="0" w:color="000000"/>
            </w:tcBorders>
            <w:vAlign w:val="center"/>
          </w:tcPr>
          <w:p w14:paraId="3A28C03F" w14:textId="7FC61930"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single" w:sz="4" w:space="0" w:color="auto"/>
              <w:left w:val="nil"/>
              <w:bottom w:val="single" w:sz="4" w:space="0" w:color="auto"/>
              <w:right w:val="single" w:sz="4" w:space="0" w:color="000000"/>
            </w:tcBorders>
            <w:vAlign w:val="center"/>
          </w:tcPr>
          <w:p w14:paraId="48640CDC" w14:textId="22A3FC13"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single" w:sz="4" w:space="0" w:color="auto"/>
              <w:left w:val="nil"/>
              <w:bottom w:val="single" w:sz="4" w:space="0" w:color="auto"/>
              <w:right w:val="single" w:sz="4" w:space="0" w:color="000000"/>
            </w:tcBorders>
            <w:vAlign w:val="center"/>
          </w:tcPr>
          <w:p w14:paraId="414E3F85" w14:textId="4EA043D1"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single" w:sz="4" w:space="0" w:color="auto"/>
              <w:left w:val="nil"/>
              <w:bottom w:val="single" w:sz="4" w:space="0" w:color="auto"/>
              <w:right w:val="single" w:sz="4" w:space="0" w:color="000000"/>
            </w:tcBorders>
            <w:vAlign w:val="center"/>
          </w:tcPr>
          <w:p w14:paraId="71E7A4DC"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single" w:sz="4" w:space="0" w:color="auto"/>
              <w:left w:val="nil"/>
              <w:bottom w:val="single" w:sz="4" w:space="0" w:color="auto"/>
              <w:right w:val="single" w:sz="4" w:space="0" w:color="000000"/>
            </w:tcBorders>
            <w:vAlign w:val="center"/>
          </w:tcPr>
          <w:p w14:paraId="5EAC7A11"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nil"/>
              <w:bottom w:val="single" w:sz="4" w:space="0" w:color="auto"/>
              <w:right w:val="single" w:sz="4" w:space="0" w:color="000000"/>
            </w:tcBorders>
            <w:vAlign w:val="center"/>
          </w:tcPr>
          <w:p w14:paraId="19D3B89E"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nil"/>
              <w:bottom w:val="single" w:sz="4" w:space="0" w:color="auto"/>
              <w:right w:val="single" w:sz="4" w:space="0" w:color="auto"/>
            </w:tcBorders>
            <w:vAlign w:val="center"/>
          </w:tcPr>
          <w:p w14:paraId="6A5E4217"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single" w:sz="4" w:space="0" w:color="auto"/>
              <w:left w:val="single" w:sz="4" w:space="0" w:color="auto"/>
              <w:bottom w:val="single" w:sz="4" w:space="0" w:color="auto"/>
              <w:right w:val="single" w:sz="4" w:space="0" w:color="auto"/>
            </w:tcBorders>
            <w:vAlign w:val="center"/>
          </w:tcPr>
          <w:p w14:paraId="3D1A4B24"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single" w:sz="4" w:space="0" w:color="auto"/>
              <w:bottom w:val="single" w:sz="4" w:space="0" w:color="auto"/>
              <w:right w:val="single" w:sz="4" w:space="0" w:color="auto"/>
            </w:tcBorders>
          </w:tcPr>
          <w:p w14:paraId="34C1754D"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single" w:sz="4" w:space="0" w:color="auto"/>
              <w:left w:val="single" w:sz="4" w:space="0" w:color="auto"/>
              <w:bottom w:val="single" w:sz="4" w:space="0" w:color="auto"/>
              <w:right w:val="single" w:sz="4" w:space="0" w:color="auto"/>
            </w:tcBorders>
          </w:tcPr>
          <w:p w14:paraId="7CBDE0E9" w14:textId="697CE727"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single" w:sz="4" w:space="0" w:color="auto"/>
              <w:left w:val="single" w:sz="4" w:space="0" w:color="auto"/>
              <w:bottom w:val="single" w:sz="4" w:space="0" w:color="auto"/>
              <w:right w:val="single" w:sz="4" w:space="0" w:color="000000"/>
            </w:tcBorders>
            <w:vAlign w:val="center"/>
          </w:tcPr>
          <w:p w14:paraId="1B6A57F6" w14:textId="1F132287"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single" w:sz="4" w:space="0" w:color="auto"/>
              <w:left w:val="nil"/>
              <w:bottom w:val="single" w:sz="4" w:space="0" w:color="auto"/>
              <w:right w:val="single" w:sz="4" w:space="0" w:color="000000"/>
            </w:tcBorders>
            <w:vAlign w:val="center"/>
          </w:tcPr>
          <w:p w14:paraId="59BD4205"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nil"/>
              <w:bottom w:val="single" w:sz="4" w:space="0" w:color="auto"/>
              <w:right w:val="single" w:sz="4" w:space="0" w:color="000000"/>
            </w:tcBorders>
            <w:vAlign w:val="center"/>
          </w:tcPr>
          <w:p w14:paraId="4C9AA8DC" w14:textId="6FBF320F"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single" w:sz="4" w:space="0" w:color="auto"/>
              <w:left w:val="nil"/>
              <w:bottom w:val="single" w:sz="4" w:space="0" w:color="auto"/>
              <w:right w:val="single" w:sz="4" w:space="0" w:color="000000"/>
            </w:tcBorders>
            <w:vAlign w:val="center"/>
          </w:tcPr>
          <w:p w14:paraId="644CE11A" w14:textId="427B74C8"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single" w:sz="4" w:space="0" w:color="auto"/>
              <w:left w:val="nil"/>
              <w:bottom w:val="single" w:sz="4" w:space="0" w:color="auto"/>
              <w:right w:val="single" w:sz="4" w:space="0" w:color="000000"/>
            </w:tcBorders>
            <w:vAlign w:val="center"/>
          </w:tcPr>
          <w:p w14:paraId="746492D6" w14:textId="075B73C5" w:rsidR="005F14EC" w:rsidRPr="00096B93" w:rsidRDefault="005F14EC" w:rsidP="00CF5C53">
            <w:pPr>
              <w:jc w:val="center"/>
              <w:rPr>
                <w:rFonts w:ascii="Times New Roman" w:hAnsi="Times New Roman" w:cs="Times New Roman"/>
                <w:b/>
                <w:color w:val="auto"/>
                <w:sz w:val="20"/>
                <w:szCs w:val="20"/>
              </w:rPr>
            </w:pPr>
          </w:p>
        </w:tc>
        <w:tc>
          <w:tcPr>
            <w:tcW w:w="439" w:type="dxa"/>
            <w:tcBorders>
              <w:top w:val="single" w:sz="4" w:space="0" w:color="auto"/>
              <w:left w:val="nil"/>
              <w:bottom w:val="single" w:sz="4" w:space="0" w:color="auto"/>
              <w:right w:val="single" w:sz="4" w:space="0" w:color="000000"/>
            </w:tcBorders>
            <w:vAlign w:val="center"/>
          </w:tcPr>
          <w:p w14:paraId="51620743" w14:textId="5A74FDA5"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r>
      <w:tr w:rsidR="00096B93" w:rsidRPr="00096B93" w14:paraId="61CD931A" w14:textId="77777777" w:rsidTr="005F14EC">
        <w:trPr>
          <w:trHeight w:val="152"/>
        </w:trPr>
        <w:tc>
          <w:tcPr>
            <w:tcW w:w="851" w:type="dxa"/>
            <w:tcBorders>
              <w:top w:val="single" w:sz="4" w:space="0" w:color="auto"/>
              <w:left w:val="single" w:sz="4" w:space="0" w:color="000000"/>
              <w:bottom w:val="single" w:sz="4" w:space="0" w:color="auto"/>
              <w:right w:val="single" w:sz="4" w:space="0" w:color="000000"/>
            </w:tcBorders>
            <w:vAlign w:val="center"/>
          </w:tcPr>
          <w:p w14:paraId="20A46639" w14:textId="3C6E7C82"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ПК6</w:t>
            </w:r>
          </w:p>
        </w:tc>
        <w:tc>
          <w:tcPr>
            <w:tcW w:w="438" w:type="dxa"/>
            <w:tcBorders>
              <w:top w:val="single" w:sz="4" w:space="0" w:color="auto"/>
              <w:left w:val="nil"/>
              <w:bottom w:val="single" w:sz="4" w:space="0" w:color="auto"/>
              <w:right w:val="single" w:sz="4" w:space="0" w:color="auto"/>
            </w:tcBorders>
          </w:tcPr>
          <w:p w14:paraId="051721C1"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single" w:sz="4" w:space="0" w:color="auto"/>
              <w:bottom w:val="single" w:sz="4" w:space="0" w:color="auto"/>
              <w:right w:val="single" w:sz="4" w:space="0" w:color="000000"/>
            </w:tcBorders>
            <w:vAlign w:val="center"/>
          </w:tcPr>
          <w:p w14:paraId="5DF26BE0" w14:textId="248E6075"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nil"/>
              <w:bottom w:val="single" w:sz="4" w:space="0" w:color="auto"/>
              <w:right w:val="single" w:sz="4" w:space="0" w:color="000000"/>
            </w:tcBorders>
            <w:vAlign w:val="center"/>
          </w:tcPr>
          <w:p w14:paraId="3821620B"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single" w:sz="4" w:space="0" w:color="auto"/>
              <w:left w:val="nil"/>
              <w:bottom w:val="single" w:sz="4" w:space="0" w:color="auto"/>
              <w:right w:val="single" w:sz="4" w:space="0" w:color="000000"/>
            </w:tcBorders>
            <w:vAlign w:val="center"/>
          </w:tcPr>
          <w:p w14:paraId="73BB0886" w14:textId="2D4697B4"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single" w:sz="4" w:space="0" w:color="auto"/>
              <w:left w:val="nil"/>
              <w:bottom w:val="single" w:sz="4" w:space="0" w:color="auto"/>
              <w:right w:val="single" w:sz="4" w:space="0" w:color="000000"/>
            </w:tcBorders>
            <w:vAlign w:val="center"/>
          </w:tcPr>
          <w:p w14:paraId="6942F649"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single" w:sz="4" w:space="0" w:color="auto"/>
              <w:left w:val="nil"/>
              <w:bottom w:val="single" w:sz="4" w:space="0" w:color="auto"/>
              <w:right w:val="single" w:sz="4" w:space="0" w:color="000000"/>
            </w:tcBorders>
            <w:vAlign w:val="center"/>
          </w:tcPr>
          <w:p w14:paraId="48EF473B"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nil"/>
              <w:bottom w:val="single" w:sz="4" w:space="0" w:color="auto"/>
              <w:right w:val="single" w:sz="4" w:space="0" w:color="000000"/>
            </w:tcBorders>
            <w:vAlign w:val="center"/>
          </w:tcPr>
          <w:p w14:paraId="0C5D9411"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single" w:sz="4" w:space="0" w:color="auto"/>
              <w:left w:val="nil"/>
              <w:bottom w:val="single" w:sz="4" w:space="0" w:color="auto"/>
              <w:right w:val="single" w:sz="4" w:space="0" w:color="000000"/>
            </w:tcBorders>
            <w:vAlign w:val="center"/>
          </w:tcPr>
          <w:p w14:paraId="7D05F8EF"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nil"/>
              <w:bottom w:val="single" w:sz="4" w:space="0" w:color="auto"/>
              <w:right w:val="single" w:sz="4" w:space="0" w:color="000000"/>
            </w:tcBorders>
            <w:vAlign w:val="center"/>
          </w:tcPr>
          <w:p w14:paraId="692BE1D5"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single" w:sz="4" w:space="0" w:color="auto"/>
              <w:left w:val="nil"/>
              <w:bottom w:val="single" w:sz="4" w:space="0" w:color="auto"/>
              <w:right w:val="single" w:sz="4" w:space="0" w:color="000000"/>
            </w:tcBorders>
            <w:vAlign w:val="center"/>
          </w:tcPr>
          <w:p w14:paraId="53838FB4"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nil"/>
              <w:bottom w:val="single" w:sz="4" w:space="0" w:color="auto"/>
              <w:right w:val="single" w:sz="4" w:space="0" w:color="000000"/>
            </w:tcBorders>
            <w:vAlign w:val="center"/>
          </w:tcPr>
          <w:p w14:paraId="792CD8BC"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nil"/>
              <w:bottom w:val="single" w:sz="4" w:space="0" w:color="auto"/>
              <w:right w:val="single" w:sz="4" w:space="0" w:color="000000"/>
            </w:tcBorders>
            <w:vAlign w:val="center"/>
          </w:tcPr>
          <w:p w14:paraId="48839729"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single" w:sz="4" w:space="0" w:color="auto"/>
              <w:left w:val="nil"/>
              <w:bottom w:val="single" w:sz="4" w:space="0" w:color="auto"/>
              <w:right w:val="single" w:sz="4" w:space="0" w:color="000000"/>
            </w:tcBorders>
            <w:vAlign w:val="center"/>
          </w:tcPr>
          <w:p w14:paraId="7B4AEB43" w14:textId="068E3C85"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single" w:sz="4" w:space="0" w:color="auto"/>
              <w:left w:val="nil"/>
              <w:bottom w:val="single" w:sz="4" w:space="0" w:color="auto"/>
              <w:right w:val="single" w:sz="4" w:space="0" w:color="000000"/>
            </w:tcBorders>
            <w:vAlign w:val="center"/>
          </w:tcPr>
          <w:p w14:paraId="043074B6"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single" w:sz="4" w:space="0" w:color="auto"/>
              <w:left w:val="nil"/>
              <w:bottom w:val="single" w:sz="4" w:space="0" w:color="auto"/>
              <w:right w:val="single" w:sz="4" w:space="0" w:color="000000"/>
            </w:tcBorders>
            <w:vAlign w:val="center"/>
          </w:tcPr>
          <w:p w14:paraId="51FA17E6" w14:textId="46A66B71"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single" w:sz="4" w:space="0" w:color="auto"/>
              <w:left w:val="nil"/>
              <w:bottom w:val="single" w:sz="4" w:space="0" w:color="auto"/>
              <w:right w:val="single" w:sz="4" w:space="0" w:color="000000"/>
            </w:tcBorders>
            <w:vAlign w:val="center"/>
          </w:tcPr>
          <w:p w14:paraId="0273ABB9" w14:textId="1C28951C"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single" w:sz="4" w:space="0" w:color="auto"/>
              <w:left w:val="nil"/>
              <w:bottom w:val="single" w:sz="4" w:space="0" w:color="auto"/>
              <w:right w:val="single" w:sz="4" w:space="0" w:color="000000"/>
            </w:tcBorders>
            <w:vAlign w:val="center"/>
          </w:tcPr>
          <w:p w14:paraId="2A8F9187" w14:textId="7B46C976"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single" w:sz="4" w:space="0" w:color="auto"/>
              <w:left w:val="nil"/>
              <w:bottom w:val="single" w:sz="4" w:space="0" w:color="auto"/>
              <w:right w:val="single" w:sz="4" w:space="0" w:color="000000"/>
            </w:tcBorders>
            <w:vAlign w:val="center"/>
          </w:tcPr>
          <w:p w14:paraId="60CEC029"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nil"/>
              <w:bottom w:val="single" w:sz="4" w:space="0" w:color="auto"/>
              <w:right w:val="single" w:sz="4" w:space="0" w:color="000000"/>
            </w:tcBorders>
            <w:vAlign w:val="center"/>
          </w:tcPr>
          <w:p w14:paraId="76AEC6BF" w14:textId="7C76A465"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single" w:sz="4" w:space="0" w:color="auto"/>
              <w:left w:val="nil"/>
              <w:bottom w:val="single" w:sz="4" w:space="0" w:color="auto"/>
              <w:right w:val="single" w:sz="4" w:space="0" w:color="000000"/>
            </w:tcBorders>
            <w:vAlign w:val="center"/>
          </w:tcPr>
          <w:p w14:paraId="2A0B9622"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nil"/>
              <w:bottom w:val="single" w:sz="4" w:space="0" w:color="auto"/>
              <w:right w:val="single" w:sz="4" w:space="0" w:color="000000"/>
            </w:tcBorders>
            <w:vAlign w:val="center"/>
          </w:tcPr>
          <w:p w14:paraId="198B5CDD" w14:textId="72D3BB5C"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single" w:sz="4" w:space="0" w:color="auto"/>
              <w:left w:val="nil"/>
              <w:bottom w:val="single" w:sz="4" w:space="0" w:color="auto"/>
              <w:right w:val="single" w:sz="4" w:space="0" w:color="000000"/>
            </w:tcBorders>
            <w:vAlign w:val="center"/>
          </w:tcPr>
          <w:p w14:paraId="12763AD8" w14:textId="237DBC2B"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single" w:sz="4" w:space="0" w:color="auto"/>
              <w:left w:val="nil"/>
              <w:bottom w:val="single" w:sz="4" w:space="0" w:color="auto"/>
              <w:right w:val="single" w:sz="4" w:space="0" w:color="000000"/>
            </w:tcBorders>
            <w:vAlign w:val="center"/>
          </w:tcPr>
          <w:p w14:paraId="5CBC188E" w14:textId="07D7EA63"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single" w:sz="4" w:space="0" w:color="auto"/>
              <w:left w:val="nil"/>
              <w:bottom w:val="single" w:sz="4" w:space="0" w:color="auto"/>
              <w:right w:val="single" w:sz="4" w:space="0" w:color="auto"/>
            </w:tcBorders>
            <w:vAlign w:val="center"/>
          </w:tcPr>
          <w:p w14:paraId="3706E03F"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single" w:sz="4" w:space="0" w:color="auto"/>
              <w:left w:val="single" w:sz="4" w:space="0" w:color="auto"/>
              <w:bottom w:val="single" w:sz="4" w:space="0" w:color="auto"/>
              <w:right w:val="single" w:sz="4" w:space="0" w:color="auto"/>
            </w:tcBorders>
            <w:vAlign w:val="center"/>
          </w:tcPr>
          <w:p w14:paraId="1DD59081"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single" w:sz="4" w:space="0" w:color="auto"/>
              <w:bottom w:val="single" w:sz="4" w:space="0" w:color="auto"/>
              <w:right w:val="single" w:sz="4" w:space="0" w:color="auto"/>
            </w:tcBorders>
          </w:tcPr>
          <w:p w14:paraId="25156082" w14:textId="3CB7D8B7"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single" w:sz="4" w:space="0" w:color="auto"/>
              <w:left w:val="single" w:sz="4" w:space="0" w:color="auto"/>
              <w:bottom w:val="single" w:sz="4" w:space="0" w:color="auto"/>
              <w:right w:val="single" w:sz="4" w:space="0" w:color="auto"/>
            </w:tcBorders>
          </w:tcPr>
          <w:p w14:paraId="4024252E"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single" w:sz="4" w:space="0" w:color="auto"/>
              <w:bottom w:val="single" w:sz="4" w:space="0" w:color="auto"/>
              <w:right w:val="single" w:sz="4" w:space="0" w:color="000000"/>
            </w:tcBorders>
            <w:vAlign w:val="center"/>
          </w:tcPr>
          <w:p w14:paraId="45B33A44"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single" w:sz="4" w:space="0" w:color="auto"/>
              <w:left w:val="nil"/>
              <w:bottom w:val="single" w:sz="4" w:space="0" w:color="auto"/>
              <w:right w:val="single" w:sz="4" w:space="0" w:color="000000"/>
            </w:tcBorders>
            <w:vAlign w:val="center"/>
          </w:tcPr>
          <w:p w14:paraId="07CF1368" w14:textId="0725FD6E"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single" w:sz="4" w:space="0" w:color="auto"/>
              <w:left w:val="nil"/>
              <w:bottom w:val="single" w:sz="4" w:space="0" w:color="auto"/>
              <w:right w:val="single" w:sz="4" w:space="0" w:color="000000"/>
            </w:tcBorders>
            <w:vAlign w:val="center"/>
          </w:tcPr>
          <w:p w14:paraId="2E2821F2" w14:textId="14F04DDB"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single" w:sz="4" w:space="0" w:color="auto"/>
              <w:left w:val="nil"/>
              <w:bottom w:val="single" w:sz="4" w:space="0" w:color="auto"/>
              <w:right w:val="single" w:sz="4" w:space="0" w:color="000000"/>
            </w:tcBorders>
            <w:vAlign w:val="center"/>
          </w:tcPr>
          <w:p w14:paraId="54AB1E59" w14:textId="7446280D"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single" w:sz="4" w:space="0" w:color="auto"/>
              <w:left w:val="nil"/>
              <w:bottom w:val="single" w:sz="4" w:space="0" w:color="auto"/>
              <w:right w:val="single" w:sz="4" w:space="0" w:color="000000"/>
            </w:tcBorders>
            <w:vAlign w:val="center"/>
          </w:tcPr>
          <w:p w14:paraId="43B82994" w14:textId="5CC92B98"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single" w:sz="4" w:space="0" w:color="auto"/>
              <w:left w:val="nil"/>
              <w:bottom w:val="single" w:sz="4" w:space="0" w:color="auto"/>
              <w:right w:val="single" w:sz="4" w:space="0" w:color="000000"/>
            </w:tcBorders>
            <w:vAlign w:val="center"/>
          </w:tcPr>
          <w:p w14:paraId="0B1FE62A" w14:textId="77777777" w:rsidR="005F14EC" w:rsidRPr="00096B93" w:rsidRDefault="005F14EC" w:rsidP="00CF5C53">
            <w:pPr>
              <w:jc w:val="center"/>
              <w:rPr>
                <w:rFonts w:ascii="Times New Roman" w:hAnsi="Times New Roman" w:cs="Times New Roman"/>
                <w:b/>
                <w:color w:val="auto"/>
                <w:sz w:val="20"/>
                <w:szCs w:val="20"/>
              </w:rPr>
            </w:pPr>
          </w:p>
        </w:tc>
      </w:tr>
      <w:tr w:rsidR="00096B93" w:rsidRPr="00096B93" w14:paraId="7240E199" w14:textId="77777777" w:rsidTr="005F14EC">
        <w:trPr>
          <w:trHeight w:val="213"/>
        </w:trPr>
        <w:tc>
          <w:tcPr>
            <w:tcW w:w="851" w:type="dxa"/>
            <w:tcBorders>
              <w:top w:val="single" w:sz="4" w:space="0" w:color="auto"/>
              <w:left w:val="single" w:sz="4" w:space="0" w:color="000000"/>
              <w:bottom w:val="single" w:sz="4" w:space="0" w:color="auto"/>
              <w:right w:val="single" w:sz="4" w:space="0" w:color="000000"/>
            </w:tcBorders>
            <w:vAlign w:val="center"/>
          </w:tcPr>
          <w:p w14:paraId="5A24DDEE" w14:textId="49BD8619"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ПК7</w:t>
            </w:r>
          </w:p>
        </w:tc>
        <w:tc>
          <w:tcPr>
            <w:tcW w:w="438" w:type="dxa"/>
            <w:tcBorders>
              <w:top w:val="single" w:sz="4" w:space="0" w:color="auto"/>
              <w:left w:val="nil"/>
              <w:bottom w:val="single" w:sz="4" w:space="0" w:color="auto"/>
              <w:right w:val="single" w:sz="4" w:space="0" w:color="auto"/>
            </w:tcBorders>
          </w:tcPr>
          <w:p w14:paraId="5714AD87"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single" w:sz="4" w:space="0" w:color="auto"/>
              <w:bottom w:val="single" w:sz="4" w:space="0" w:color="auto"/>
              <w:right w:val="single" w:sz="4" w:space="0" w:color="000000"/>
            </w:tcBorders>
            <w:vAlign w:val="center"/>
          </w:tcPr>
          <w:p w14:paraId="5362C941" w14:textId="637693E5"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nil"/>
              <w:bottom w:val="single" w:sz="4" w:space="0" w:color="auto"/>
              <w:right w:val="single" w:sz="4" w:space="0" w:color="000000"/>
            </w:tcBorders>
            <w:vAlign w:val="center"/>
          </w:tcPr>
          <w:p w14:paraId="0FCF9BA2"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single" w:sz="4" w:space="0" w:color="auto"/>
              <w:left w:val="nil"/>
              <w:bottom w:val="single" w:sz="4" w:space="0" w:color="auto"/>
              <w:right w:val="single" w:sz="4" w:space="0" w:color="000000"/>
            </w:tcBorders>
            <w:vAlign w:val="center"/>
          </w:tcPr>
          <w:p w14:paraId="2A92413D"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nil"/>
              <w:bottom w:val="single" w:sz="4" w:space="0" w:color="auto"/>
              <w:right w:val="single" w:sz="4" w:space="0" w:color="000000"/>
            </w:tcBorders>
            <w:vAlign w:val="center"/>
          </w:tcPr>
          <w:p w14:paraId="47DD7B28"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single" w:sz="4" w:space="0" w:color="auto"/>
              <w:left w:val="nil"/>
              <w:bottom w:val="single" w:sz="4" w:space="0" w:color="auto"/>
              <w:right w:val="single" w:sz="4" w:space="0" w:color="000000"/>
            </w:tcBorders>
            <w:vAlign w:val="center"/>
          </w:tcPr>
          <w:p w14:paraId="16CA77A3" w14:textId="6BA415DF"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nil"/>
              <w:bottom w:val="single" w:sz="4" w:space="0" w:color="auto"/>
              <w:right w:val="single" w:sz="4" w:space="0" w:color="000000"/>
            </w:tcBorders>
            <w:vAlign w:val="center"/>
          </w:tcPr>
          <w:p w14:paraId="25E81C6D" w14:textId="10E7EC4C"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single" w:sz="4" w:space="0" w:color="auto"/>
              <w:left w:val="nil"/>
              <w:bottom w:val="single" w:sz="4" w:space="0" w:color="auto"/>
              <w:right w:val="single" w:sz="4" w:space="0" w:color="000000"/>
            </w:tcBorders>
            <w:vAlign w:val="center"/>
          </w:tcPr>
          <w:p w14:paraId="54974DF3"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nil"/>
              <w:bottom w:val="single" w:sz="4" w:space="0" w:color="auto"/>
              <w:right w:val="single" w:sz="4" w:space="0" w:color="000000"/>
            </w:tcBorders>
            <w:vAlign w:val="center"/>
          </w:tcPr>
          <w:p w14:paraId="4B9640A3"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single" w:sz="4" w:space="0" w:color="auto"/>
              <w:left w:val="nil"/>
              <w:bottom w:val="single" w:sz="4" w:space="0" w:color="auto"/>
              <w:right w:val="single" w:sz="4" w:space="0" w:color="000000"/>
            </w:tcBorders>
            <w:vAlign w:val="center"/>
          </w:tcPr>
          <w:p w14:paraId="5E3A937E"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nil"/>
              <w:bottom w:val="single" w:sz="4" w:space="0" w:color="auto"/>
              <w:right w:val="single" w:sz="4" w:space="0" w:color="000000"/>
            </w:tcBorders>
            <w:vAlign w:val="center"/>
          </w:tcPr>
          <w:p w14:paraId="0839204B" w14:textId="20E344D8"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single" w:sz="4" w:space="0" w:color="auto"/>
              <w:left w:val="nil"/>
              <w:bottom w:val="single" w:sz="4" w:space="0" w:color="auto"/>
              <w:right w:val="single" w:sz="4" w:space="0" w:color="000000"/>
            </w:tcBorders>
            <w:vAlign w:val="center"/>
          </w:tcPr>
          <w:p w14:paraId="129896B8" w14:textId="46E80CD6"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single" w:sz="4" w:space="0" w:color="auto"/>
              <w:left w:val="nil"/>
              <w:bottom w:val="single" w:sz="4" w:space="0" w:color="auto"/>
              <w:right w:val="single" w:sz="4" w:space="0" w:color="000000"/>
            </w:tcBorders>
            <w:vAlign w:val="center"/>
          </w:tcPr>
          <w:p w14:paraId="02DAD089"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nil"/>
              <w:bottom w:val="single" w:sz="4" w:space="0" w:color="auto"/>
              <w:right w:val="single" w:sz="4" w:space="0" w:color="000000"/>
            </w:tcBorders>
            <w:vAlign w:val="center"/>
          </w:tcPr>
          <w:p w14:paraId="1F7EDA62" w14:textId="38862632"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single" w:sz="4" w:space="0" w:color="auto"/>
              <w:left w:val="nil"/>
              <w:bottom w:val="single" w:sz="4" w:space="0" w:color="auto"/>
              <w:right w:val="single" w:sz="4" w:space="0" w:color="000000"/>
            </w:tcBorders>
            <w:vAlign w:val="center"/>
          </w:tcPr>
          <w:p w14:paraId="608CA76F"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nil"/>
              <w:bottom w:val="single" w:sz="4" w:space="0" w:color="auto"/>
              <w:right w:val="single" w:sz="4" w:space="0" w:color="000000"/>
            </w:tcBorders>
            <w:vAlign w:val="center"/>
          </w:tcPr>
          <w:p w14:paraId="0F004942"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single" w:sz="4" w:space="0" w:color="auto"/>
              <w:left w:val="nil"/>
              <w:bottom w:val="single" w:sz="4" w:space="0" w:color="auto"/>
              <w:right w:val="single" w:sz="4" w:space="0" w:color="000000"/>
            </w:tcBorders>
            <w:vAlign w:val="center"/>
          </w:tcPr>
          <w:p w14:paraId="19072D17"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nil"/>
              <w:bottom w:val="single" w:sz="4" w:space="0" w:color="auto"/>
              <w:right w:val="single" w:sz="4" w:space="0" w:color="000000"/>
            </w:tcBorders>
            <w:vAlign w:val="center"/>
          </w:tcPr>
          <w:p w14:paraId="4359831A" w14:textId="49516794"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nil"/>
              <w:bottom w:val="single" w:sz="4" w:space="0" w:color="auto"/>
              <w:right w:val="single" w:sz="4" w:space="0" w:color="000000"/>
            </w:tcBorders>
            <w:vAlign w:val="center"/>
          </w:tcPr>
          <w:p w14:paraId="5C075BAE" w14:textId="436D0B25"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single" w:sz="4" w:space="0" w:color="auto"/>
              <w:left w:val="nil"/>
              <w:bottom w:val="single" w:sz="4" w:space="0" w:color="auto"/>
              <w:right w:val="single" w:sz="4" w:space="0" w:color="000000"/>
            </w:tcBorders>
            <w:vAlign w:val="center"/>
          </w:tcPr>
          <w:p w14:paraId="2154F6E2" w14:textId="523E847A"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nil"/>
              <w:bottom w:val="single" w:sz="4" w:space="0" w:color="auto"/>
              <w:right w:val="single" w:sz="4" w:space="0" w:color="000000"/>
            </w:tcBorders>
            <w:vAlign w:val="center"/>
          </w:tcPr>
          <w:p w14:paraId="538FF951"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single" w:sz="4" w:space="0" w:color="auto"/>
              <w:left w:val="nil"/>
              <w:bottom w:val="single" w:sz="4" w:space="0" w:color="auto"/>
              <w:right w:val="single" w:sz="4" w:space="0" w:color="000000"/>
            </w:tcBorders>
            <w:vAlign w:val="center"/>
          </w:tcPr>
          <w:p w14:paraId="555C81A0"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nil"/>
              <w:bottom w:val="single" w:sz="4" w:space="0" w:color="auto"/>
              <w:right w:val="single" w:sz="4" w:space="0" w:color="000000"/>
            </w:tcBorders>
            <w:vAlign w:val="center"/>
          </w:tcPr>
          <w:p w14:paraId="58E5B1DD"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nil"/>
              <w:bottom w:val="single" w:sz="4" w:space="0" w:color="auto"/>
              <w:right w:val="single" w:sz="4" w:space="0" w:color="auto"/>
            </w:tcBorders>
            <w:vAlign w:val="center"/>
          </w:tcPr>
          <w:p w14:paraId="7EE543D9" w14:textId="3E118B9C"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single" w:sz="4" w:space="0" w:color="auto"/>
              <w:left w:val="single" w:sz="4" w:space="0" w:color="auto"/>
              <w:bottom w:val="single" w:sz="4" w:space="0" w:color="auto"/>
              <w:right w:val="single" w:sz="4" w:space="0" w:color="auto"/>
            </w:tcBorders>
            <w:vAlign w:val="center"/>
          </w:tcPr>
          <w:p w14:paraId="3C68D07F" w14:textId="4225B17E"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single" w:sz="4" w:space="0" w:color="auto"/>
              <w:left w:val="single" w:sz="4" w:space="0" w:color="auto"/>
              <w:bottom w:val="single" w:sz="4" w:space="0" w:color="auto"/>
              <w:right w:val="single" w:sz="4" w:space="0" w:color="auto"/>
            </w:tcBorders>
          </w:tcPr>
          <w:p w14:paraId="1C136AEF" w14:textId="4CE04186"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single" w:sz="4" w:space="0" w:color="auto"/>
              <w:left w:val="single" w:sz="4" w:space="0" w:color="auto"/>
              <w:bottom w:val="single" w:sz="4" w:space="0" w:color="auto"/>
              <w:right w:val="single" w:sz="4" w:space="0" w:color="auto"/>
            </w:tcBorders>
          </w:tcPr>
          <w:p w14:paraId="2FFA21A6" w14:textId="1D186B7C"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single" w:sz="4" w:space="0" w:color="auto"/>
              <w:bottom w:val="single" w:sz="4" w:space="0" w:color="auto"/>
              <w:right w:val="single" w:sz="4" w:space="0" w:color="000000"/>
            </w:tcBorders>
            <w:vAlign w:val="center"/>
          </w:tcPr>
          <w:p w14:paraId="29E9BA71"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single" w:sz="4" w:space="0" w:color="auto"/>
              <w:left w:val="nil"/>
              <w:bottom w:val="single" w:sz="4" w:space="0" w:color="auto"/>
              <w:right w:val="single" w:sz="4" w:space="0" w:color="000000"/>
            </w:tcBorders>
            <w:vAlign w:val="center"/>
          </w:tcPr>
          <w:p w14:paraId="06A2526D"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nil"/>
              <w:bottom w:val="single" w:sz="4" w:space="0" w:color="auto"/>
              <w:right w:val="single" w:sz="4" w:space="0" w:color="000000"/>
            </w:tcBorders>
            <w:vAlign w:val="center"/>
          </w:tcPr>
          <w:p w14:paraId="1C40DD1E" w14:textId="61E78D51"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single" w:sz="4" w:space="0" w:color="auto"/>
              <w:left w:val="nil"/>
              <w:bottom w:val="single" w:sz="4" w:space="0" w:color="auto"/>
              <w:right w:val="single" w:sz="4" w:space="0" w:color="000000"/>
            </w:tcBorders>
            <w:vAlign w:val="center"/>
          </w:tcPr>
          <w:p w14:paraId="7F6F803E" w14:textId="2520BED8"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single" w:sz="4" w:space="0" w:color="auto"/>
              <w:left w:val="nil"/>
              <w:bottom w:val="single" w:sz="4" w:space="0" w:color="auto"/>
              <w:right w:val="single" w:sz="4" w:space="0" w:color="000000"/>
            </w:tcBorders>
            <w:vAlign w:val="center"/>
          </w:tcPr>
          <w:p w14:paraId="7397BB23" w14:textId="77777777" w:rsidR="005F14EC" w:rsidRPr="00096B93" w:rsidRDefault="005F14EC" w:rsidP="00CF5C53">
            <w:pPr>
              <w:jc w:val="center"/>
              <w:rPr>
                <w:rFonts w:ascii="Times New Roman" w:hAnsi="Times New Roman" w:cs="Times New Roman"/>
                <w:b/>
                <w:color w:val="auto"/>
                <w:sz w:val="20"/>
                <w:szCs w:val="20"/>
              </w:rPr>
            </w:pPr>
          </w:p>
        </w:tc>
        <w:tc>
          <w:tcPr>
            <w:tcW w:w="439" w:type="dxa"/>
            <w:tcBorders>
              <w:top w:val="single" w:sz="4" w:space="0" w:color="auto"/>
              <w:left w:val="nil"/>
              <w:bottom w:val="single" w:sz="4" w:space="0" w:color="auto"/>
              <w:right w:val="single" w:sz="4" w:space="0" w:color="000000"/>
            </w:tcBorders>
            <w:vAlign w:val="center"/>
          </w:tcPr>
          <w:p w14:paraId="1EF32E38" w14:textId="77777777" w:rsidR="005F14EC" w:rsidRPr="00096B93" w:rsidRDefault="005F14EC" w:rsidP="00CF5C53">
            <w:pPr>
              <w:jc w:val="center"/>
              <w:rPr>
                <w:rFonts w:ascii="Times New Roman" w:hAnsi="Times New Roman" w:cs="Times New Roman"/>
                <w:b/>
                <w:color w:val="auto"/>
                <w:sz w:val="20"/>
                <w:szCs w:val="20"/>
              </w:rPr>
            </w:pPr>
          </w:p>
        </w:tc>
      </w:tr>
      <w:tr w:rsidR="00096B93" w:rsidRPr="00096B93" w14:paraId="35E01DFB" w14:textId="77777777" w:rsidTr="005F14EC">
        <w:trPr>
          <w:trHeight w:val="244"/>
        </w:trPr>
        <w:tc>
          <w:tcPr>
            <w:tcW w:w="851" w:type="dxa"/>
            <w:tcBorders>
              <w:top w:val="single" w:sz="4" w:space="0" w:color="auto"/>
              <w:left w:val="single" w:sz="4" w:space="0" w:color="000000"/>
              <w:bottom w:val="single" w:sz="4" w:space="0" w:color="auto"/>
              <w:right w:val="single" w:sz="4" w:space="0" w:color="000000"/>
            </w:tcBorders>
            <w:vAlign w:val="center"/>
          </w:tcPr>
          <w:p w14:paraId="3E1BA0D2" w14:textId="3472072A"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ПК8</w:t>
            </w:r>
          </w:p>
        </w:tc>
        <w:tc>
          <w:tcPr>
            <w:tcW w:w="438" w:type="dxa"/>
            <w:tcBorders>
              <w:top w:val="single" w:sz="4" w:space="0" w:color="auto"/>
              <w:left w:val="nil"/>
              <w:bottom w:val="single" w:sz="4" w:space="0" w:color="auto"/>
              <w:right w:val="single" w:sz="4" w:space="0" w:color="auto"/>
            </w:tcBorders>
          </w:tcPr>
          <w:p w14:paraId="17B4EB08"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single" w:sz="4" w:space="0" w:color="auto"/>
              <w:bottom w:val="single" w:sz="4" w:space="0" w:color="auto"/>
              <w:right w:val="single" w:sz="4" w:space="0" w:color="000000"/>
            </w:tcBorders>
            <w:vAlign w:val="center"/>
          </w:tcPr>
          <w:p w14:paraId="44F5640B" w14:textId="4F51FF1D"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single" w:sz="4" w:space="0" w:color="auto"/>
              <w:left w:val="nil"/>
              <w:bottom w:val="single" w:sz="4" w:space="0" w:color="auto"/>
              <w:right w:val="single" w:sz="4" w:space="0" w:color="000000"/>
            </w:tcBorders>
            <w:vAlign w:val="center"/>
          </w:tcPr>
          <w:p w14:paraId="150BC5FA"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single" w:sz="4" w:space="0" w:color="auto"/>
              <w:left w:val="nil"/>
              <w:bottom w:val="single" w:sz="4" w:space="0" w:color="auto"/>
              <w:right w:val="single" w:sz="4" w:space="0" w:color="000000"/>
            </w:tcBorders>
            <w:vAlign w:val="center"/>
          </w:tcPr>
          <w:p w14:paraId="7FB6C256"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nil"/>
              <w:bottom w:val="single" w:sz="4" w:space="0" w:color="auto"/>
              <w:right w:val="single" w:sz="4" w:space="0" w:color="000000"/>
            </w:tcBorders>
            <w:vAlign w:val="center"/>
          </w:tcPr>
          <w:p w14:paraId="214A5820"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single" w:sz="4" w:space="0" w:color="auto"/>
              <w:left w:val="nil"/>
              <w:bottom w:val="single" w:sz="4" w:space="0" w:color="auto"/>
              <w:right w:val="single" w:sz="4" w:space="0" w:color="000000"/>
            </w:tcBorders>
            <w:vAlign w:val="center"/>
          </w:tcPr>
          <w:p w14:paraId="3C239945"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nil"/>
              <w:bottom w:val="single" w:sz="4" w:space="0" w:color="auto"/>
              <w:right w:val="single" w:sz="4" w:space="0" w:color="000000"/>
            </w:tcBorders>
            <w:vAlign w:val="center"/>
          </w:tcPr>
          <w:p w14:paraId="086DE06F"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single" w:sz="4" w:space="0" w:color="auto"/>
              <w:left w:val="nil"/>
              <w:bottom w:val="single" w:sz="4" w:space="0" w:color="auto"/>
              <w:right w:val="single" w:sz="4" w:space="0" w:color="000000"/>
            </w:tcBorders>
            <w:vAlign w:val="center"/>
          </w:tcPr>
          <w:p w14:paraId="7A47BB91"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nil"/>
              <w:bottom w:val="single" w:sz="4" w:space="0" w:color="auto"/>
              <w:right w:val="single" w:sz="4" w:space="0" w:color="000000"/>
            </w:tcBorders>
            <w:vAlign w:val="center"/>
          </w:tcPr>
          <w:p w14:paraId="2CF3A130" w14:textId="11E4A245"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single" w:sz="4" w:space="0" w:color="auto"/>
              <w:left w:val="nil"/>
              <w:bottom w:val="single" w:sz="4" w:space="0" w:color="auto"/>
              <w:right w:val="single" w:sz="4" w:space="0" w:color="000000"/>
            </w:tcBorders>
            <w:vAlign w:val="center"/>
          </w:tcPr>
          <w:p w14:paraId="197B7D7D" w14:textId="392F539F"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nil"/>
              <w:bottom w:val="single" w:sz="4" w:space="0" w:color="auto"/>
              <w:right w:val="single" w:sz="4" w:space="0" w:color="000000"/>
            </w:tcBorders>
            <w:vAlign w:val="center"/>
          </w:tcPr>
          <w:p w14:paraId="3189F017" w14:textId="49D4E4D1"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single" w:sz="4" w:space="0" w:color="auto"/>
              <w:left w:val="nil"/>
              <w:bottom w:val="single" w:sz="4" w:space="0" w:color="auto"/>
              <w:right w:val="single" w:sz="4" w:space="0" w:color="000000"/>
            </w:tcBorders>
            <w:vAlign w:val="center"/>
          </w:tcPr>
          <w:p w14:paraId="13CC675E"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single" w:sz="4" w:space="0" w:color="auto"/>
              <w:left w:val="nil"/>
              <w:bottom w:val="single" w:sz="4" w:space="0" w:color="auto"/>
              <w:right w:val="single" w:sz="4" w:space="0" w:color="000000"/>
            </w:tcBorders>
            <w:vAlign w:val="center"/>
          </w:tcPr>
          <w:p w14:paraId="23A63FCA" w14:textId="0BE7081F"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nil"/>
              <w:bottom w:val="single" w:sz="4" w:space="0" w:color="auto"/>
              <w:right w:val="single" w:sz="4" w:space="0" w:color="000000"/>
            </w:tcBorders>
            <w:vAlign w:val="center"/>
          </w:tcPr>
          <w:p w14:paraId="3BE9FC87" w14:textId="0D74299A"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single" w:sz="4" w:space="0" w:color="auto"/>
              <w:left w:val="nil"/>
              <w:bottom w:val="single" w:sz="4" w:space="0" w:color="auto"/>
              <w:right w:val="single" w:sz="4" w:space="0" w:color="000000"/>
            </w:tcBorders>
            <w:vAlign w:val="center"/>
          </w:tcPr>
          <w:p w14:paraId="1A89A036" w14:textId="797495E7"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single" w:sz="4" w:space="0" w:color="auto"/>
              <w:left w:val="nil"/>
              <w:bottom w:val="single" w:sz="4" w:space="0" w:color="auto"/>
              <w:right w:val="single" w:sz="4" w:space="0" w:color="000000"/>
            </w:tcBorders>
            <w:vAlign w:val="center"/>
          </w:tcPr>
          <w:p w14:paraId="2CD3F0F0" w14:textId="7C87C1D1"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single" w:sz="4" w:space="0" w:color="auto"/>
              <w:left w:val="nil"/>
              <w:bottom w:val="single" w:sz="4" w:space="0" w:color="auto"/>
              <w:right w:val="single" w:sz="4" w:space="0" w:color="000000"/>
            </w:tcBorders>
            <w:vAlign w:val="center"/>
          </w:tcPr>
          <w:p w14:paraId="59CEFF4D"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nil"/>
              <w:bottom w:val="single" w:sz="4" w:space="0" w:color="auto"/>
              <w:right w:val="single" w:sz="4" w:space="0" w:color="000000"/>
            </w:tcBorders>
            <w:vAlign w:val="center"/>
          </w:tcPr>
          <w:p w14:paraId="75251E30"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nil"/>
              <w:bottom w:val="single" w:sz="4" w:space="0" w:color="auto"/>
              <w:right w:val="single" w:sz="4" w:space="0" w:color="000000"/>
            </w:tcBorders>
            <w:vAlign w:val="center"/>
          </w:tcPr>
          <w:p w14:paraId="2C0402E3" w14:textId="173C39F2"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single" w:sz="4" w:space="0" w:color="auto"/>
              <w:left w:val="nil"/>
              <w:bottom w:val="single" w:sz="4" w:space="0" w:color="auto"/>
              <w:right w:val="single" w:sz="4" w:space="0" w:color="000000"/>
            </w:tcBorders>
            <w:vAlign w:val="center"/>
          </w:tcPr>
          <w:p w14:paraId="30EF8439" w14:textId="65DE2B9E"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nil"/>
              <w:bottom w:val="single" w:sz="4" w:space="0" w:color="auto"/>
              <w:right w:val="single" w:sz="4" w:space="0" w:color="000000"/>
            </w:tcBorders>
            <w:vAlign w:val="center"/>
          </w:tcPr>
          <w:p w14:paraId="6FB05CAA"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single" w:sz="4" w:space="0" w:color="auto"/>
              <w:left w:val="nil"/>
              <w:bottom w:val="single" w:sz="4" w:space="0" w:color="auto"/>
              <w:right w:val="single" w:sz="4" w:space="0" w:color="000000"/>
            </w:tcBorders>
            <w:vAlign w:val="center"/>
          </w:tcPr>
          <w:p w14:paraId="5BDFDD6B"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nil"/>
              <w:bottom w:val="single" w:sz="4" w:space="0" w:color="auto"/>
              <w:right w:val="single" w:sz="4" w:space="0" w:color="000000"/>
            </w:tcBorders>
            <w:vAlign w:val="center"/>
          </w:tcPr>
          <w:p w14:paraId="363E2EDC"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nil"/>
              <w:bottom w:val="single" w:sz="4" w:space="0" w:color="auto"/>
              <w:right w:val="single" w:sz="4" w:space="0" w:color="auto"/>
            </w:tcBorders>
            <w:vAlign w:val="center"/>
          </w:tcPr>
          <w:p w14:paraId="0A98715C" w14:textId="7FB7A96D"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single" w:sz="4" w:space="0" w:color="auto"/>
              <w:left w:val="single" w:sz="4" w:space="0" w:color="auto"/>
              <w:bottom w:val="single" w:sz="4" w:space="0" w:color="auto"/>
              <w:right w:val="single" w:sz="4" w:space="0" w:color="auto"/>
            </w:tcBorders>
            <w:vAlign w:val="center"/>
          </w:tcPr>
          <w:p w14:paraId="15419C2F" w14:textId="3B17161A"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single" w:sz="4" w:space="0" w:color="auto"/>
              <w:left w:val="single" w:sz="4" w:space="0" w:color="auto"/>
              <w:bottom w:val="single" w:sz="4" w:space="0" w:color="auto"/>
              <w:right w:val="single" w:sz="4" w:space="0" w:color="auto"/>
            </w:tcBorders>
          </w:tcPr>
          <w:p w14:paraId="11116EAD"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single" w:sz="4" w:space="0" w:color="auto"/>
              <w:left w:val="single" w:sz="4" w:space="0" w:color="auto"/>
              <w:bottom w:val="single" w:sz="4" w:space="0" w:color="auto"/>
              <w:right w:val="single" w:sz="4" w:space="0" w:color="auto"/>
            </w:tcBorders>
          </w:tcPr>
          <w:p w14:paraId="64CF8DC8"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single" w:sz="4" w:space="0" w:color="auto"/>
              <w:bottom w:val="single" w:sz="4" w:space="0" w:color="auto"/>
              <w:right w:val="single" w:sz="4" w:space="0" w:color="000000"/>
            </w:tcBorders>
            <w:vAlign w:val="center"/>
          </w:tcPr>
          <w:p w14:paraId="097F0E92" w14:textId="3DA1E6F4"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single" w:sz="4" w:space="0" w:color="auto"/>
              <w:left w:val="nil"/>
              <w:bottom w:val="single" w:sz="4" w:space="0" w:color="auto"/>
              <w:right w:val="single" w:sz="4" w:space="0" w:color="000000"/>
            </w:tcBorders>
            <w:vAlign w:val="center"/>
          </w:tcPr>
          <w:p w14:paraId="6A5EB381" w14:textId="57780FD2"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single" w:sz="4" w:space="0" w:color="auto"/>
              <w:left w:val="nil"/>
              <w:bottom w:val="single" w:sz="4" w:space="0" w:color="auto"/>
              <w:right w:val="single" w:sz="4" w:space="0" w:color="000000"/>
            </w:tcBorders>
            <w:vAlign w:val="center"/>
          </w:tcPr>
          <w:p w14:paraId="4E194C1B" w14:textId="327688A3"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single" w:sz="4" w:space="0" w:color="auto"/>
              <w:left w:val="nil"/>
              <w:bottom w:val="single" w:sz="4" w:space="0" w:color="auto"/>
              <w:right w:val="single" w:sz="4" w:space="0" w:color="000000"/>
            </w:tcBorders>
            <w:vAlign w:val="center"/>
          </w:tcPr>
          <w:p w14:paraId="3B898565" w14:textId="17D01776"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single" w:sz="4" w:space="0" w:color="auto"/>
              <w:left w:val="nil"/>
              <w:bottom w:val="single" w:sz="4" w:space="0" w:color="auto"/>
              <w:right w:val="single" w:sz="4" w:space="0" w:color="000000"/>
            </w:tcBorders>
            <w:vAlign w:val="center"/>
          </w:tcPr>
          <w:p w14:paraId="25CF4883" w14:textId="77777777" w:rsidR="005F14EC" w:rsidRPr="00096B93" w:rsidRDefault="005F14EC" w:rsidP="00CF5C53">
            <w:pPr>
              <w:jc w:val="center"/>
              <w:rPr>
                <w:rFonts w:ascii="Times New Roman" w:hAnsi="Times New Roman" w:cs="Times New Roman"/>
                <w:b/>
                <w:color w:val="auto"/>
                <w:sz w:val="20"/>
                <w:szCs w:val="20"/>
              </w:rPr>
            </w:pPr>
          </w:p>
        </w:tc>
        <w:tc>
          <w:tcPr>
            <w:tcW w:w="439" w:type="dxa"/>
            <w:tcBorders>
              <w:top w:val="single" w:sz="4" w:space="0" w:color="auto"/>
              <w:left w:val="nil"/>
              <w:bottom w:val="single" w:sz="4" w:space="0" w:color="auto"/>
              <w:right w:val="single" w:sz="4" w:space="0" w:color="000000"/>
            </w:tcBorders>
            <w:vAlign w:val="center"/>
          </w:tcPr>
          <w:p w14:paraId="1C1D94BF" w14:textId="77777777" w:rsidR="005F14EC" w:rsidRPr="00096B93" w:rsidRDefault="005F14EC" w:rsidP="00CF5C53">
            <w:pPr>
              <w:jc w:val="center"/>
              <w:rPr>
                <w:rFonts w:ascii="Times New Roman" w:hAnsi="Times New Roman" w:cs="Times New Roman"/>
                <w:b/>
                <w:color w:val="auto"/>
                <w:sz w:val="20"/>
                <w:szCs w:val="20"/>
              </w:rPr>
            </w:pPr>
          </w:p>
        </w:tc>
      </w:tr>
      <w:tr w:rsidR="00096B93" w:rsidRPr="00096B93" w14:paraId="610D141B" w14:textId="77777777" w:rsidTr="005F14EC">
        <w:trPr>
          <w:trHeight w:val="244"/>
        </w:trPr>
        <w:tc>
          <w:tcPr>
            <w:tcW w:w="851" w:type="dxa"/>
            <w:tcBorders>
              <w:top w:val="single" w:sz="4" w:space="0" w:color="auto"/>
              <w:left w:val="single" w:sz="4" w:space="0" w:color="000000"/>
              <w:bottom w:val="single" w:sz="4" w:space="0" w:color="auto"/>
              <w:right w:val="single" w:sz="4" w:space="0" w:color="000000"/>
            </w:tcBorders>
            <w:vAlign w:val="center"/>
          </w:tcPr>
          <w:p w14:paraId="71EB01AB" w14:textId="5B66E116"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ПК9</w:t>
            </w:r>
          </w:p>
        </w:tc>
        <w:tc>
          <w:tcPr>
            <w:tcW w:w="438" w:type="dxa"/>
            <w:tcBorders>
              <w:top w:val="single" w:sz="4" w:space="0" w:color="auto"/>
              <w:left w:val="nil"/>
              <w:bottom w:val="single" w:sz="4" w:space="0" w:color="auto"/>
              <w:right w:val="single" w:sz="4" w:space="0" w:color="auto"/>
            </w:tcBorders>
          </w:tcPr>
          <w:p w14:paraId="04757FA8"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single" w:sz="4" w:space="0" w:color="auto"/>
              <w:bottom w:val="single" w:sz="4" w:space="0" w:color="auto"/>
              <w:right w:val="single" w:sz="4" w:space="0" w:color="000000"/>
            </w:tcBorders>
            <w:vAlign w:val="center"/>
          </w:tcPr>
          <w:p w14:paraId="5FABF501" w14:textId="12A9502D"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nil"/>
              <w:bottom w:val="single" w:sz="4" w:space="0" w:color="auto"/>
              <w:right w:val="single" w:sz="4" w:space="0" w:color="000000"/>
            </w:tcBorders>
            <w:vAlign w:val="center"/>
          </w:tcPr>
          <w:p w14:paraId="62E3192D" w14:textId="5929C119" w:rsidR="005F14EC" w:rsidRPr="00096B93" w:rsidRDefault="005F14EC" w:rsidP="00FC42AB">
            <w:pPr>
              <w:spacing w:before="100" w:beforeAutospacing="1"/>
              <w:rPr>
                <w:rFonts w:ascii="Times New Roman" w:hAnsi="Times New Roman" w:cs="Times New Roman"/>
                <w:b/>
                <w:color w:val="auto"/>
                <w:sz w:val="20"/>
                <w:szCs w:val="20"/>
              </w:rPr>
            </w:pPr>
          </w:p>
        </w:tc>
        <w:tc>
          <w:tcPr>
            <w:tcW w:w="439" w:type="dxa"/>
            <w:tcBorders>
              <w:top w:val="single" w:sz="4" w:space="0" w:color="auto"/>
              <w:left w:val="nil"/>
              <w:bottom w:val="single" w:sz="4" w:space="0" w:color="auto"/>
              <w:right w:val="single" w:sz="4" w:space="0" w:color="000000"/>
            </w:tcBorders>
            <w:vAlign w:val="center"/>
          </w:tcPr>
          <w:p w14:paraId="3D49D02E" w14:textId="62A2EC64"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single" w:sz="4" w:space="0" w:color="auto"/>
              <w:left w:val="nil"/>
              <w:bottom w:val="single" w:sz="4" w:space="0" w:color="auto"/>
              <w:right w:val="single" w:sz="4" w:space="0" w:color="000000"/>
            </w:tcBorders>
            <w:vAlign w:val="center"/>
          </w:tcPr>
          <w:p w14:paraId="53C43FB7" w14:textId="1F53B23D"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single" w:sz="4" w:space="0" w:color="auto"/>
              <w:left w:val="nil"/>
              <w:bottom w:val="single" w:sz="4" w:space="0" w:color="auto"/>
              <w:right w:val="single" w:sz="4" w:space="0" w:color="000000"/>
            </w:tcBorders>
            <w:vAlign w:val="center"/>
          </w:tcPr>
          <w:p w14:paraId="2ACD2281" w14:textId="6C09B80F"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single" w:sz="4" w:space="0" w:color="auto"/>
              <w:left w:val="nil"/>
              <w:bottom w:val="single" w:sz="4" w:space="0" w:color="auto"/>
              <w:right w:val="single" w:sz="4" w:space="0" w:color="000000"/>
            </w:tcBorders>
            <w:vAlign w:val="center"/>
          </w:tcPr>
          <w:p w14:paraId="2391E435" w14:textId="5389E1B1"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single" w:sz="4" w:space="0" w:color="auto"/>
              <w:left w:val="nil"/>
              <w:bottom w:val="single" w:sz="4" w:space="0" w:color="auto"/>
              <w:right w:val="single" w:sz="4" w:space="0" w:color="000000"/>
            </w:tcBorders>
            <w:vAlign w:val="center"/>
          </w:tcPr>
          <w:p w14:paraId="2EEC97C0" w14:textId="02E12211"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single" w:sz="4" w:space="0" w:color="auto"/>
              <w:left w:val="nil"/>
              <w:bottom w:val="single" w:sz="4" w:space="0" w:color="auto"/>
              <w:right w:val="single" w:sz="4" w:space="0" w:color="000000"/>
            </w:tcBorders>
            <w:vAlign w:val="center"/>
          </w:tcPr>
          <w:p w14:paraId="45867A11" w14:textId="282F9FF8"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single" w:sz="4" w:space="0" w:color="auto"/>
              <w:left w:val="nil"/>
              <w:bottom w:val="single" w:sz="4" w:space="0" w:color="auto"/>
              <w:right w:val="single" w:sz="4" w:space="0" w:color="000000"/>
            </w:tcBorders>
            <w:vAlign w:val="center"/>
          </w:tcPr>
          <w:p w14:paraId="5305A56F" w14:textId="17FC246D"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single" w:sz="4" w:space="0" w:color="auto"/>
              <w:left w:val="nil"/>
              <w:bottom w:val="single" w:sz="4" w:space="0" w:color="auto"/>
              <w:right w:val="single" w:sz="4" w:space="0" w:color="000000"/>
            </w:tcBorders>
            <w:vAlign w:val="center"/>
          </w:tcPr>
          <w:p w14:paraId="1AA86333" w14:textId="0291A33A"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nil"/>
              <w:bottom w:val="single" w:sz="4" w:space="0" w:color="auto"/>
              <w:right w:val="single" w:sz="4" w:space="0" w:color="000000"/>
            </w:tcBorders>
            <w:vAlign w:val="center"/>
          </w:tcPr>
          <w:p w14:paraId="48F26721" w14:textId="0C96719F"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single" w:sz="4" w:space="0" w:color="auto"/>
              <w:left w:val="nil"/>
              <w:bottom w:val="single" w:sz="4" w:space="0" w:color="auto"/>
              <w:right w:val="single" w:sz="4" w:space="0" w:color="000000"/>
            </w:tcBorders>
            <w:vAlign w:val="center"/>
          </w:tcPr>
          <w:p w14:paraId="166B4165" w14:textId="19B464A7"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single" w:sz="4" w:space="0" w:color="auto"/>
              <w:left w:val="nil"/>
              <w:bottom w:val="single" w:sz="4" w:space="0" w:color="auto"/>
              <w:right w:val="single" w:sz="4" w:space="0" w:color="000000"/>
            </w:tcBorders>
            <w:vAlign w:val="center"/>
          </w:tcPr>
          <w:p w14:paraId="2BB88274"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single" w:sz="4" w:space="0" w:color="auto"/>
              <w:left w:val="nil"/>
              <w:bottom w:val="single" w:sz="4" w:space="0" w:color="auto"/>
              <w:right w:val="single" w:sz="4" w:space="0" w:color="000000"/>
            </w:tcBorders>
            <w:vAlign w:val="center"/>
          </w:tcPr>
          <w:p w14:paraId="60716FE9" w14:textId="08A7C68B"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single" w:sz="4" w:space="0" w:color="auto"/>
              <w:left w:val="nil"/>
              <w:bottom w:val="single" w:sz="4" w:space="0" w:color="auto"/>
              <w:right w:val="single" w:sz="4" w:space="0" w:color="000000"/>
            </w:tcBorders>
            <w:vAlign w:val="center"/>
          </w:tcPr>
          <w:p w14:paraId="7ADF1A54" w14:textId="5BED261E"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single" w:sz="4" w:space="0" w:color="auto"/>
              <w:left w:val="nil"/>
              <w:bottom w:val="single" w:sz="4" w:space="0" w:color="auto"/>
              <w:right w:val="single" w:sz="4" w:space="0" w:color="000000"/>
            </w:tcBorders>
            <w:vAlign w:val="center"/>
          </w:tcPr>
          <w:p w14:paraId="5C01FCCE" w14:textId="65ABAF32"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single" w:sz="4" w:space="0" w:color="auto"/>
              <w:left w:val="nil"/>
              <w:bottom w:val="single" w:sz="4" w:space="0" w:color="auto"/>
              <w:right w:val="single" w:sz="4" w:space="0" w:color="000000"/>
            </w:tcBorders>
            <w:vAlign w:val="center"/>
          </w:tcPr>
          <w:p w14:paraId="534C4114" w14:textId="6DC134BB"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single" w:sz="4" w:space="0" w:color="auto"/>
              <w:left w:val="nil"/>
              <w:bottom w:val="single" w:sz="4" w:space="0" w:color="auto"/>
              <w:right w:val="single" w:sz="4" w:space="0" w:color="000000"/>
            </w:tcBorders>
            <w:vAlign w:val="center"/>
          </w:tcPr>
          <w:p w14:paraId="2F6978BA" w14:textId="6E8DA0B6"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single" w:sz="4" w:space="0" w:color="auto"/>
              <w:left w:val="nil"/>
              <w:bottom w:val="single" w:sz="4" w:space="0" w:color="auto"/>
              <w:right w:val="single" w:sz="4" w:space="0" w:color="000000"/>
            </w:tcBorders>
            <w:vAlign w:val="center"/>
          </w:tcPr>
          <w:p w14:paraId="7C4956F3" w14:textId="11343E47"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single" w:sz="4" w:space="0" w:color="auto"/>
              <w:left w:val="nil"/>
              <w:bottom w:val="single" w:sz="4" w:space="0" w:color="auto"/>
              <w:right w:val="single" w:sz="4" w:space="0" w:color="000000"/>
            </w:tcBorders>
            <w:vAlign w:val="center"/>
          </w:tcPr>
          <w:p w14:paraId="2499B140" w14:textId="3FC7C07E"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single" w:sz="4" w:space="0" w:color="auto"/>
              <w:left w:val="nil"/>
              <w:bottom w:val="single" w:sz="4" w:space="0" w:color="auto"/>
              <w:right w:val="single" w:sz="4" w:space="0" w:color="000000"/>
            </w:tcBorders>
            <w:vAlign w:val="center"/>
          </w:tcPr>
          <w:p w14:paraId="3731993A" w14:textId="29A87EE3"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single" w:sz="4" w:space="0" w:color="auto"/>
              <w:left w:val="nil"/>
              <w:bottom w:val="single" w:sz="4" w:space="0" w:color="auto"/>
              <w:right w:val="single" w:sz="4" w:space="0" w:color="000000"/>
            </w:tcBorders>
            <w:vAlign w:val="center"/>
          </w:tcPr>
          <w:p w14:paraId="04D009A9" w14:textId="01479E67"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single" w:sz="4" w:space="0" w:color="auto"/>
              <w:left w:val="nil"/>
              <w:bottom w:val="single" w:sz="4" w:space="0" w:color="auto"/>
              <w:right w:val="single" w:sz="4" w:space="0" w:color="auto"/>
            </w:tcBorders>
            <w:vAlign w:val="center"/>
          </w:tcPr>
          <w:p w14:paraId="3C0F45BA" w14:textId="43EBAD76"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single" w:sz="4" w:space="0" w:color="auto"/>
              <w:left w:val="single" w:sz="4" w:space="0" w:color="auto"/>
              <w:bottom w:val="single" w:sz="4" w:space="0" w:color="auto"/>
              <w:right w:val="single" w:sz="4" w:space="0" w:color="auto"/>
            </w:tcBorders>
            <w:vAlign w:val="center"/>
          </w:tcPr>
          <w:p w14:paraId="30F2C64A" w14:textId="65D3D029"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single" w:sz="4" w:space="0" w:color="auto"/>
              <w:left w:val="single" w:sz="4" w:space="0" w:color="auto"/>
              <w:bottom w:val="single" w:sz="4" w:space="0" w:color="auto"/>
              <w:right w:val="single" w:sz="4" w:space="0" w:color="auto"/>
            </w:tcBorders>
          </w:tcPr>
          <w:p w14:paraId="6CADD6ED" w14:textId="7401BD1E"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single" w:sz="4" w:space="0" w:color="auto"/>
              <w:left w:val="single" w:sz="4" w:space="0" w:color="auto"/>
              <w:bottom w:val="single" w:sz="4" w:space="0" w:color="auto"/>
              <w:right w:val="single" w:sz="4" w:space="0" w:color="auto"/>
            </w:tcBorders>
          </w:tcPr>
          <w:p w14:paraId="641B3E54" w14:textId="77BCBFB3"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single" w:sz="4" w:space="0" w:color="auto"/>
              <w:left w:val="single" w:sz="4" w:space="0" w:color="auto"/>
              <w:bottom w:val="single" w:sz="4" w:space="0" w:color="auto"/>
              <w:right w:val="single" w:sz="4" w:space="0" w:color="000000"/>
            </w:tcBorders>
            <w:vAlign w:val="center"/>
          </w:tcPr>
          <w:p w14:paraId="0432FCA7" w14:textId="3C20491E"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single" w:sz="4" w:space="0" w:color="auto"/>
              <w:left w:val="nil"/>
              <w:bottom w:val="single" w:sz="4" w:space="0" w:color="auto"/>
              <w:right w:val="single" w:sz="4" w:space="0" w:color="000000"/>
            </w:tcBorders>
            <w:vAlign w:val="center"/>
          </w:tcPr>
          <w:p w14:paraId="331347DE" w14:textId="3403C13C"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single" w:sz="4" w:space="0" w:color="auto"/>
              <w:left w:val="nil"/>
              <w:bottom w:val="single" w:sz="4" w:space="0" w:color="auto"/>
              <w:right w:val="single" w:sz="4" w:space="0" w:color="000000"/>
            </w:tcBorders>
            <w:vAlign w:val="center"/>
          </w:tcPr>
          <w:p w14:paraId="05B8E825" w14:textId="0864A325"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single" w:sz="4" w:space="0" w:color="auto"/>
              <w:left w:val="nil"/>
              <w:bottom w:val="single" w:sz="4" w:space="0" w:color="auto"/>
              <w:right w:val="single" w:sz="4" w:space="0" w:color="000000"/>
            </w:tcBorders>
            <w:vAlign w:val="center"/>
          </w:tcPr>
          <w:p w14:paraId="21AE7469" w14:textId="0D0BC6A3"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single" w:sz="4" w:space="0" w:color="auto"/>
              <w:left w:val="nil"/>
              <w:bottom w:val="single" w:sz="4" w:space="0" w:color="auto"/>
              <w:right w:val="single" w:sz="4" w:space="0" w:color="000000"/>
            </w:tcBorders>
            <w:vAlign w:val="center"/>
          </w:tcPr>
          <w:p w14:paraId="3CB4B6FD" w14:textId="2C9A4993"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single" w:sz="4" w:space="0" w:color="auto"/>
              <w:left w:val="nil"/>
              <w:bottom w:val="single" w:sz="4" w:space="0" w:color="auto"/>
              <w:right w:val="single" w:sz="4" w:space="0" w:color="000000"/>
            </w:tcBorders>
            <w:vAlign w:val="center"/>
          </w:tcPr>
          <w:p w14:paraId="7BDCCF63" w14:textId="55337BCE"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r>
      <w:tr w:rsidR="00096B93" w:rsidRPr="00096B93" w14:paraId="49C8D6C3" w14:textId="77777777" w:rsidTr="005F14EC">
        <w:trPr>
          <w:trHeight w:val="244"/>
        </w:trPr>
        <w:tc>
          <w:tcPr>
            <w:tcW w:w="851" w:type="dxa"/>
            <w:tcBorders>
              <w:top w:val="single" w:sz="4" w:space="0" w:color="auto"/>
              <w:left w:val="single" w:sz="4" w:space="0" w:color="000000"/>
              <w:bottom w:val="single" w:sz="4" w:space="0" w:color="auto"/>
              <w:right w:val="single" w:sz="4" w:space="0" w:color="000000"/>
            </w:tcBorders>
            <w:vAlign w:val="center"/>
          </w:tcPr>
          <w:p w14:paraId="4DC9357C" w14:textId="4147019D" w:rsidR="005F14EC" w:rsidRPr="00096B93" w:rsidRDefault="005F14EC" w:rsidP="00CF5C53">
            <w:pPr>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ПК10</w:t>
            </w:r>
          </w:p>
        </w:tc>
        <w:tc>
          <w:tcPr>
            <w:tcW w:w="438" w:type="dxa"/>
            <w:tcBorders>
              <w:top w:val="single" w:sz="4" w:space="0" w:color="auto"/>
              <w:left w:val="nil"/>
              <w:bottom w:val="single" w:sz="4" w:space="0" w:color="auto"/>
              <w:right w:val="single" w:sz="4" w:space="0" w:color="auto"/>
            </w:tcBorders>
          </w:tcPr>
          <w:p w14:paraId="146343B7"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single" w:sz="4" w:space="0" w:color="auto"/>
              <w:bottom w:val="single" w:sz="4" w:space="0" w:color="auto"/>
              <w:right w:val="single" w:sz="4" w:space="0" w:color="000000"/>
            </w:tcBorders>
            <w:vAlign w:val="center"/>
          </w:tcPr>
          <w:p w14:paraId="3B15C28B" w14:textId="2AAEF114"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nil"/>
              <w:bottom w:val="single" w:sz="4" w:space="0" w:color="auto"/>
              <w:right w:val="single" w:sz="4" w:space="0" w:color="000000"/>
            </w:tcBorders>
            <w:vAlign w:val="center"/>
          </w:tcPr>
          <w:p w14:paraId="4CD528EF" w14:textId="3C51C1CB"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single" w:sz="4" w:space="0" w:color="auto"/>
              <w:left w:val="nil"/>
              <w:bottom w:val="single" w:sz="4" w:space="0" w:color="auto"/>
              <w:right w:val="single" w:sz="4" w:space="0" w:color="000000"/>
            </w:tcBorders>
            <w:vAlign w:val="center"/>
          </w:tcPr>
          <w:p w14:paraId="28903BE2" w14:textId="642A18D6"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nil"/>
              <w:bottom w:val="single" w:sz="4" w:space="0" w:color="auto"/>
              <w:right w:val="single" w:sz="4" w:space="0" w:color="000000"/>
            </w:tcBorders>
            <w:vAlign w:val="center"/>
          </w:tcPr>
          <w:p w14:paraId="40560586" w14:textId="70E75F5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single" w:sz="4" w:space="0" w:color="auto"/>
              <w:left w:val="nil"/>
              <w:bottom w:val="single" w:sz="4" w:space="0" w:color="auto"/>
              <w:right w:val="single" w:sz="4" w:space="0" w:color="000000"/>
            </w:tcBorders>
            <w:vAlign w:val="center"/>
          </w:tcPr>
          <w:p w14:paraId="3F1EB6E7"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nil"/>
              <w:bottom w:val="single" w:sz="4" w:space="0" w:color="auto"/>
              <w:right w:val="single" w:sz="4" w:space="0" w:color="000000"/>
            </w:tcBorders>
            <w:vAlign w:val="center"/>
          </w:tcPr>
          <w:p w14:paraId="0BF78BE0"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single" w:sz="4" w:space="0" w:color="auto"/>
              <w:left w:val="nil"/>
              <w:bottom w:val="single" w:sz="4" w:space="0" w:color="auto"/>
              <w:right w:val="single" w:sz="4" w:space="0" w:color="000000"/>
            </w:tcBorders>
            <w:vAlign w:val="center"/>
          </w:tcPr>
          <w:p w14:paraId="32BDD9E1"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nil"/>
              <w:bottom w:val="single" w:sz="4" w:space="0" w:color="auto"/>
              <w:right w:val="single" w:sz="4" w:space="0" w:color="000000"/>
            </w:tcBorders>
            <w:vAlign w:val="center"/>
          </w:tcPr>
          <w:p w14:paraId="385C6DD9"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single" w:sz="4" w:space="0" w:color="auto"/>
              <w:left w:val="nil"/>
              <w:bottom w:val="single" w:sz="4" w:space="0" w:color="auto"/>
              <w:right w:val="single" w:sz="4" w:space="0" w:color="000000"/>
            </w:tcBorders>
            <w:vAlign w:val="center"/>
          </w:tcPr>
          <w:p w14:paraId="4CEEE0E4"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nil"/>
              <w:bottom w:val="single" w:sz="4" w:space="0" w:color="auto"/>
              <w:right w:val="single" w:sz="4" w:space="0" w:color="000000"/>
            </w:tcBorders>
            <w:vAlign w:val="center"/>
          </w:tcPr>
          <w:p w14:paraId="03367A7A" w14:textId="075AF14F"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single" w:sz="4" w:space="0" w:color="auto"/>
              <w:left w:val="nil"/>
              <w:bottom w:val="single" w:sz="4" w:space="0" w:color="auto"/>
              <w:right w:val="single" w:sz="4" w:space="0" w:color="000000"/>
            </w:tcBorders>
            <w:vAlign w:val="center"/>
          </w:tcPr>
          <w:p w14:paraId="5C054028"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single" w:sz="4" w:space="0" w:color="auto"/>
              <w:left w:val="nil"/>
              <w:bottom w:val="single" w:sz="4" w:space="0" w:color="auto"/>
              <w:right w:val="single" w:sz="4" w:space="0" w:color="000000"/>
            </w:tcBorders>
            <w:vAlign w:val="center"/>
          </w:tcPr>
          <w:p w14:paraId="507B3452"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nil"/>
              <w:bottom w:val="single" w:sz="4" w:space="0" w:color="auto"/>
              <w:right w:val="single" w:sz="4" w:space="0" w:color="000000"/>
            </w:tcBorders>
            <w:vAlign w:val="center"/>
          </w:tcPr>
          <w:p w14:paraId="21930CF3"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single" w:sz="4" w:space="0" w:color="auto"/>
              <w:left w:val="nil"/>
              <w:bottom w:val="single" w:sz="4" w:space="0" w:color="auto"/>
              <w:right w:val="single" w:sz="4" w:space="0" w:color="000000"/>
            </w:tcBorders>
            <w:vAlign w:val="center"/>
          </w:tcPr>
          <w:p w14:paraId="216493FB" w14:textId="786BB760"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single" w:sz="4" w:space="0" w:color="auto"/>
              <w:left w:val="nil"/>
              <w:bottom w:val="single" w:sz="4" w:space="0" w:color="auto"/>
              <w:right w:val="single" w:sz="4" w:space="0" w:color="000000"/>
            </w:tcBorders>
            <w:vAlign w:val="center"/>
          </w:tcPr>
          <w:p w14:paraId="2A8DC586"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single" w:sz="4" w:space="0" w:color="auto"/>
              <w:left w:val="nil"/>
              <w:bottom w:val="single" w:sz="4" w:space="0" w:color="auto"/>
              <w:right w:val="single" w:sz="4" w:space="0" w:color="000000"/>
            </w:tcBorders>
            <w:vAlign w:val="center"/>
          </w:tcPr>
          <w:p w14:paraId="1BDF6825"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nil"/>
              <w:bottom w:val="single" w:sz="4" w:space="0" w:color="auto"/>
              <w:right w:val="single" w:sz="4" w:space="0" w:color="000000"/>
            </w:tcBorders>
            <w:vAlign w:val="center"/>
          </w:tcPr>
          <w:p w14:paraId="64AB0B56"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nil"/>
              <w:bottom w:val="single" w:sz="4" w:space="0" w:color="auto"/>
              <w:right w:val="single" w:sz="4" w:space="0" w:color="000000"/>
            </w:tcBorders>
            <w:vAlign w:val="center"/>
          </w:tcPr>
          <w:p w14:paraId="10DECF6A" w14:textId="33CA3F33"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single" w:sz="4" w:space="0" w:color="auto"/>
              <w:left w:val="nil"/>
              <w:bottom w:val="single" w:sz="4" w:space="0" w:color="auto"/>
              <w:right w:val="single" w:sz="4" w:space="0" w:color="000000"/>
            </w:tcBorders>
            <w:vAlign w:val="center"/>
          </w:tcPr>
          <w:p w14:paraId="4EC7E1EF" w14:textId="5B0D9998"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nil"/>
              <w:bottom w:val="single" w:sz="4" w:space="0" w:color="auto"/>
              <w:right w:val="single" w:sz="4" w:space="0" w:color="000000"/>
            </w:tcBorders>
            <w:vAlign w:val="center"/>
          </w:tcPr>
          <w:p w14:paraId="65337227"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single" w:sz="4" w:space="0" w:color="auto"/>
              <w:left w:val="nil"/>
              <w:bottom w:val="single" w:sz="4" w:space="0" w:color="auto"/>
              <w:right w:val="single" w:sz="4" w:space="0" w:color="000000"/>
            </w:tcBorders>
            <w:vAlign w:val="center"/>
          </w:tcPr>
          <w:p w14:paraId="01AF2454"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nil"/>
              <w:bottom w:val="single" w:sz="4" w:space="0" w:color="auto"/>
              <w:right w:val="single" w:sz="4" w:space="0" w:color="000000"/>
            </w:tcBorders>
            <w:vAlign w:val="center"/>
          </w:tcPr>
          <w:p w14:paraId="37115C0B"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nil"/>
              <w:bottom w:val="single" w:sz="4" w:space="0" w:color="auto"/>
              <w:right w:val="single" w:sz="4" w:space="0" w:color="auto"/>
            </w:tcBorders>
            <w:vAlign w:val="center"/>
          </w:tcPr>
          <w:p w14:paraId="3004EE50" w14:textId="436A733D"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single" w:sz="4" w:space="0" w:color="auto"/>
              <w:left w:val="single" w:sz="4" w:space="0" w:color="auto"/>
              <w:bottom w:val="single" w:sz="4" w:space="0" w:color="auto"/>
              <w:right w:val="single" w:sz="4" w:space="0" w:color="auto"/>
            </w:tcBorders>
            <w:vAlign w:val="center"/>
          </w:tcPr>
          <w:p w14:paraId="48373526" w14:textId="09E5AF68"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single" w:sz="4" w:space="0" w:color="auto"/>
              <w:left w:val="single" w:sz="4" w:space="0" w:color="auto"/>
              <w:bottom w:val="single" w:sz="4" w:space="0" w:color="auto"/>
              <w:right w:val="single" w:sz="4" w:space="0" w:color="auto"/>
            </w:tcBorders>
          </w:tcPr>
          <w:p w14:paraId="08FED497"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single" w:sz="4" w:space="0" w:color="auto"/>
              <w:left w:val="single" w:sz="4" w:space="0" w:color="auto"/>
              <w:bottom w:val="single" w:sz="4" w:space="0" w:color="auto"/>
              <w:right w:val="single" w:sz="4" w:space="0" w:color="auto"/>
            </w:tcBorders>
          </w:tcPr>
          <w:p w14:paraId="332E59E8"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single" w:sz="4" w:space="0" w:color="auto"/>
              <w:bottom w:val="single" w:sz="4" w:space="0" w:color="auto"/>
              <w:right w:val="single" w:sz="4" w:space="0" w:color="000000"/>
            </w:tcBorders>
            <w:vAlign w:val="center"/>
          </w:tcPr>
          <w:p w14:paraId="143BE3D7"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9" w:type="dxa"/>
            <w:tcBorders>
              <w:top w:val="single" w:sz="4" w:space="0" w:color="auto"/>
              <w:left w:val="nil"/>
              <w:bottom w:val="single" w:sz="4" w:space="0" w:color="auto"/>
              <w:right w:val="single" w:sz="4" w:space="0" w:color="000000"/>
            </w:tcBorders>
            <w:vAlign w:val="center"/>
          </w:tcPr>
          <w:p w14:paraId="58A05851" w14:textId="77777777" w:rsidR="005F14EC" w:rsidRPr="00096B93" w:rsidRDefault="005F14EC" w:rsidP="00CF5C53">
            <w:pPr>
              <w:spacing w:before="100" w:beforeAutospacing="1"/>
              <w:jc w:val="center"/>
              <w:rPr>
                <w:rFonts w:ascii="Times New Roman" w:hAnsi="Times New Roman" w:cs="Times New Roman"/>
                <w:b/>
                <w:color w:val="auto"/>
                <w:sz w:val="20"/>
                <w:szCs w:val="20"/>
              </w:rPr>
            </w:pPr>
          </w:p>
        </w:tc>
        <w:tc>
          <w:tcPr>
            <w:tcW w:w="438" w:type="dxa"/>
            <w:tcBorders>
              <w:top w:val="single" w:sz="4" w:space="0" w:color="auto"/>
              <w:left w:val="nil"/>
              <w:bottom w:val="single" w:sz="4" w:space="0" w:color="auto"/>
              <w:right w:val="single" w:sz="4" w:space="0" w:color="000000"/>
            </w:tcBorders>
            <w:vAlign w:val="center"/>
          </w:tcPr>
          <w:p w14:paraId="1A68F185" w14:textId="17D37253"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9" w:type="dxa"/>
            <w:tcBorders>
              <w:top w:val="single" w:sz="4" w:space="0" w:color="auto"/>
              <w:left w:val="nil"/>
              <w:bottom w:val="single" w:sz="4" w:space="0" w:color="auto"/>
              <w:right w:val="single" w:sz="4" w:space="0" w:color="000000"/>
            </w:tcBorders>
            <w:vAlign w:val="center"/>
          </w:tcPr>
          <w:p w14:paraId="470649D7" w14:textId="25D59041" w:rsidR="005F14EC" w:rsidRPr="00096B93" w:rsidRDefault="005F14EC" w:rsidP="00CF5C53">
            <w:pPr>
              <w:spacing w:before="100" w:beforeAutospacing="1"/>
              <w:jc w:val="center"/>
              <w:rPr>
                <w:rFonts w:ascii="Times New Roman" w:hAnsi="Times New Roman" w:cs="Times New Roman"/>
                <w:b/>
                <w:color w:val="auto"/>
                <w:sz w:val="20"/>
                <w:szCs w:val="20"/>
              </w:rPr>
            </w:pPr>
            <w:r w:rsidRPr="00096B93">
              <w:rPr>
                <w:rFonts w:ascii="Times New Roman" w:hAnsi="Times New Roman" w:cs="Times New Roman"/>
                <w:b/>
                <w:color w:val="auto"/>
                <w:sz w:val="20"/>
                <w:szCs w:val="20"/>
              </w:rPr>
              <w:t>+</w:t>
            </w:r>
          </w:p>
        </w:tc>
        <w:tc>
          <w:tcPr>
            <w:tcW w:w="438" w:type="dxa"/>
            <w:tcBorders>
              <w:top w:val="single" w:sz="4" w:space="0" w:color="auto"/>
              <w:left w:val="nil"/>
              <w:bottom w:val="single" w:sz="4" w:space="0" w:color="auto"/>
              <w:right w:val="single" w:sz="4" w:space="0" w:color="000000"/>
            </w:tcBorders>
            <w:vAlign w:val="center"/>
          </w:tcPr>
          <w:p w14:paraId="574BA4BB" w14:textId="77777777" w:rsidR="005F14EC" w:rsidRPr="00096B93" w:rsidRDefault="005F14EC" w:rsidP="00CF5C53">
            <w:pPr>
              <w:jc w:val="center"/>
              <w:rPr>
                <w:rFonts w:ascii="Times New Roman" w:hAnsi="Times New Roman" w:cs="Times New Roman"/>
                <w:b/>
                <w:color w:val="auto"/>
                <w:sz w:val="20"/>
                <w:szCs w:val="20"/>
              </w:rPr>
            </w:pPr>
          </w:p>
        </w:tc>
        <w:tc>
          <w:tcPr>
            <w:tcW w:w="439" w:type="dxa"/>
            <w:tcBorders>
              <w:top w:val="single" w:sz="4" w:space="0" w:color="auto"/>
              <w:left w:val="nil"/>
              <w:bottom w:val="single" w:sz="4" w:space="0" w:color="auto"/>
              <w:right w:val="single" w:sz="4" w:space="0" w:color="000000"/>
            </w:tcBorders>
            <w:vAlign w:val="center"/>
          </w:tcPr>
          <w:p w14:paraId="0BFB7BCB" w14:textId="77777777" w:rsidR="005F14EC" w:rsidRPr="00096B93" w:rsidRDefault="005F14EC" w:rsidP="00CF5C53">
            <w:pPr>
              <w:jc w:val="center"/>
              <w:rPr>
                <w:rFonts w:ascii="Times New Roman" w:hAnsi="Times New Roman" w:cs="Times New Roman"/>
                <w:b/>
                <w:color w:val="auto"/>
                <w:sz w:val="20"/>
                <w:szCs w:val="20"/>
              </w:rPr>
            </w:pPr>
          </w:p>
        </w:tc>
      </w:tr>
    </w:tbl>
    <w:p w14:paraId="55106B82" w14:textId="77777777" w:rsidR="00EA6802" w:rsidRPr="00096B93" w:rsidRDefault="00EA6802" w:rsidP="00CB00F0">
      <w:pPr>
        <w:rPr>
          <w:rFonts w:ascii="Times New Roman" w:hAnsi="Times New Roman" w:cs="Times New Roman"/>
          <w:color w:val="auto"/>
        </w:rPr>
      </w:pPr>
    </w:p>
    <w:p w14:paraId="71F92F44" w14:textId="77777777" w:rsidR="00EA6802" w:rsidRPr="00096B93" w:rsidRDefault="00EA6802" w:rsidP="00CB00F0">
      <w:pPr>
        <w:rPr>
          <w:rFonts w:ascii="Times New Roman" w:hAnsi="Times New Roman" w:cs="Times New Roman"/>
          <w:color w:val="auto"/>
        </w:rPr>
      </w:pPr>
    </w:p>
    <w:p w14:paraId="5F276031" w14:textId="77777777" w:rsidR="006719B8" w:rsidRPr="00096B93" w:rsidRDefault="006719B8" w:rsidP="00CB00F0">
      <w:pPr>
        <w:rPr>
          <w:rFonts w:ascii="Times New Roman" w:hAnsi="Times New Roman" w:cs="Times New Roman"/>
          <w:color w:val="auto"/>
        </w:rPr>
      </w:pPr>
    </w:p>
    <w:p w14:paraId="04A21D42" w14:textId="77777777" w:rsidR="006719B8" w:rsidRPr="00096B93" w:rsidRDefault="006719B8" w:rsidP="00CB00F0">
      <w:pPr>
        <w:rPr>
          <w:rFonts w:ascii="Times New Roman" w:hAnsi="Times New Roman" w:cs="Times New Roman"/>
          <w:color w:val="auto"/>
        </w:rPr>
      </w:pPr>
    </w:p>
    <w:p w14:paraId="5A491E34" w14:textId="77777777" w:rsidR="006719B8" w:rsidRPr="00096B93" w:rsidRDefault="006719B8" w:rsidP="00CB00F0">
      <w:pPr>
        <w:rPr>
          <w:rFonts w:ascii="Times New Roman" w:hAnsi="Times New Roman" w:cs="Times New Roman"/>
          <w:color w:val="auto"/>
        </w:rPr>
      </w:pPr>
    </w:p>
    <w:p w14:paraId="421897B1" w14:textId="77777777" w:rsidR="006719B8" w:rsidRPr="00096B93" w:rsidRDefault="006719B8" w:rsidP="00CB00F0">
      <w:pPr>
        <w:rPr>
          <w:rFonts w:ascii="Times New Roman" w:hAnsi="Times New Roman" w:cs="Times New Roman"/>
          <w:color w:val="auto"/>
        </w:rPr>
      </w:pPr>
    </w:p>
    <w:p w14:paraId="4480433B" w14:textId="77777777" w:rsidR="006719B8" w:rsidRPr="00096B93" w:rsidRDefault="006719B8" w:rsidP="00CB00F0">
      <w:pPr>
        <w:rPr>
          <w:rFonts w:ascii="Times New Roman" w:hAnsi="Times New Roman" w:cs="Times New Roman"/>
          <w:color w:val="auto"/>
        </w:rPr>
      </w:pPr>
    </w:p>
    <w:p w14:paraId="07A017C9" w14:textId="77777777" w:rsidR="006719B8" w:rsidRPr="00096B93" w:rsidRDefault="006719B8" w:rsidP="00CB00F0">
      <w:pPr>
        <w:rPr>
          <w:rFonts w:ascii="Times New Roman" w:hAnsi="Times New Roman" w:cs="Times New Roman"/>
          <w:color w:val="auto"/>
        </w:rPr>
      </w:pPr>
    </w:p>
    <w:p w14:paraId="23BD3C55" w14:textId="77777777" w:rsidR="006719B8" w:rsidRPr="00096B93" w:rsidRDefault="006719B8" w:rsidP="00CB00F0">
      <w:pPr>
        <w:rPr>
          <w:rFonts w:ascii="Times New Roman" w:hAnsi="Times New Roman" w:cs="Times New Roman"/>
          <w:color w:val="auto"/>
        </w:rPr>
      </w:pPr>
    </w:p>
    <w:p w14:paraId="2DC05934" w14:textId="77777777" w:rsidR="006719B8" w:rsidRPr="00096B93" w:rsidRDefault="006719B8" w:rsidP="00CB00F0">
      <w:pPr>
        <w:rPr>
          <w:rFonts w:ascii="Times New Roman" w:hAnsi="Times New Roman" w:cs="Times New Roman"/>
          <w:color w:val="auto"/>
        </w:rPr>
      </w:pPr>
    </w:p>
    <w:p w14:paraId="472AEEF1" w14:textId="77777777" w:rsidR="006719B8" w:rsidRPr="00096B93" w:rsidRDefault="006719B8" w:rsidP="00CB00F0">
      <w:pPr>
        <w:rPr>
          <w:rFonts w:ascii="Times New Roman" w:hAnsi="Times New Roman" w:cs="Times New Roman"/>
          <w:color w:val="auto"/>
        </w:rPr>
      </w:pPr>
    </w:p>
    <w:p w14:paraId="551D5F3A" w14:textId="77777777" w:rsidR="006719B8" w:rsidRPr="00096B93" w:rsidRDefault="006719B8" w:rsidP="00CB00F0">
      <w:pPr>
        <w:rPr>
          <w:rFonts w:ascii="Times New Roman" w:hAnsi="Times New Roman" w:cs="Times New Roman"/>
          <w:color w:val="auto"/>
        </w:rPr>
      </w:pPr>
    </w:p>
    <w:p w14:paraId="62DB1F71" w14:textId="77777777" w:rsidR="006719B8" w:rsidRPr="00096B93" w:rsidRDefault="006719B8" w:rsidP="00CB00F0">
      <w:pPr>
        <w:rPr>
          <w:rFonts w:ascii="Times New Roman" w:hAnsi="Times New Roman" w:cs="Times New Roman"/>
          <w:color w:val="auto"/>
        </w:rPr>
      </w:pPr>
    </w:p>
    <w:p w14:paraId="0B52170F" w14:textId="77777777" w:rsidR="006719B8" w:rsidRPr="00096B93" w:rsidRDefault="006719B8" w:rsidP="00CB00F0">
      <w:pPr>
        <w:rPr>
          <w:rFonts w:ascii="Times New Roman" w:hAnsi="Times New Roman" w:cs="Times New Roman"/>
          <w:color w:val="auto"/>
        </w:rPr>
      </w:pPr>
    </w:p>
    <w:p w14:paraId="674B483A" w14:textId="77777777" w:rsidR="006719B8" w:rsidRPr="00096B93" w:rsidRDefault="006719B8" w:rsidP="00CB00F0">
      <w:pPr>
        <w:rPr>
          <w:rFonts w:ascii="Times New Roman" w:hAnsi="Times New Roman" w:cs="Times New Roman"/>
          <w:color w:val="auto"/>
        </w:rPr>
      </w:pPr>
    </w:p>
    <w:p w14:paraId="4E1ED899" w14:textId="77777777" w:rsidR="006719B8" w:rsidRPr="00096B93" w:rsidRDefault="006719B8" w:rsidP="00CB00F0">
      <w:pPr>
        <w:rPr>
          <w:rFonts w:ascii="Times New Roman" w:hAnsi="Times New Roman" w:cs="Times New Roman"/>
          <w:color w:val="auto"/>
        </w:rPr>
      </w:pPr>
    </w:p>
    <w:p w14:paraId="10684545" w14:textId="77777777" w:rsidR="006719B8" w:rsidRPr="00096B93" w:rsidRDefault="006719B8" w:rsidP="00CB00F0">
      <w:pPr>
        <w:rPr>
          <w:rFonts w:ascii="Times New Roman" w:hAnsi="Times New Roman" w:cs="Times New Roman"/>
          <w:color w:val="auto"/>
        </w:rPr>
      </w:pPr>
    </w:p>
    <w:p w14:paraId="0B3619D3" w14:textId="77777777" w:rsidR="006719B8" w:rsidRPr="00096B93" w:rsidRDefault="006719B8" w:rsidP="00CB00F0">
      <w:pPr>
        <w:rPr>
          <w:rFonts w:ascii="Times New Roman" w:hAnsi="Times New Roman" w:cs="Times New Roman"/>
          <w:color w:val="auto"/>
        </w:rPr>
      </w:pPr>
    </w:p>
    <w:p w14:paraId="35895825" w14:textId="77777777" w:rsidR="006719B8" w:rsidRPr="00096B93" w:rsidRDefault="006719B8" w:rsidP="00CB00F0">
      <w:pPr>
        <w:rPr>
          <w:rFonts w:ascii="Times New Roman" w:hAnsi="Times New Roman" w:cs="Times New Roman"/>
          <w:color w:val="auto"/>
        </w:rPr>
      </w:pPr>
    </w:p>
    <w:p w14:paraId="71074886" w14:textId="77777777" w:rsidR="006719B8" w:rsidRPr="00096B93" w:rsidRDefault="006719B8" w:rsidP="00CB00F0">
      <w:pPr>
        <w:rPr>
          <w:rFonts w:ascii="Times New Roman" w:hAnsi="Times New Roman" w:cs="Times New Roman"/>
          <w:color w:val="auto"/>
        </w:rPr>
      </w:pPr>
    </w:p>
    <w:p w14:paraId="3F7628A7" w14:textId="77777777" w:rsidR="006719B8" w:rsidRPr="00096B93" w:rsidRDefault="006719B8" w:rsidP="00CB00F0">
      <w:pPr>
        <w:rPr>
          <w:rFonts w:ascii="Times New Roman" w:hAnsi="Times New Roman" w:cs="Times New Roman"/>
          <w:color w:val="auto"/>
        </w:rPr>
      </w:pPr>
    </w:p>
    <w:p w14:paraId="33025EC4" w14:textId="77777777" w:rsidR="006719B8" w:rsidRPr="00096B93" w:rsidRDefault="006719B8" w:rsidP="00CB00F0">
      <w:pPr>
        <w:rPr>
          <w:rFonts w:ascii="Times New Roman" w:hAnsi="Times New Roman" w:cs="Times New Roman"/>
          <w:color w:val="auto"/>
        </w:rPr>
      </w:pPr>
    </w:p>
    <w:p w14:paraId="7CFA65B5" w14:textId="77777777" w:rsidR="006719B8" w:rsidRPr="00096B93" w:rsidRDefault="006719B8" w:rsidP="00CB00F0">
      <w:pPr>
        <w:rPr>
          <w:rFonts w:ascii="Times New Roman" w:hAnsi="Times New Roman" w:cs="Times New Roman"/>
          <w:color w:val="auto"/>
        </w:rPr>
      </w:pPr>
    </w:p>
    <w:p w14:paraId="2D1CCF29" w14:textId="77777777" w:rsidR="006719B8" w:rsidRPr="00096B93" w:rsidRDefault="006719B8" w:rsidP="00CB00F0">
      <w:pPr>
        <w:rPr>
          <w:rFonts w:ascii="Times New Roman" w:hAnsi="Times New Roman" w:cs="Times New Roman"/>
          <w:color w:val="auto"/>
        </w:rPr>
      </w:pPr>
    </w:p>
    <w:p w14:paraId="45441BDB" w14:textId="77777777" w:rsidR="006719B8" w:rsidRPr="00096B93" w:rsidRDefault="006719B8" w:rsidP="00CB00F0">
      <w:pPr>
        <w:rPr>
          <w:rFonts w:ascii="Times New Roman" w:hAnsi="Times New Roman" w:cs="Times New Roman"/>
          <w:color w:val="auto"/>
        </w:rPr>
      </w:pPr>
    </w:p>
    <w:p w14:paraId="60ED70BB" w14:textId="77777777" w:rsidR="006719B8" w:rsidRPr="00096B93" w:rsidRDefault="006719B8" w:rsidP="00CB00F0">
      <w:pPr>
        <w:rPr>
          <w:rFonts w:ascii="Times New Roman" w:hAnsi="Times New Roman" w:cs="Times New Roman"/>
          <w:color w:val="auto"/>
        </w:rPr>
      </w:pPr>
    </w:p>
    <w:p w14:paraId="7F974A1F" w14:textId="77777777" w:rsidR="00EA6802" w:rsidRPr="00096B93" w:rsidRDefault="00EA6802" w:rsidP="00D81AAF">
      <w:pPr>
        <w:pStyle w:val="1"/>
        <w:jc w:val="center"/>
        <w:rPr>
          <w:rFonts w:ascii="Times New Roman" w:hAnsi="Times New Roman"/>
          <w:color w:val="auto"/>
        </w:rPr>
      </w:pPr>
      <w:r w:rsidRPr="00096B93">
        <w:rPr>
          <w:rFonts w:ascii="Times New Roman" w:hAnsi="Times New Roman"/>
          <w:color w:val="auto"/>
        </w:rPr>
        <w:lastRenderedPageBreak/>
        <w:t>5. Матриця забезпечення програмних результатів навчання (РН) відповідними компонентами освітньої програми</w:t>
      </w:r>
    </w:p>
    <w:p w14:paraId="6A03825E" w14:textId="77777777" w:rsidR="00EA6802" w:rsidRPr="00096B93" w:rsidRDefault="00EA6802" w:rsidP="00CB00F0">
      <w:pPr>
        <w:rPr>
          <w:rFonts w:ascii="Times New Roman" w:hAnsi="Times New Roman" w:cs="Times New Roman"/>
          <w:color w:val="auto"/>
        </w:rPr>
      </w:pPr>
    </w:p>
    <w:p w14:paraId="23AD3AC6" w14:textId="77777777" w:rsidR="00EA6802" w:rsidRPr="00096B93" w:rsidRDefault="00EA6802" w:rsidP="00CB00F0">
      <w:pPr>
        <w:rPr>
          <w:rFonts w:ascii="Times New Roman" w:hAnsi="Times New Roman" w:cs="Times New Roman"/>
          <w:color w:val="auto"/>
        </w:rPr>
      </w:pPr>
    </w:p>
    <w:tbl>
      <w:tblPr>
        <w:tblW w:w="15612" w:type="dxa"/>
        <w:jc w:val="center"/>
        <w:tblLayout w:type="fixed"/>
        <w:tblCellMar>
          <w:left w:w="115" w:type="dxa"/>
          <w:right w:w="115" w:type="dxa"/>
        </w:tblCellMar>
        <w:tblLook w:val="0000" w:firstRow="0" w:lastRow="0" w:firstColumn="0" w:lastColumn="0" w:noHBand="0" w:noVBand="0"/>
      </w:tblPr>
      <w:tblGrid>
        <w:gridCol w:w="769"/>
        <w:gridCol w:w="489"/>
        <w:gridCol w:w="489"/>
        <w:gridCol w:w="447"/>
        <w:gridCol w:w="447"/>
        <w:gridCol w:w="447"/>
        <w:gridCol w:w="448"/>
        <w:gridCol w:w="447"/>
        <w:gridCol w:w="447"/>
        <w:gridCol w:w="448"/>
        <w:gridCol w:w="447"/>
        <w:gridCol w:w="447"/>
        <w:gridCol w:w="447"/>
        <w:gridCol w:w="448"/>
        <w:gridCol w:w="447"/>
        <w:gridCol w:w="447"/>
        <w:gridCol w:w="447"/>
        <w:gridCol w:w="448"/>
        <w:gridCol w:w="447"/>
        <w:gridCol w:w="447"/>
        <w:gridCol w:w="447"/>
        <w:gridCol w:w="447"/>
        <w:gridCol w:w="448"/>
        <w:gridCol w:w="447"/>
        <w:gridCol w:w="447"/>
        <w:gridCol w:w="447"/>
        <w:gridCol w:w="448"/>
        <w:gridCol w:w="447"/>
        <w:gridCol w:w="447"/>
        <w:gridCol w:w="448"/>
        <w:gridCol w:w="447"/>
        <w:gridCol w:w="447"/>
        <w:gridCol w:w="447"/>
        <w:gridCol w:w="448"/>
      </w:tblGrid>
      <w:tr w:rsidR="00096B93" w:rsidRPr="00096B93" w14:paraId="522D9C97" w14:textId="77777777" w:rsidTr="005F14EC">
        <w:trPr>
          <w:cantSplit/>
          <w:trHeight w:val="770"/>
          <w:jc w:val="center"/>
        </w:trPr>
        <w:tc>
          <w:tcPr>
            <w:tcW w:w="769" w:type="dxa"/>
            <w:tcBorders>
              <w:top w:val="single" w:sz="4" w:space="0" w:color="000000"/>
              <w:left w:val="single" w:sz="4" w:space="0" w:color="000000"/>
              <w:bottom w:val="single" w:sz="4" w:space="0" w:color="000000"/>
              <w:right w:val="single" w:sz="4" w:space="0" w:color="000000"/>
            </w:tcBorders>
            <w:vAlign w:val="bottom"/>
          </w:tcPr>
          <w:p w14:paraId="47B4839D" w14:textId="77777777" w:rsidR="005F14EC" w:rsidRPr="00096B93" w:rsidRDefault="005F14EC" w:rsidP="00CF5C53">
            <w:pPr>
              <w:jc w:val="center"/>
              <w:rPr>
                <w:rFonts w:ascii="Times New Roman" w:hAnsi="Times New Roman" w:cs="Times New Roman"/>
                <w:color w:val="auto"/>
                <w:sz w:val="16"/>
                <w:szCs w:val="16"/>
                <w:lang w:val="ru-RU"/>
              </w:rPr>
            </w:pPr>
            <w:r w:rsidRPr="00096B93">
              <w:rPr>
                <w:rFonts w:ascii="Times New Roman" w:hAnsi="Times New Roman" w:cs="Times New Roman"/>
                <w:color w:val="auto"/>
                <w:sz w:val="16"/>
                <w:szCs w:val="16"/>
              </w:rPr>
              <w:t> </w:t>
            </w:r>
            <w:r w:rsidRPr="00096B93">
              <w:rPr>
                <w:rFonts w:ascii="Times New Roman" w:hAnsi="Times New Roman" w:cs="Times New Roman"/>
                <w:color w:val="auto"/>
                <w:sz w:val="16"/>
                <w:szCs w:val="16"/>
                <w:lang w:val="ru-RU"/>
              </w:rPr>
              <w:t xml:space="preserve"> </w:t>
            </w:r>
          </w:p>
        </w:tc>
        <w:tc>
          <w:tcPr>
            <w:tcW w:w="489" w:type="dxa"/>
            <w:tcBorders>
              <w:top w:val="single" w:sz="4" w:space="0" w:color="000000"/>
              <w:left w:val="nil"/>
              <w:bottom w:val="single" w:sz="4" w:space="0" w:color="000000"/>
              <w:right w:val="single" w:sz="4" w:space="0" w:color="auto"/>
            </w:tcBorders>
            <w:textDirection w:val="btLr"/>
          </w:tcPr>
          <w:p w14:paraId="58C2103A" w14:textId="2C1C45DF" w:rsidR="005F14EC" w:rsidRPr="00096B93" w:rsidRDefault="005F14EC" w:rsidP="00CF5C53">
            <w:pPr>
              <w:pStyle w:val="af1"/>
              <w:rPr>
                <w:rFonts w:ascii="Times New Roman" w:hAnsi="Times New Roman" w:cs="Times New Roman"/>
                <w:b/>
                <w:color w:val="auto"/>
                <w:sz w:val="16"/>
                <w:szCs w:val="16"/>
              </w:rPr>
            </w:pPr>
            <w:r w:rsidRPr="00096B93">
              <w:rPr>
                <w:rFonts w:ascii="Times New Roman" w:hAnsi="Times New Roman" w:cs="Times New Roman"/>
                <w:b/>
                <w:color w:val="auto"/>
                <w:sz w:val="16"/>
                <w:szCs w:val="16"/>
              </w:rPr>
              <w:t>ОК 1.</w:t>
            </w:r>
          </w:p>
        </w:tc>
        <w:tc>
          <w:tcPr>
            <w:tcW w:w="489" w:type="dxa"/>
            <w:tcBorders>
              <w:top w:val="single" w:sz="4" w:space="0" w:color="000000"/>
              <w:left w:val="single" w:sz="4" w:space="0" w:color="auto"/>
              <w:bottom w:val="single" w:sz="4" w:space="0" w:color="000000"/>
              <w:right w:val="single" w:sz="4" w:space="0" w:color="000000"/>
            </w:tcBorders>
            <w:textDirection w:val="btLr"/>
          </w:tcPr>
          <w:p w14:paraId="7329F506" w14:textId="53E14D42" w:rsidR="005F14EC" w:rsidRPr="00096B93" w:rsidRDefault="005F14EC" w:rsidP="00CF5C53">
            <w:pPr>
              <w:pStyle w:val="af1"/>
              <w:rPr>
                <w:rFonts w:ascii="Times New Roman" w:hAnsi="Times New Roman" w:cs="Times New Roman"/>
                <w:b/>
                <w:color w:val="auto"/>
                <w:sz w:val="16"/>
                <w:szCs w:val="16"/>
              </w:rPr>
            </w:pPr>
            <w:r w:rsidRPr="00096B93">
              <w:rPr>
                <w:rFonts w:ascii="Times New Roman" w:hAnsi="Times New Roman" w:cs="Times New Roman"/>
                <w:b/>
                <w:color w:val="auto"/>
                <w:sz w:val="16"/>
                <w:szCs w:val="16"/>
              </w:rPr>
              <w:t>ОК</w:t>
            </w:r>
            <w:r w:rsidRPr="00096B93">
              <w:rPr>
                <w:rFonts w:ascii="Times New Roman" w:hAnsi="Times New Roman" w:cs="Times New Roman"/>
                <w:b/>
                <w:color w:val="auto"/>
                <w:sz w:val="16"/>
                <w:szCs w:val="16"/>
                <w:lang w:val="en-US"/>
              </w:rPr>
              <w:t xml:space="preserve"> </w:t>
            </w:r>
            <w:r w:rsidRPr="00096B93">
              <w:rPr>
                <w:rFonts w:ascii="Times New Roman" w:hAnsi="Times New Roman" w:cs="Times New Roman"/>
                <w:b/>
                <w:color w:val="auto"/>
                <w:sz w:val="16"/>
                <w:szCs w:val="16"/>
              </w:rPr>
              <w:t>2.</w:t>
            </w:r>
          </w:p>
        </w:tc>
        <w:tc>
          <w:tcPr>
            <w:tcW w:w="447" w:type="dxa"/>
            <w:tcBorders>
              <w:top w:val="single" w:sz="4" w:space="0" w:color="000000"/>
              <w:left w:val="nil"/>
              <w:bottom w:val="single" w:sz="4" w:space="0" w:color="000000"/>
              <w:right w:val="single" w:sz="4" w:space="0" w:color="000000"/>
            </w:tcBorders>
            <w:textDirection w:val="btLr"/>
          </w:tcPr>
          <w:p w14:paraId="2BA9E2F6" w14:textId="75EAF0BA" w:rsidR="005F14EC" w:rsidRPr="00096B93" w:rsidRDefault="005F14EC" w:rsidP="00CF5C53">
            <w:pPr>
              <w:pStyle w:val="af1"/>
              <w:rPr>
                <w:rFonts w:ascii="Times New Roman" w:hAnsi="Times New Roman" w:cs="Times New Roman"/>
                <w:b/>
                <w:color w:val="auto"/>
                <w:sz w:val="16"/>
                <w:szCs w:val="16"/>
              </w:rPr>
            </w:pPr>
            <w:r w:rsidRPr="00096B93">
              <w:rPr>
                <w:rFonts w:ascii="Times New Roman" w:hAnsi="Times New Roman" w:cs="Times New Roman"/>
                <w:b/>
                <w:color w:val="auto"/>
                <w:sz w:val="16"/>
                <w:szCs w:val="16"/>
              </w:rPr>
              <w:t>ОК</w:t>
            </w:r>
            <w:r w:rsidRPr="00096B93">
              <w:rPr>
                <w:rFonts w:ascii="Times New Roman" w:hAnsi="Times New Roman" w:cs="Times New Roman"/>
                <w:b/>
                <w:color w:val="auto"/>
                <w:sz w:val="16"/>
                <w:szCs w:val="16"/>
                <w:lang w:val="en-US"/>
              </w:rPr>
              <w:t xml:space="preserve"> </w:t>
            </w:r>
            <w:r w:rsidRPr="00096B93">
              <w:rPr>
                <w:rFonts w:ascii="Times New Roman" w:hAnsi="Times New Roman" w:cs="Times New Roman"/>
                <w:b/>
                <w:color w:val="auto"/>
                <w:sz w:val="16"/>
                <w:szCs w:val="16"/>
              </w:rPr>
              <w:t>3.</w:t>
            </w:r>
          </w:p>
        </w:tc>
        <w:tc>
          <w:tcPr>
            <w:tcW w:w="447" w:type="dxa"/>
            <w:tcBorders>
              <w:top w:val="single" w:sz="4" w:space="0" w:color="000000"/>
              <w:left w:val="nil"/>
              <w:bottom w:val="single" w:sz="4" w:space="0" w:color="000000"/>
              <w:right w:val="single" w:sz="4" w:space="0" w:color="000000"/>
            </w:tcBorders>
            <w:textDirection w:val="btLr"/>
          </w:tcPr>
          <w:p w14:paraId="2F74D3E8" w14:textId="20376DF6" w:rsidR="005F14EC" w:rsidRPr="00096B93" w:rsidRDefault="005F14EC" w:rsidP="00CF5C53">
            <w:pPr>
              <w:pStyle w:val="af1"/>
              <w:rPr>
                <w:rFonts w:ascii="Times New Roman" w:hAnsi="Times New Roman" w:cs="Times New Roman"/>
                <w:b/>
                <w:color w:val="auto"/>
                <w:sz w:val="16"/>
                <w:szCs w:val="16"/>
              </w:rPr>
            </w:pPr>
            <w:r w:rsidRPr="00096B93">
              <w:rPr>
                <w:rFonts w:ascii="Times New Roman" w:hAnsi="Times New Roman" w:cs="Times New Roman"/>
                <w:b/>
                <w:color w:val="auto"/>
                <w:sz w:val="16"/>
                <w:szCs w:val="16"/>
              </w:rPr>
              <w:t>ОК</w:t>
            </w:r>
            <w:r w:rsidRPr="00096B93">
              <w:rPr>
                <w:rFonts w:ascii="Times New Roman" w:hAnsi="Times New Roman" w:cs="Times New Roman"/>
                <w:b/>
                <w:color w:val="auto"/>
                <w:sz w:val="16"/>
                <w:szCs w:val="16"/>
                <w:lang w:val="en-US"/>
              </w:rPr>
              <w:t xml:space="preserve"> </w:t>
            </w:r>
            <w:r w:rsidRPr="00096B93">
              <w:rPr>
                <w:rFonts w:ascii="Times New Roman" w:hAnsi="Times New Roman" w:cs="Times New Roman"/>
                <w:b/>
                <w:color w:val="auto"/>
                <w:sz w:val="16"/>
                <w:szCs w:val="16"/>
              </w:rPr>
              <w:t>4.</w:t>
            </w:r>
          </w:p>
        </w:tc>
        <w:tc>
          <w:tcPr>
            <w:tcW w:w="447" w:type="dxa"/>
            <w:tcBorders>
              <w:top w:val="single" w:sz="4" w:space="0" w:color="000000"/>
              <w:left w:val="nil"/>
              <w:bottom w:val="single" w:sz="4" w:space="0" w:color="000000"/>
              <w:right w:val="single" w:sz="4" w:space="0" w:color="000000"/>
            </w:tcBorders>
            <w:textDirection w:val="btLr"/>
          </w:tcPr>
          <w:p w14:paraId="2FF22B45" w14:textId="63B11C70" w:rsidR="005F14EC" w:rsidRPr="00096B93" w:rsidRDefault="005F14EC" w:rsidP="00CF5C53">
            <w:pPr>
              <w:pStyle w:val="af1"/>
              <w:rPr>
                <w:rFonts w:ascii="Times New Roman" w:hAnsi="Times New Roman" w:cs="Times New Roman"/>
                <w:b/>
                <w:color w:val="auto"/>
                <w:sz w:val="16"/>
                <w:szCs w:val="16"/>
              </w:rPr>
            </w:pPr>
            <w:r w:rsidRPr="00096B93">
              <w:rPr>
                <w:rFonts w:ascii="Times New Roman" w:hAnsi="Times New Roman" w:cs="Times New Roman"/>
                <w:b/>
                <w:color w:val="auto"/>
                <w:sz w:val="16"/>
                <w:szCs w:val="16"/>
              </w:rPr>
              <w:t>ОК</w:t>
            </w:r>
            <w:r w:rsidRPr="00096B93">
              <w:rPr>
                <w:rFonts w:ascii="Times New Roman" w:hAnsi="Times New Roman" w:cs="Times New Roman"/>
                <w:b/>
                <w:color w:val="auto"/>
                <w:sz w:val="16"/>
                <w:szCs w:val="16"/>
                <w:lang w:val="en-US"/>
              </w:rPr>
              <w:t xml:space="preserve"> </w:t>
            </w:r>
            <w:r w:rsidRPr="00096B93">
              <w:rPr>
                <w:rFonts w:ascii="Times New Roman" w:hAnsi="Times New Roman" w:cs="Times New Roman"/>
                <w:b/>
                <w:color w:val="auto"/>
                <w:sz w:val="16"/>
                <w:szCs w:val="16"/>
              </w:rPr>
              <w:t>5.</w:t>
            </w:r>
          </w:p>
        </w:tc>
        <w:tc>
          <w:tcPr>
            <w:tcW w:w="448" w:type="dxa"/>
            <w:tcBorders>
              <w:top w:val="single" w:sz="4" w:space="0" w:color="000000"/>
              <w:left w:val="nil"/>
              <w:bottom w:val="single" w:sz="4" w:space="0" w:color="000000"/>
              <w:right w:val="single" w:sz="4" w:space="0" w:color="000000"/>
            </w:tcBorders>
            <w:textDirection w:val="btLr"/>
          </w:tcPr>
          <w:p w14:paraId="7872D48C" w14:textId="0EB33D1B" w:rsidR="005F14EC" w:rsidRPr="00096B93" w:rsidRDefault="005F14EC" w:rsidP="00CF5C53">
            <w:pPr>
              <w:pStyle w:val="af1"/>
              <w:rPr>
                <w:rFonts w:ascii="Times New Roman" w:hAnsi="Times New Roman" w:cs="Times New Roman"/>
                <w:b/>
                <w:color w:val="auto"/>
                <w:sz w:val="16"/>
                <w:szCs w:val="16"/>
              </w:rPr>
            </w:pPr>
            <w:r w:rsidRPr="00096B93">
              <w:rPr>
                <w:rFonts w:ascii="Times New Roman" w:hAnsi="Times New Roman" w:cs="Times New Roman"/>
                <w:b/>
                <w:color w:val="auto"/>
                <w:sz w:val="16"/>
                <w:szCs w:val="16"/>
              </w:rPr>
              <w:t>ОК 6</w:t>
            </w:r>
            <w:r w:rsidRPr="00096B93">
              <w:rPr>
                <w:rFonts w:ascii="Times New Roman" w:hAnsi="Times New Roman" w:cs="Times New Roman"/>
                <w:b/>
                <w:color w:val="auto"/>
                <w:sz w:val="16"/>
                <w:szCs w:val="16"/>
                <w:lang w:val="en-US"/>
              </w:rPr>
              <w:t>.</w:t>
            </w:r>
          </w:p>
        </w:tc>
        <w:tc>
          <w:tcPr>
            <w:tcW w:w="447" w:type="dxa"/>
            <w:tcBorders>
              <w:top w:val="single" w:sz="4" w:space="0" w:color="000000"/>
              <w:left w:val="nil"/>
              <w:bottom w:val="single" w:sz="4" w:space="0" w:color="000000"/>
              <w:right w:val="single" w:sz="4" w:space="0" w:color="000000"/>
            </w:tcBorders>
            <w:textDirection w:val="btLr"/>
          </w:tcPr>
          <w:p w14:paraId="069DB741" w14:textId="76FEBE76" w:rsidR="005F14EC" w:rsidRPr="00096B93" w:rsidRDefault="005F14EC" w:rsidP="00CF5C53">
            <w:pPr>
              <w:pStyle w:val="af1"/>
              <w:rPr>
                <w:rFonts w:ascii="Times New Roman" w:hAnsi="Times New Roman" w:cs="Times New Roman"/>
                <w:b/>
                <w:color w:val="auto"/>
                <w:sz w:val="16"/>
                <w:szCs w:val="16"/>
              </w:rPr>
            </w:pPr>
            <w:r w:rsidRPr="00096B93">
              <w:rPr>
                <w:rFonts w:ascii="Times New Roman" w:hAnsi="Times New Roman" w:cs="Times New Roman"/>
                <w:b/>
                <w:color w:val="auto"/>
                <w:sz w:val="16"/>
                <w:szCs w:val="16"/>
              </w:rPr>
              <w:t xml:space="preserve">ОК </w:t>
            </w:r>
            <w:r w:rsidR="001E34C2" w:rsidRPr="00096B93">
              <w:rPr>
                <w:rFonts w:ascii="Times New Roman" w:hAnsi="Times New Roman" w:cs="Times New Roman"/>
                <w:b/>
                <w:color w:val="auto"/>
                <w:sz w:val="16"/>
                <w:szCs w:val="16"/>
              </w:rPr>
              <w:t>7</w:t>
            </w:r>
            <w:r w:rsidRPr="00096B93">
              <w:rPr>
                <w:rFonts w:ascii="Times New Roman" w:hAnsi="Times New Roman" w:cs="Times New Roman"/>
                <w:b/>
                <w:color w:val="auto"/>
                <w:sz w:val="16"/>
                <w:szCs w:val="16"/>
              </w:rPr>
              <w:t>.</w:t>
            </w:r>
          </w:p>
        </w:tc>
        <w:tc>
          <w:tcPr>
            <w:tcW w:w="447" w:type="dxa"/>
            <w:tcBorders>
              <w:top w:val="single" w:sz="4" w:space="0" w:color="000000"/>
              <w:left w:val="nil"/>
              <w:bottom w:val="single" w:sz="4" w:space="0" w:color="000000"/>
              <w:right w:val="single" w:sz="4" w:space="0" w:color="000000"/>
            </w:tcBorders>
            <w:textDirection w:val="btLr"/>
          </w:tcPr>
          <w:p w14:paraId="6B8BF7B3" w14:textId="44D46CBB" w:rsidR="005F14EC" w:rsidRPr="00096B93" w:rsidRDefault="005F14EC" w:rsidP="00CF5C53">
            <w:pPr>
              <w:pStyle w:val="af1"/>
              <w:rPr>
                <w:rFonts w:ascii="Times New Roman" w:hAnsi="Times New Roman" w:cs="Times New Roman"/>
                <w:b/>
                <w:color w:val="auto"/>
                <w:sz w:val="16"/>
                <w:szCs w:val="16"/>
              </w:rPr>
            </w:pPr>
            <w:r w:rsidRPr="00096B93">
              <w:rPr>
                <w:rFonts w:ascii="Times New Roman" w:hAnsi="Times New Roman" w:cs="Times New Roman"/>
                <w:b/>
                <w:color w:val="auto"/>
                <w:sz w:val="16"/>
                <w:szCs w:val="16"/>
              </w:rPr>
              <w:t xml:space="preserve">ОК </w:t>
            </w:r>
            <w:r w:rsidR="001E34C2" w:rsidRPr="00096B93">
              <w:rPr>
                <w:rFonts w:ascii="Times New Roman" w:hAnsi="Times New Roman" w:cs="Times New Roman"/>
                <w:b/>
                <w:color w:val="auto"/>
                <w:sz w:val="16"/>
                <w:szCs w:val="16"/>
              </w:rPr>
              <w:t>8</w:t>
            </w:r>
            <w:r w:rsidRPr="00096B93">
              <w:rPr>
                <w:rFonts w:ascii="Times New Roman" w:hAnsi="Times New Roman" w:cs="Times New Roman"/>
                <w:b/>
                <w:color w:val="auto"/>
                <w:sz w:val="16"/>
                <w:szCs w:val="16"/>
              </w:rPr>
              <w:t>.</w:t>
            </w:r>
          </w:p>
        </w:tc>
        <w:tc>
          <w:tcPr>
            <w:tcW w:w="448" w:type="dxa"/>
            <w:tcBorders>
              <w:top w:val="single" w:sz="4" w:space="0" w:color="000000"/>
              <w:left w:val="nil"/>
              <w:bottom w:val="single" w:sz="4" w:space="0" w:color="000000"/>
              <w:right w:val="single" w:sz="4" w:space="0" w:color="000000"/>
            </w:tcBorders>
            <w:textDirection w:val="btLr"/>
          </w:tcPr>
          <w:p w14:paraId="73AA8BFB" w14:textId="26380CC5" w:rsidR="005F14EC" w:rsidRPr="00096B93" w:rsidRDefault="005F14EC" w:rsidP="00CF5C53">
            <w:pPr>
              <w:pStyle w:val="af1"/>
              <w:rPr>
                <w:rFonts w:ascii="Times New Roman" w:hAnsi="Times New Roman" w:cs="Times New Roman"/>
                <w:b/>
                <w:color w:val="auto"/>
                <w:sz w:val="16"/>
                <w:szCs w:val="16"/>
              </w:rPr>
            </w:pPr>
            <w:r w:rsidRPr="00096B93">
              <w:rPr>
                <w:rFonts w:ascii="Times New Roman" w:hAnsi="Times New Roman" w:cs="Times New Roman"/>
                <w:b/>
                <w:color w:val="auto"/>
                <w:sz w:val="16"/>
                <w:szCs w:val="16"/>
              </w:rPr>
              <w:t xml:space="preserve">ОК </w:t>
            </w:r>
            <w:r w:rsidR="001E34C2" w:rsidRPr="00096B93">
              <w:rPr>
                <w:rFonts w:ascii="Times New Roman" w:hAnsi="Times New Roman" w:cs="Times New Roman"/>
                <w:b/>
                <w:color w:val="auto"/>
                <w:sz w:val="16"/>
                <w:szCs w:val="16"/>
              </w:rPr>
              <w:t>9</w:t>
            </w:r>
            <w:r w:rsidRPr="00096B93">
              <w:rPr>
                <w:rFonts w:ascii="Times New Roman" w:hAnsi="Times New Roman" w:cs="Times New Roman"/>
                <w:b/>
                <w:color w:val="auto"/>
                <w:sz w:val="16"/>
                <w:szCs w:val="16"/>
              </w:rPr>
              <w:t>.</w:t>
            </w:r>
          </w:p>
        </w:tc>
        <w:tc>
          <w:tcPr>
            <w:tcW w:w="447" w:type="dxa"/>
            <w:tcBorders>
              <w:top w:val="single" w:sz="4" w:space="0" w:color="000000"/>
              <w:left w:val="nil"/>
              <w:bottom w:val="single" w:sz="4" w:space="0" w:color="000000"/>
              <w:right w:val="single" w:sz="4" w:space="0" w:color="000000"/>
            </w:tcBorders>
            <w:textDirection w:val="btLr"/>
          </w:tcPr>
          <w:p w14:paraId="70C9030F" w14:textId="15201404" w:rsidR="005F14EC" w:rsidRPr="00096B93" w:rsidRDefault="005F14EC" w:rsidP="00CF5C53">
            <w:pPr>
              <w:pStyle w:val="af1"/>
              <w:rPr>
                <w:rFonts w:ascii="Times New Roman" w:hAnsi="Times New Roman" w:cs="Times New Roman"/>
                <w:b/>
                <w:color w:val="auto"/>
                <w:sz w:val="16"/>
                <w:szCs w:val="16"/>
              </w:rPr>
            </w:pPr>
            <w:r w:rsidRPr="00096B93">
              <w:rPr>
                <w:rFonts w:ascii="Times New Roman" w:hAnsi="Times New Roman" w:cs="Times New Roman"/>
                <w:b/>
                <w:color w:val="auto"/>
                <w:sz w:val="16"/>
                <w:szCs w:val="16"/>
              </w:rPr>
              <w:t>ОК 1</w:t>
            </w:r>
            <w:r w:rsidR="001E34C2" w:rsidRPr="00096B93">
              <w:rPr>
                <w:rFonts w:ascii="Times New Roman" w:hAnsi="Times New Roman" w:cs="Times New Roman"/>
                <w:b/>
                <w:color w:val="auto"/>
                <w:sz w:val="16"/>
                <w:szCs w:val="16"/>
              </w:rPr>
              <w:t>0</w:t>
            </w:r>
            <w:r w:rsidRPr="00096B93">
              <w:rPr>
                <w:rFonts w:ascii="Times New Roman" w:hAnsi="Times New Roman" w:cs="Times New Roman"/>
                <w:b/>
                <w:color w:val="auto"/>
                <w:sz w:val="16"/>
                <w:szCs w:val="16"/>
              </w:rPr>
              <w:t>.</w:t>
            </w:r>
          </w:p>
        </w:tc>
        <w:tc>
          <w:tcPr>
            <w:tcW w:w="447" w:type="dxa"/>
            <w:tcBorders>
              <w:top w:val="single" w:sz="4" w:space="0" w:color="000000"/>
              <w:left w:val="nil"/>
              <w:bottom w:val="single" w:sz="4" w:space="0" w:color="000000"/>
              <w:right w:val="single" w:sz="4" w:space="0" w:color="000000"/>
            </w:tcBorders>
            <w:textDirection w:val="btLr"/>
          </w:tcPr>
          <w:p w14:paraId="6A873F6C" w14:textId="19F3041E" w:rsidR="005F14EC" w:rsidRPr="00096B93" w:rsidRDefault="005F14EC" w:rsidP="00CF5C53">
            <w:pPr>
              <w:pStyle w:val="af1"/>
              <w:rPr>
                <w:rFonts w:ascii="Times New Roman" w:hAnsi="Times New Roman" w:cs="Times New Roman"/>
                <w:b/>
                <w:color w:val="auto"/>
                <w:sz w:val="16"/>
                <w:szCs w:val="16"/>
              </w:rPr>
            </w:pPr>
            <w:r w:rsidRPr="00096B93">
              <w:rPr>
                <w:rFonts w:ascii="Times New Roman" w:hAnsi="Times New Roman" w:cs="Times New Roman"/>
                <w:b/>
                <w:color w:val="auto"/>
                <w:sz w:val="16"/>
                <w:szCs w:val="16"/>
              </w:rPr>
              <w:t>ОК 1</w:t>
            </w:r>
            <w:r w:rsidR="001E34C2" w:rsidRPr="00096B93">
              <w:rPr>
                <w:rFonts w:ascii="Times New Roman" w:hAnsi="Times New Roman" w:cs="Times New Roman"/>
                <w:b/>
                <w:color w:val="auto"/>
                <w:sz w:val="16"/>
                <w:szCs w:val="16"/>
              </w:rPr>
              <w:t>1</w:t>
            </w:r>
            <w:r w:rsidRPr="00096B93">
              <w:rPr>
                <w:rFonts w:ascii="Times New Roman" w:hAnsi="Times New Roman" w:cs="Times New Roman"/>
                <w:b/>
                <w:color w:val="auto"/>
                <w:sz w:val="16"/>
                <w:szCs w:val="16"/>
              </w:rPr>
              <w:t>.</w:t>
            </w:r>
          </w:p>
        </w:tc>
        <w:tc>
          <w:tcPr>
            <w:tcW w:w="447" w:type="dxa"/>
            <w:tcBorders>
              <w:top w:val="single" w:sz="4" w:space="0" w:color="000000"/>
              <w:left w:val="nil"/>
              <w:bottom w:val="single" w:sz="4" w:space="0" w:color="000000"/>
              <w:right w:val="single" w:sz="4" w:space="0" w:color="000000"/>
            </w:tcBorders>
            <w:textDirection w:val="btLr"/>
          </w:tcPr>
          <w:p w14:paraId="6198FE81" w14:textId="456B6CD2" w:rsidR="005F14EC" w:rsidRPr="00096B93" w:rsidRDefault="005F14EC" w:rsidP="00CF5C53">
            <w:pPr>
              <w:pStyle w:val="af1"/>
              <w:rPr>
                <w:rFonts w:ascii="Times New Roman" w:hAnsi="Times New Roman" w:cs="Times New Roman"/>
                <w:b/>
                <w:color w:val="auto"/>
                <w:sz w:val="16"/>
                <w:szCs w:val="16"/>
              </w:rPr>
            </w:pPr>
            <w:r w:rsidRPr="00096B93">
              <w:rPr>
                <w:rFonts w:ascii="Times New Roman" w:hAnsi="Times New Roman" w:cs="Times New Roman"/>
                <w:b/>
                <w:color w:val="auto"/>
                <w:sz w:val="16"/>
                <w:szCs w:val="16"/>
              </w:rPr>
              <w:t>ОК 1</w:t>
            </w:r>
            <w:r w:rsidR="001E34C2" w:rsidRPr="00096B93">
              <w:rPr>
                <w:rFonts w:ascii="Times New Roman" w:hAnsi="Times New Roman" w:cs="Times New Roman"/>
                <w:b/>
                <w:color w:val="auto"/>
                <w:sz w:val="16"/>
                <w:szCs w:val="16"/>
              </w:rPr>
              <w:t>2</w:t>
            </w:r>
            <w:r w:rsidRPr="00096B93">
              <w:rPr>
                <w:rFonts w:ascii="Times New Roman" w:hAnsi="Times New Roman" w:cs="Times New Roman"/>
                <w:b/>
                <w:color w:val="auto"/>
                <w:sz w:val="16"/>
                <w:szCs w:val="16"/>
              </w:rPr>
              <w:t>.</w:t>
            </w:r>
          </w:p>
        </w:tc>
        <w:tc>
          <w:tcPr>
            <w:tcW w:w="448" w:type="dxa"/>
            <w:tcBorders>
              <w:top w:val="single" w:sz="4" w:space="0" w:color="000000"/>
              <w:left w:val="nil"/>
              <w:bottom w:val="single" w:sz="4" w:space="0" w:color="000000"/>
              <w:right w:val="single" w:sz="4" w:space="0" w:color="000000"/>
            </w:tcBorders>
            <w:textDirection w:val="btLr"/>
          </w:tcPr>
          <w:p w14:paraId="456886C3" w14:textId="72151D8A" w:rsidR="005F14EC" w:rsidRPr="00096B93" w:rsidRDefault="005F14EC" w:rsidP="00CF5C53">
            <w:pPr>
              <w:pStyle w:val="af1"/>
              <w:rPr>
                <w:rFonts w:ascii="Times New Roman" w:hAnsi="Times New Roman" w:cs="Times New Roman"/>
                <w:b/>
                <w:color w:val="auto"/>
                <w:sz w:val="16"/>
                <w:szCs w:val="16"/>
              </w:rPr>
            </w:pPr>
            <w:r w:rsidRPr="00096B93">
              <w:rPr>
                <w:rFonts w:ascii="Times New Roman" w:hAnsi="Times New Roman" w:cs="Times New Roman"/>
                <w:b/>
                <w:color w:val="auto"/>
                <w:sz w:val="16"/>
                <w:szCs w:val="16"/>
              </w:rPr>
              <w:t>ОК 1</w:t>
            </w:r>
            <w:r w:rsidR="001E34C2" w:rsidRPr="00096B93">
              <w:rPr>
                <w:rFonts w:ascii="Times New Roman" w:hAnsi="Times New Roman" w:cs="Times New Roman"/>
                <w:b/>
                <w:color w:val="auto"/>
                <w:sz w:val="16"/>
                <w:szCs w:val="16"/>
              </w:rPr>
              <w:t>3</w:t>
            </w:r>
            <w:r w:rsidRPr="00096B93">
              <w:rPr>
                <w:rFonts w:ascii="Times New Roman" w:hAnsi="Times New Roman" w:cs="Times New Roman"/>
                <w:b/>
                <w:color w:val="auto"/>
                <w:sz w:val="16"/>
                <w:szCs w:val="16"/>
              </w:rPr>
              <w:t>.</w:t>
            </w:r>
          </w:p>
        </w:tc>
        <w:tc>
          <w:tcPr>
            <w:tcW w:w="447" w:type="dxa"/>
            <w:tcBorders>
              <w:top w:val="single" w:sz="4" w:space="0" w:color="000000"/>
              <w:left w:val="nil"/>
              <w:bottom w:val="single" w:sz="4" w:space="0" w:color="000000"/>
              <w:right w:val="single" w:sz="4" w:space="0" w:color="000000"/>
            </w:tcBorders>
            <w:textDirection w:val="btLr"/>
          </w:tcPr>
          <w:p w14:paraId="5606AFE5" w14:textId="3D9D643D" w:rsidR="005F14EC" w:rsidRPr="00096B93" w:rsidRDefault="005F14EC" w:rsidP="00CF5C53">
            <w:pPr>
              <w:pStyle w:val="af1"/>
              <w:rPr>
                <w:rFonts w:ascii="Times New Roman" w:hAnsi="Times New Roman" w:cs="Times New Roman"/>
                <w:b/>
                <w:color w:val="auto"/>
                <w:sz w:val="16"/>
                <w:szCs w:val="16"/>
              </w:rPr>
            </w:pPr>
            <w:r w:rsidRPr="00096B93">
              <w:rPr>
                <w:rFonts w:ascii="Times New Roman" w:hAnsi="Times New Roman" w:cs="Times New Roman"/>
                <w:b/>
                <w:color w:val="auto"/>
                <w:sz w:val="16"/>
                <w:szCs w:val="16"/>
              </w:rPr>
              <w:t>ОК 1</w:t>
            </w:r>
            <w:r w:rsidR="001E34C2" w:rsidRPr="00096B93">
              <w:rPr>
                <w:rFonts w:ascii="Times New Roman" w:hAnsi="Times New Roman" w:cs="Times New Roman"/>
                <w:b/>
                <w:color w:val="auto"/>
                <w:sz w:val="16"/>
                <w:szCs w:val="16"/>
              </w:rPr>
              <w:t>4</w:t>
            </w:r>
            <w:r w:rsidRPr="00096B93">
              <w:rPr>
                <w:rFonts w:ascii="Times New Roman" w:hAnsi="Times New Roman" w:cs="Times New Roman"/>
                <w:b/>
                <w:color w:val="auto"/>
                <w:sz w:val="16"/>
                <w:szCs w:val="16"/>
              </w:rPr>
              <w:t>.</w:t>
            </w:r>
          </w:p>
        </w:tc>
        <w:tc>
          <w:tcPr>
            <w:tcW w:w="447" w:type="dxa"/>
            <w:tcBorders>
              <w:top w:val="single" w:sz="4" w:space="0" w:color="000000"/>
              <w:left w:val="nil"/>
              <w:bottom w:val="single" w:sz="4" w:space="0" w:color="000000"/>
              <w:right w:val="single" w:sz="4" w:space="0" w:color="000000"/>
            </w:tcBorders>
            <w:textDirection w:val="btLr"/>
          </w:tcPr>
          <w:p w14:paraId="5996C1DA" w14:textId="62AA5840" w:rsidR="005F14EC" w:rsidRPr="00096B93" w:rsidRDefault="005F14EC" w:rsidP="00CF5C53">
            <w:pPr>
              <w:pStyle w:val="af1"/>
              <w:rPr>
                <w:rFonts w:ascii="Times New Roman" w:hAnsi="Times New Roman" w:cs="Times New Roman"/>
                <w:b/>
                <w:color w:val="auto"/>
                <w:sz w:val="16"/>
                <w:szCs w:val="16"/>
              </w:rPr>
            </w:pPr>
            <w:r w:rsidRPr="00096B93">
              <w:rPr>
                <w:rFonts w:ascii="Times New Roman" w:hAnsi="Times New Roman" w:cs="Times New Roman"/>
                <w:b/>
                <w:color w:val="auto"/>
                <w:sz w:val="16"/>
                <w:szCs w:val="16"/>
              </w:rPr>
              <w:t>ОК 1</w:t>
            </w:r>
            <w:r w:rsidR="001E34C2" w:rsidRPr="00096B93">
              <w:rPr>
                <w:rFonts w:ascii="Times New Roman" w:hAnsi="Times New Roman" w:cs="Times New Roman"/>
                <w:b/>
                <w:color w:val="auto"/>
                <w:sz w:val="16"/>
                <w:szCs w:val="16"/>
              </w:rPr>
              <w:t>5</w:t>
            </w:r>
            <w:r w:rsidRPr="00096B93">
              <w:rPr>
                <w:rFonts w:ascii="Times New Roman" w:hAnsi="Times New Roman" w:cs="Times New Roman"/>
                <w:b/>
                <w:color w:val="auto"/>
                <w:sz w:val="16"/>
                <w:szCs w:val="16"/>
              </w:rPr>
              <w:t>.</w:t>
            </w:r>
          </w:p>
        </w:tc>
        <w:tc>
          <w:tcPr>
            <w:tcW w:w="447" w:type="dxa"/>
            <w:tcBorders>
              <w:top w:val="single" w:sz="4" w:space="0" w:color="000000"/>
              <w:left w:val="nil"/>
              <w:bottom w:val="single" w:sz="4" w:space="0" w:color="000000"/>
              <w:right w:val="single" w:sz="4" w:space="0" w:color="000000"/>
            </w:tcBorders>
            <w:textDirection w:val="btLr"/>
          </w:tcPr>
          <w:p w14:paraId="0797A3FC" w14:textId="2DE498CA" w:rsidR="005F14EC" w:rsidRPr="00096B93" w:rsidRDefault="005F14EC" w:rsidP="00CF5C53">
            <w:pPr>
              <w:pStyle w:val="af1"/>
              <w:rPr>
                <w:rFonts w:ascii="Times New Roman" w:hAnsi="Times New Roman" w:cs="Times New Roman"/>
                <w:b/>
                <w:color w:val="auto"/>
                <w:sz w:val="16"/>
                <w:szCs w:val="16"/>
              </w:rPr>
            </w:pPr>
            <w:r w:rsidRPr="00096B93">
              <w:rPr>
                <w:rFonts w:ascii="Times New Roman" w:hAnsi="Times New Roman" w:cs="Times New Roman"/>
                <w:b/>
                <w:color w:val="auto"/>
                <w:sz w:val="16"/>
                <w:szCs w:val="16"/>
              </w:rPr>
              <w:t>ОК 1</w:t>
            </w:r>
            <w:r w:rsidR="001E34C2" w:rsidRPr="00096B93">
              <w:rPr>
                <w:rFonts w:ascii="Times New Roman" w:hAnsi="Times New Roman" w:cs="Times New Roman"/>
                <w:b/>
                <w:color w:val="auto"/>
                <w:sz w:val="16"/>
                <w:szCs w:val="16"/>
              </w:rPr>
              <w:t>6</w:t>
            </w:r>
            <w:r w:rsidRPr="00096B93">
              <w:rPr>
                <w:rFonts w:ascii="Times New Roman" w:hAnsi="Times New Roman" w:cs="Times New Roman"/>
                <w:b/>
                <w:color w:val="auto"/>
                <w:sz w:val="16"/>
                <w:szCs w:val="16"/>
              </w:rPr>
              <w:t>.</w:t>
            </w:r>
          </w:p>
        </w:tc>
        <w:tc>
          <w:tcPr>
            <w:tcW w:w="448" w:type="dxa"/>
            <w:tcBorders>
              <w:top w:val="single" w:sz="4" w:space="0" w:color="000000"/>
              <w:left w:val="nil"/>
              <w:bottom w:val="single" w:sz="4" w:space="0" w:color="000000"/>
              <w:right w:val="single" w:sz="4" w:space="0" w:color="000000"/>
            </w:tcBorders>
            <w:textDirection w:val="btLr"/>
          </w:tcPr>
          <w:p w14:paraId="5F7AC194" w14:textId="14971CAF" w:rsidR="005F14EC" w:rsidRPr="00096B93" w:rsidRDefault="005F14EC" w:rsidP="00CF5C53">
            <w:pPr>
              <w:pStyle w:val="af1"/>
              <w:rPr>
                <w:rFonts w:ascii="Times New Roman" w:hAnsi="Times New Roman" w:cs="Times New Roman"/>
                <w:b/>
                <w:color w:val="auto"/>
                <w:sz w:val="16"/>
                <w:szCs w:val="16"/>
              </w:rPr>
            </w:pPr>
            <w:r w:rsidRPr="00096B93">
              <w:rPr>
                <w:rFonts w:ascii="Times New Roman" w:hAnsi="Times New Roman" w:cs="Times New Roman"/>
                <w:b/>
                <w:color w:val="auto"/>
                <w:sz w:val="16"/>
                <w:szCs w:val="16"/>
              </w:rPr>
              <w:t>ОК</w:t>
            </w:r>
            <w:r w:rsidRPr="00096B93">
              <w:rPr>
                <w:rFonts w:ascii="Times New Roman" w:hAnsi="Times New Roman" w:cs="Times New Roman"/>
                <w:b/>
                <w:color w:val="auto"/>
                <w:sz w:val="16"/>
                <w:szCs w:val="16"/>
                <w:lang w:val="en-US"/>
              </w:rPr>
              <w:t xml:space="preserve"> </w:t>
            </w:r>
            <w:r w:rsidRPr="00096B93">
              <w:rPr>
                <w:rFonts w:ascii="Times New Roman" w:hAnsi="Times New Roman" w:cs="Times New Roman"/>
                <w:b/>
                <w:color w:val="auto"/>
                <w:sz w:val="16"/>
                <w:szCs w:val="16"/>
              </w:rPr>
              <w:t>1</w:t>
            </w:r>
            <w:r w:rsidR="001E34C2" w:rsidRPr="00096B93">
              <w:rPr>
                <w:rFonts w:ascii="Times New Roman" w:hAnsi="Times New Roman" w:cs="Times New Roman"/>
                <w:b/>
                <w:color w:val="auto"/>
                <w:sz w:val="16"/>
                <w:szCs w:val="16"/>
              </w:rPr>
              <w:t>7</w:t>
            </w:r>
            <w:r w:rsidRPr="00096B93">
              <w:rPr>
                <w:rFonts w:ascii="Times New Roman" w:hAnsi="Times New Roman" w:cs="Times New Roman"/>
                <w:b/>
                <w:color w:val="auto"/>
                <w:sz w:val="16"/>
                <w:szCs w:val="16"/>
              </w:rPr>
              <w:t>.</w:t>
            </w:r>
          </w:p>
        </w:tc>
        <w:tc>
          <w:tcPr>
            <w:tcW w:w="447" w:type="dxa"/>
            <w:tcBorders>
              <w:top w:val="single" w:sz="4" w:space="0" w:color="000000"/>
              <w:left w:val="nil"/>
              <w:bottom w:val="single" w:sz="4" w:space="0" w:color="000000"/>
              <w:right w:val="single" w:sz="4" w:space="0" w:color="000000"/>
            </w:tcBorders>
            <w:textDirection w:val="btLr"/>
          </w:tcPr>
          <w:p w14:paraId="03612C1A" w14:textId="301D3A3C" w:rsidR="005F14EC" w:rsidRPr="00096B93" w:rsidRDefault="005F14EC" w:rsidP="00CF5C53">
            <w:pPr>
              <w:pStyle w:val="af1"/>
              <w:rPr>
                <w:rFonts w:ascii="Times New Roman" w:hAnsi="Times New Roman" w:cs="Times New Roman"/>
                <w:b/>
                <w:color w:val="auto"/>
                <w:sz w:val="16"/>
                <w:szCs w:val="16"/>
              </w:rPr>
            </w:pPr>
            <w:r w:rsidRPr="00096B93">
              <w:rPr>
                <w:rFonts w:ascii="Times New Roman" w:hAnsi="Times New Roman" w:cs="Times New Roman"/>
                <w:b/>
                <w:color w:val="auto"/>
                <w:sz w:val="16"/>
                <w:szCs w:val="16"/>
              </w:rPr>
              <w:t>ОК</w:t>
            </w:r>
            <w:r w:rsidRPr="00096B93">
              <w:rPr>
                <w:rFonts w:ascii="Times New Roman" w:hAnsi="Times New Roman" w:cs="Times New Roman"/>
                <w:b/>
                <w:color w:val="auto"/>
                <w:sz w:val="16"/>
                <w:szCs w:val="16"/>
                <w:lang w:val="en-US"/>
              </w:rPr>
              <w:t xml:space="preserve"> </w:t>
            </w:r>
            <w:r w:rsidR="001E34C2" w:rsidRPr="00096B93">
              <w:rPr>
                <w:rFonts w:ascii="Times New Roman" w:hAnsi="Times New Roman" w:cs="Times New Roman"/>
                <w:b/>
                <w:color w:val="auto"/>
                <w:sz w:val="16"/>
                <w:szCs w:val="16"/>
              </w:rPr>
              <w:t>18</w:t>
            </w:r>
            <w:r w:rsidRPr="00096B93">
              <w:rPr>
                <w:rFonts w:ascii="Times New Roman" w:hAnsi="Times New Roman" w:cs="Times New Roman"/>
                <w:b/>
                <w:color w:val="auto"/>
                <w:sz w:val="16"/>
                <w:szCs w:val="16"/>
              </w:rPr>
              <w:t>.</w:t>
            </w:r>
          </w:p>
        </w:tc>
        <w:tc>
          <w:tcPr>
            <w:tcW w:w="447" w:type="dxa"/>
            <w:tcBorders>
              <w:top w:val="single" w:sz="4" w:space="0" w:color="000000"/>
              <w:left w:val="nil"/>
              <w:bottom w:val="single" w:sz="4" w:space="0" w:color="000000"/>
              <w:right w:val="single" w:sz="4" w:space="0" w:color="000000"/>
            </w:tcBorders>
            <w:textDirection w:val="btLr"/>
          </w:tcPr>
          <w:p w14:paraId="41E5930C" w14:textId="1453B374" w:rsidR="005F14EC" w:rsidRPr="00096B93" w:rsidRDefault="005F14EC" w:rsidP="00CF5C53">
            <w:pPr>
              <w:pStyle w:val="af1"/>
              <w:rPr>
                <w:rFonts w:ascii="Times New Roman" w:hAnsi="Times New Roman" w:cs="Times New Roman"/>
                <w:b/>
                <w:color w:val="auto"/>
                <w:sz w:val="16"/>
                <w:szCs w:val="16"/>
              </w:rPr>
            </w:pPr>
            <w:r w:rsidRPr="00096B93">
              <w:rPr>
                <w:rFonts w:ascii="Times New Roman" w:hAnsi="Times New Roman" w:cs="Times New Roman"/>
                <w:b/>
                <w:color w:val="auto"/>
                <w:sz w:val="16"/>
                <w:szCs w:val="16"/>
              </w:rPr>
              <w:t>ОК</w:t>
            </w:r>
            <w:r w:rsidRPr="00096B93">
              <w:rPr>
                <w:rFonts w:ascii="Times New Roman" w:hAnsi="Times New Roman" w:cs="Times New Roman"/>
                <w:b/>
                <w:color w:val="auto"/>
                <w:sz w:val="16"/>
                <w:szCs w:val="16"/>
                <w:lang w:val="en-US"/>
              </w:rPr>
              <w:t xml:space="preserve"> </w:t>
            </w:r>
            <w:r w:rsidR="001E34C2" w:rsidRPr="00096B93">
              <w:rPr>
                <w:rFonts w:ascii="Times New Roman" w:hAnsi="Times New Roman" w:cs="Times New Roman"/>
                <w:b/>
                <w:color w:val="auto"/>
                <w:sz w:val="16"/>
                <w:szCs w:val="16"/>
              </w:rPr>
              <w:t>19</w:t>
            </w:r>
            <w:r w:rsidRPr="00096B93">
              <w:rPr>
                <w:rFonts w:ascii="Times New Roman" w:hAnsi="Times New Roman" w:cs="Times New Roman"/>
                <w:b/>
                <w:color w:val="auto"/>
                <w:sz w:val="16"/>
                <w:szCs w:val="16"/>
              </w:rPr>
              <w:t>.</w:t>
            </w:r>
          </w:p>
        </w:tc>
        <w:tc>
          <w:tcPr>
            <w:tcW w:w="447" w:type="dxa"/>
            <w:tcBorders>
              <w:top w:val="single" w:sz="4" w:space="0" w:color="000000"/>
              <w:left w:val="nil"/>
              <w:bottom w:val="single" w:sz="4" w:space="0" w:color="000000"/>
              <w:right w:val="single" w:sz="4" w:space="0" w:color="000000"/>
            </w:tcBorders>
            <w:textDirection w:val="btLr"/>
          </w:tcPr>
          <w:p w14:paraId="1F4716A4" w14:textId="3D9B0234" w:rsidR="005F14EC" w:rsidRPr="00096B93" w:rsidRDefault="005F14EC" w:rsidP="00CF5C53">
            <w:pPr>
              <w:pStyle w:val="af1"/>
              <w:rPr>
                <w:rFonts w:ascii="Times New Roman" w:hAnsi="Times New Roman" w:cs="Times New Roman"/>
                <w:b/>
                <w:color w:val="auto"/>
                <w:sz w:val="16"/>
                <w:szCs w:val="16"/>
              </w:rPr>
            </w:pPr>
            <w:r w:rsidRPr="00096B93">
              <w:rPr>
                <w:rFonts w:ascii="Times New Roman" w:hAnsi="Times New Roman" w:cs="Times New Roman"/>
                <w:b/>
                <w:color w:val="auto"/>
                <w:sz w:val="16"/>
                <w:szCs w:val="16"/>
              </w:rPr>
              <w:t>ОК</w:t>
            </w:r>
            <w:r w:rsidRPr="00096B93">
              <w:rPr>
                <w:rFonts w:ascii="Times New Roman" w:hAnsi="Times New Roman" w:cs="Times New Roman"/>
                <w:b/>
                <w:color w:val="auto"/>
                <w:sz w:val="16"/>
                <w:szCs w:val="16"/>
                <w:lang w:val="en-US"/>
              </w:rPr>
              <w:t xml:space="preserve"> </w:t>
            </w:r>
            <w:r w:rsidRPr="00096B93">
              <w:rPr>
                <w:rFonts w:ascii="Times New Roman" w:hAnsi="Times New Roman" w:cs="Times New Roman"/>
                <w:b/>
                <w:color w:val="auto"/>
                <w:sz w:val="16"/>
                <w:szCs w:val="16"/>
              </w:rPr>
              <w:t>2</w:t>
            </w:r>
            <w:r w:rsidR="001E34C2" w:rsidRPr="00096B93">
              <w:rPr>
                <w:rFonts w:ascii="Times New Roman" w:hAnsi="Times New Roman" w:cs="Times New Roman"/>
                <w:b/>
                <w:color w:val="auto"/>
                <w:sz w:val="16"/>
                <w:szCs w:val="16"/>
              </w:rPr>
              <w:t>0</w:t>
            </w:r>
            <w:r w:rsidRPr="00096B93">
              <w:rPr>
                <w:rFonts w:ascii="Times New Roman" w:hAnsi="Times New Roman" w:cs="Times New Roman"/>
                <w:b/>
                <w:color w:val="auto"/>
                <w:sz w:val="16"/>
                <w:szCs w:val="16"/>
              </w:rPr>
              <w:t>.</w:t>
            </w:r>
          </w:p>
        </w:tc>
        <w:tc>
          <w:tcPr>
            <w:tcW w:w="447" w:type="dxa"/>
            <w:tcBorders>
              <w:top w:val="single" w:sz="4" w:space="0" w:color="000000"/>
              <w:left w:val="nil"/>
              <w:bottom w:val="single" w:sz="4" w:space="0" w:color="000000"/>
              <w:right w:val="single" w:sz="4" w:space="0" w:color="000000"/>
            </w:tcBorders>
            <w:textDirection w:val="btLr"/>
          </w:tcPr>
          <w:p w14:paraId="053C5EE8" w14:textId="4F6E3AC2" w:rsidR="005F14EC" w:rsidRPr="00096B93" w:rsidRDefault="005F14EC" w:rsidP="00CF5C53">
            <w:pPr>
              <w:pStyle w:val="af1"/>
              <w:rPr>
                <w:rFonts w:ascii="Times New Roman" w:hAnsi="Times New Roman" w:cs="Times New Roman"/>
                <w:b/>
                <w:color w:val="auto"/>
                <w:sz w:val="16"/>
                <w:szCs w:val="16"/>
              </w:rPr>
            </w:pPr>
            <w:r w:rsidRPr="00096B93">
              <w:rPr>
                <w:rFonts w:ascii="Times New Roman" w:hAnsi="Times New Roman" w:cs="Times New Roman"/>
                <w:b/>
                <w:color w:val="auto"/>
                <w:sz w:val="16"/>
                <w:szCs w:val="16"/>
              </w:rPr>
              <w:t>ОК</w:t>
            </w:r>
            <w:r w:rsidRPr="00096B93">
              <w:rPr>
                <w:rFonts w:ascii="Times New Roman" w:hAnsi="Times New Roman" w:cs="Times New Roman"/>
                <w:b/>
                <w:color w:val="auto"/>
                <w:sz w:val="16"/>
                <w:szCs w:val="16"/>
                <w:lang w:val="en-US"/>
              </w:rPr>
              <w:t xml:space="preserve"> </w:t>
            </w:r>
            <w:r w:rsidRPr="00096B93">
              <w:rPr>
                <w:rFonts w:ascii="Times New Roman" w:hAnsi="Times New Roman" w:cs="Times New Roman"/>
                <w:b/>
                <w:color w:val="auto"/>
                <w:sz w:val="16"/>
                <w:szCs w:val="16"/>
              </w:rPr>
              <w:t>2</w:t>
            </w:r>
            <w:r w:rsidR="001E34C2" w:rsidRPr="00096B93">
              <w:rPr>
                <w:rFonts w:ascii="Times New Roman" w:hAnsi="Times New Roman" w:cs="Times New Roman"/>
                <w:b/>
                <w:color w:val="auto"/>
                <w:sz w:val="16"/>
                <w:szCs w:val="16"/>
              </w:rPr>
              <w:t>1</w:t>
            </w:r>
            <w:r w:rsidRPr="00096B93">
              <w:rPr>
                <w:rFonts w:ascii="Times New Roman" w:hAnsi="Times New Roman" w:cs="Times New Roman"/>
                <w:b/>
                <w:color w:val="auto"/>
                <w:sz w:val="16"/>
                <w:szCs w:val="16"/>
                <w:lang w:val="en-US"/>
              </w:rPr>
              <w:t>.</w:t>
            </w:r>
          </w:p>
        </w:tc>
        <w:tc>
          <w:tcPr>
            <w:tcW w:w="448" w:type="dxa"/>
            <w:tcBorders>
              <w:top w:val="single" w:sz="4" w:space="0" w:color="000000"/>
              <w:left w:val="nil"/>
              <w:bottom w:val="single" w:sz="4" w:space="0" w:color="000000"/>
              <w:right w:val="single" w:sz="4" w:space="0" w:color="000000"/>
            </w:tcBorders>
            <w:textDirection w:val="btLr"/>
          </w:tcPr>
          <w:p w14:paraId="7811AF23" w14:textId="3A5111B7" w:rsidR="005F14EC" w:rsidRPr="00096B93" w:rsidRDefault="005F14EC" w:rsidP="00CF5C53">
            <w:pPr>
              <w:pStyle w:val="af1"/>
              <w:rPr>
                <w:rFonts w:ascii="Times New Roman" w:hAnsi="Times New Roman" w:cs="Times New Roman"/>
                <w:b/>
                <w:color w:val="auto"/>
                <w:sz w:val="16"/>
                <w:szCs w:val="16"/>
              </w:rPr>
            </w:pPr>
            <w:r w:rsidRPr="00096B93">
              <w:rPr>
                <w:rFonts w:ascii="Times New Roman" w:hAnsi="Times New Roman" w:cs="Times New Roman"/>
                <w:b/>
                <w:color w:val="auto"/>
                <w:sz w:val="16"/>
                <w:szCs w:val="16"/>
              </w:rPr>
              <w:t>ОК</w:t>
            </w:r>
            <w:r w:rsidRPr="00096B93">
              <w:rPr>
                <w:rFonts w:ascii="Times New Roman" w:hAnsi="Times New Roman" w:cs="Times New Roman"/>
                <w:b/>
                <w:color w:val="auto"/>
                <w:sz w:val="16"/>
                <w:szCs w:val="16"/>
                <w:lang w:val="en-US"/>
              </w:rPr>
              <w:t xml:space="preserve"> </w:t>
            </w:r>
            <w:r w:rsidRPr="00096B93">
              <w:rPr>
                <w:rFonts w:ascii="Times New Roman" w:hAnsi="Times New Roman" w:cs="Times New Roman"/>
                <w:b/>
                <w:color w:val="auto"/>
                <w:sz w:val="16"/>
                <w:szCs w:val="16"/>
              </w:rPr>
              <w:t>2</w:t>
            </w:r>
            <w:r w:rsidR="001E34C2" w:rsidRPr="00096B93">
              <w:rPr>
                <w:rFonts w:ascii="Times New Roman" w:hAnsi="Times New Roman" w:cs="Times New Roman"/>
                <w:b/>
                <w:color w:val="auto"/>
                <w:sz w:val="16"/>
                <w:szCs w:val="16"/>
              </w:rPr>
              <w:t>2</w:t>
            </w:r>
            <w:r w:rsidRPr="00096B93">
              <w:rPr>
                <w:rFonts w:ascii="Times New Roman" w:hAnsi="Times New Roman" w:cs="Times New Roman"/>
                <w:b/>
                <w:color w:val="auto"/>
                <w:sz w:val="16"/>
                <w:szCs w:val="16"/>
              </w:rPr>
              <w:t>.</w:t>
            </w:r>
          </w:p>
        </w:tc>
        <w:tc>
          <w:tcPr>
            <w:tcW w:w="447" w:type="dxa"/>
            <w:tcBorders>
              <w:top w:val="single" w:sz="4" w:space="0" w:color="000000"/>
              <w:left w:val="nil"/>
              <w:bottom w:val="single" w:sz="4" w:space="0" w:color="000000"/>
              <w:right w:val="single" w:sz="4" w:space="0" w:color="000000"/>
            </w:tcBorders>
            <w:textDirection w:val="btLr"/>
          </w:tcPr>
          <w:p w14:paraId="5978CF25" w14:textId="4318BC11" w:rsidR="005F14EC" w:rsidRPr="00096B93" w:rsidRDefault="005F14EC" w:rsidP="00CF5C53">
            <w:pPr>
              <w:pStyle w:val="af1"/>
              <w:rPr>
                <w:rFonts w:ascii="Times New Roman" w:hAnsi="Times New Roman" w:cs="Times New Roman"/>
                <w:b/>
                <w:color w:val="auto"/>
                <w:sz w:val="16"/>
                <w:szCs w:val="16"/>
              </w:rPr>
            </w:pPr>
            <w:r w:rsidRPr="00096B93">
              <w:rPr>
                <w:rFonts w:ascii="Times New Roman" w:hAnsi="Times New Roman" w:cs="Times New Roman"/>
                <w:b/>
                <w:color w:val="auto"/>
                <w:sz w:val="16"/>
                <w:szCs w:val="16"/>
              </w:rPr>
              <w:t>ОК 2</w:t>
            </w:r>
            <w:r w:rsidR="001E34C2" w:rsidRPr="00096B93">
              <w:rPr>
                <w:rFonts w:ascii="Times New Roman" w:hAnsi="Times New Roman" w:cs="Times New Roman"/>
                <w:b/>
                <w:color w:val="auto"/>
                <w:sz w:val="16"/>
                <w:szCs w:val="16"/>
              </w:rPr>
              <w:t>3</w:t>
            </w:r>
            <w:r w:rsidRPr="00096B93">
              <w:rPr>
                <w:rFonts w:ascii="Times New Roman" w:hAnsi="Times New Roman" w:cs="Times New Roman"/>
                <w:b/>
                <w:color w:val="auto"/>
                <w:sz w:val="16"/>
                <w:szCs w:val="16"/>
              </w:rPr>
              <w:t>.</w:t>
            </w:r>
          </w:p>
        </w:tc>
        <w:tc>
          <w:tcPr>
            <w:tcW w:w="447" w:type="dxa"/>
            <w:tcBorders>
              <w:top w:val="single" w:sz="4" w:space="0" w:color="000000"/>
              <w:left w:val="nil"/>
              <w:bottom w:val="single" w:sz="4" w:space="0" w:color="000000"/>
              <w:right w:val="single" w:sz="4" w:space="0" w:color="auto"/>
            </w:tcBorders>
            <w:textDirection w:val="btLr"/>
          </w:tcPr>
          <w:p w14:paraId="0AAF9AFB" w14:textId="6F7C840D" w:rsidR="005F14EC" w:rsidRPr="00096B93" w:rsidRDefault="005F14EC" w:rsidP="00CF5C53">
            <w:pPr>
              <w:pStyle w:val="af1"/>
              <w:rPr>
                <w:rFonts w:ascii="Times New Roman" w:hAnsi="Times New Roman" w:cs="Times New Roman"/>
                <w:b/>
                <w:color w:val="auto"/>
                <w:sz w:val="16"/>
                <w:szCs w:val="16"/>
              </w:rPr>
            </w:pPr>
            <w:r w:rsidRPr="00096B93">
              <w:rPr>
                <w:rFonts w:ascii="Times New Roman" w:hAnsi="Times New Roman" w:cs="Times New Roman"/>
                <w:b/>
                <w:color w:val="auto"/>
                <w:sz w:val="16"/>
                <w:szCs w:val="16"/>
              </w:rPr>
              <w:t>ОК 2</w:t>
            </w:r>
            <w:r w:rsidR="001E34C2" w:rsidRPr="00096B93">
              <w:rPr>
                <w:rFonts w:ascii="Times New Roman" w:hAnsi="Times New Roman" w:cs="Times New Roman"/>
                <w:b/>
                <w:color w:val="auto"/>
                <w:sz w:val="16"/>
                <w:szCs w:val="16"/>
              </w:rPr>
              <w:t>4</w:t>
            </w:r>
            <w:r w:rsidRPr="00096B93">
              <w:rPr>
                <w:rFonts w:ascii="Times New Roman" w:hAnsi="Times New Roman" w:cs="Times New Roman"/>
                <w:b/>
                <w:color w:val="auto"/>
                <w:sz w:val="16"/>
                <w:szCs w:val="16"/>
                <w:lang w:val="en-US"/>
              </w:rPr>
              <w:t>.</w:t>
            </w:r>
          </w:p>
        </w:tc>
        <w:tc>
          <w:tcPr>
            <w:tcW w:w="447" w:type="dxa"/>
            <w:tcBorders>
              <w:top w:val="single" w:sz="4" w:space="0" w:color="000000"/>
              <w:left w:val="single" w:sz="4" w:space="0" w:color="auto"/>
              <w:bottom w:val="single" w:sz="4" w:space="0" w:color="000000"/>
              <w:right w:val="single" w:sz="4" w:space="0" w:color="auto"/>
            </w:tcBorders>
            <w:textDirection w:val="btLr"/>
          </w:tcPr>
          <w:p w14:paraId="0DD94F2D" w14:textId="18A83085" w:rsidR="005F14EC" w:rsidRPr="00096B93" w:rsidRDefault="005F14EC" w:rsidP="00CF5C53">
            <w:pPr>
              <w:pStyle w:val="af1"/>
              <w:rPr>
                <w:rFonts w:ascii="Times New Roman" w:hAnsi="Times New Roman" w:cs="Times New Roman"/>
                <w:b/>
                <w:color w:val="auto"/>
                <w:sz w:val="16"/>
                <w:szCs w:val="16"/>
              </w:rPr>
            </w:pPr>
            <w:r w:rsidRPr="00096B93">
              <w:rPr>
                <w:rFonts w:ascii="Times New Roman" w:hAnsi="Times New Roman" w:cs="Times New Roman"/>
                <w:b/>
                <w:color w:val="auto"/>
                <w:sz w:val="16"/>
                <w:szCs w:val="16"/>
              </w:rPr>
              <w:t>ОК 2</w:t>
            </w:r>
            <w:r w:rsidR="001E34C2" w:rsidRPr="00096B93">
              <w:rPr>
                <w:rFonts w:ascii="Times New Roman" w:hAnsi="Times New Roman" w:cs="Times New Roman"/>
                <w:b/>
                <w:color w:val="auto"/>
                <w:sz w:val="16"/>
                <w:szCs w:val="16"/>
              </w:rPr>
              <w:t>5</w:t>
            </w:r>
            <w:r w:rsidRPr="00096B93">
              <w:rPr>
                <w:rFonts w:ascii="Times New Roman" w:hAnsi="Times New Roman" w:cs="Times New Roman"/>
                <w:b/>
                <w:color w:val="auto"/>
                <w:sz w:val="16"/>
                <w:szCs w:val="16"/>
                <w:lang w:val="en-US"/>
              </w:rPr>
              <w:t>.</w:t>
            </w:r>
          </w:p>
        </w:tc>
        <w:tc>
          <w:tcPr>
            <w:tcW w:w="448" w:type="dxa"/>
            <w:tcBorders>
              <w:top w:val="single" w:sz="4" w:space="0" w:color="000000"/>
              <w:left w:val="single" w:sz="4" w:space="0" w:color="auto"/>
              <w:bottom w:val="single" w:sz="4" w:space="0" w:color="000000"/>
              <w:right w:val="single" w:sz="4" w:space="0" w:color="auto"/>
            </w:tcBorders>
            <w:textDirection w:val="btLr"/>
          </w:tcPr>
          <w:p w14:paraId="64BF2978" w14:textId="296B9C40" w:rsidR="005F14EC" w:rsidRPr="00096B93" w:rsidRDefault="005F14EC" w:rsidP="00CF5C53">
            <w:pPr>
              <w:pStyle w:val="af1"/>
              <w:rPr>
                <w:rFonts w:ascii="Times New Roman" w:hAnsi="Times New Roman" w:cs="Times New Roman"/>
                <w:b/>
                <w:color w:val="auto"/>
                <w:sz w:val="16"/>
                <w:szCs w:val="16"/>
              </w:rPr>
            </w:pPr>
            <w:r w:rsidRPr="00096B93">
              <w:rPr>
                <w:rFonts w:ascii="Times New Roman" w:hAnsi="Times New Roman" w:cs="Times New Roman"/>
                <w:b/>
                <w:color w:val="auto"/>
                <w:sz w:val="16"/>
                <w:szCs w:val="16"/>
              </w:rPr>
              <w:t>ОК 2</w:t>
            </w:r>
            <w:r w:rsidR="001E34C2" w:rsidRPr="00096B93">
              <w:rPr>
                <w:rFonts w:ascii="Times New Roman" w:hAnsi="Times New Roman" w:cs="Times New Roman"/>
                <w:b/>
                <w:color w:val="auto"/>
                <w:sz w:val="16"/>
                <w:szCs w:val="16"/>
              </w:rPr>
              <w:t>6</w:t>
            </w:r>
            <w:r w:rsidRPr="00096B93">
              <w:rPr>
                <w:rFonts w:ascii="Times New Roman" w:hAnsi="Times New Roman" w:cs="Times New Roman"/>
                <w:b/>
                <w:color w:val="auto"/>
                <w:sz w:val="16"/>
                <w:szCs w:val="16"/>
                <w:lang w:val="en-US"/>
              </w:rPr>
              <w:t>.</w:t>
            </w:r>
          </w:p>
        </w:tc>
        <w:tc>
          <w:tcPr>
            <w:tcW w:w="447" w:type="dxa"/>
            <w:tcBorders>
              <w:top w:val="single" w:sz="4" w:space="0" w:color="000000"/>
              <w:left w:val="single" w:sz="4" w:space="0" w:color="auto"/>
              <w:bottom w:val="single" w:sz="4" w:space="0" w:color="000000"/>
              <w:right w:val="single" w:sz="4" w:space="0" w:color="auto"/>
            </w:tcBorders>
            <w:textDirection w:val="btLr"/>
          </w:tcPr>
          <w:p w14:paraId="14A6BC4F" w14:textId="209304F4" w:rsidR="005F14EC" w:rsidRPr="00096B93" w:rsidRDefault="005F14EC" w:rsidP="00CF5C53">
            <w:pPr>
              <w:pStyle w:val="af1"/>
              <w:rPr>
                <w:rFonts w:ascii="Times New Roman" w:hAnsi="Times New Roman" w:cs="Times New Roman"/>
                <w:b/>
                <w:color w:val="auto"/>
                <w:sz w:val="16"/>
                <w:szCs w:val="16"/>
              </w:rPr>
            </w:pPr>
            <w:r w:rsidRPr="00096B93">
              <w:rPr>
                <w:rFonts w:ascii="Times New Roman" w:hAnsi="Times New Roman" w:cs="Times New Roman"/>
                <w:b/>
                <w:color w:val="auto"/>
                <w:sz w:val="16"/>
                <w:szCs w:val="16"/>
              </w:rPr>
              <w:t>ОК 2</w:t>
            </w:r>
            <w:r w:rsidR="001E34C2" w:rsidRPr="00096B93">
              <w:rPr>
                <w:rFonts w:ascii="Times New Roman" w:hAnsi="Times New Roman" w:cs="Times New Roman"/>
                <w:b/>
                <w:color w:val="auto"/>
                <w:sz w:val="16"/>
                <w:szCs w:val="16"/>
              </w:rPr>
              <w:t>7</w:t>
            </w:r>
            <w:r w:rsidRPr="00096B93">
              <w:rPr>
                <w:rFonts w:ascii="Times New Roman" w:hAnsi="Times New Roman" w:cs="Times New Roman"/>
                <w:b/>
                <w:color w:val="auto"/>
                <w:sz w:val="16"/>
                <w:szCs w:val="16"/>
                <w:lang w:val="en-US"/>
              </w:rPr>
              <w:t>.</w:t>
            </w:r>
          </w:p>
        </w:tc>
        <w:tc>
          <w:tcPr>
            <w:tcW w:w="447" w:type="dxa"/>
            <w:tcBorders>
              <w:top w:val="single" w:sz="4" w:space="0" w:color="000000"/>
              <w:left w:val="single" w:sz="4" w:space="0" w:color="auto"/>
              <w:bottom w:val="single" w:sz="4" w:space="0" w:color="000000"/>
              <w:right w:val="single" w:sz="4" w:space="0" w:color="000000"/>
            </w:tcBorders>
            <w:textDirection w:val="btLr"/>
          </w:tcPr>
          <w:p w14:paraId="5B92E2C3" w14:textId="6A64CF89" w:rsidR="005F14EC" w:rsidRPr="00096B93" w:rsidRDefault="005F14EC" w:rsidP="00CF5C53">
            <w:pPr>
              <w:pStyle w:val="af1"/>
              <w:rPr>
                <w:rFonts w:ascii="Times New Roman" w:hAnsi="Times New Roman" w:cs="Times New Roman"/>
                <w:b/>
                <w:color w:val="auto"/>
                <w:sz w:val="16"/>
                <w:szCs w:val="16"/>
                <w:lang w:val="en-US"/>
              </w:rPr>
            </w:pPr>
            <w:r w:rsidRPr="00096B93">
              <w:rPr>
                <w:rFonts w:ascii="Times New Roman" w:hAnsi="Times New Roman" w:cs="Times New Roman"/>
                <w:b/>
                <w:color w:val="auto"/>
                <w:sz w:val="16"/>
                <w:szCs w:val="16"/>
              </w:rPr>
              <w:t>ОК 2</w:t>
            </w:r>
            <w:r w:rsidR="001E34C2" w:rsidRPr="00096B93">
              <w:rPr>
                <w:rFonts w:ascii="Times New Roman" w:hAnsi="Times New Roman" w:cs="Times New Roman"/>
                <w:b/>
                <w:color w:val="auto"/>
                <w:sz w:val="16"/>
                <w:szCs w:val="16"/>
              </w:rPr>
              <w:t>8</w:t>
            </w:r>
            <w:r w:rsidRPr="00096B93">
              <w:rPr>
                <w:rFonts w:ascii="Times New Roman" w:hAnsi="Times New Roman" w:cs="Times New Roman"/>
                <w:b/>
                <w:color w:val="auto"/>
                <w:sz w:val="16"/>
                <w:szCs w:val="16"/>
              </w:rPr>
              <w:t>.</w:t>
            </w:r>
          </w:p>
        </w:tc>
        <w:tc>
          <w:tcPr>
            <w:tcW w:w="448" w:type="dxa"/>
            <w:tcBorders>
              <w:top w:val="single" w:sz="4" w:space="0" w:color="000000"/>
              <w:left w:val="nil"/>
              <w:bottom w:val="single" w:sz="4" w:space="0" w:color="000000"/>
              <w:right w:val="single" w:sz="4" w:space="0" w:color="000000"/>
            </w:tcBorders>
            <w:textDirection w:val="btLr"/>
          </w:tcPr>
          <w:p w14:paraId="2D12384B" w14:textId="1026B286" w:rsidR="005F14EC" w:rsidRPr="00096B93" w:rsidRDefault="005F14EC" w:rsidP="00CF5C53">
            <w:pPr>
              <w:pStyle w:val="af1"/>
              <w:rPr>
                <w:rFonts w:ascii="Times New Roman" w:hAnsi="Times New Roman" w:cs="Times New Roman"/>
                <w:b/>
                <w:color w:val="auto"/>
                <w:sz w:val="16"/>
                <w:szCs w:val="16"/>
              </w:rPr>
            </w:pPr>
            <w:r w:rsidRPr="00096B93">
              <w:rPr>
                <w:rFonts w:ascii="Times New Roman" w:hAnsi="Times New Roman" w:cs="Times New Roman"/>
                <w:b/>
                <w:color w:val="auto"/>
                <w:sz w:val="16"/>
                <w:szCs w:val="16"/>
              </w:rPr>
              <w:t xml:space="preserve">ОК </w:t>
            </w:r>
            <w:r w:rsidR="001E34C2" w:rsidRPr="00096B93">
              <w:rPr>
                <w:rFonts w:ascii="Times New Roman" w:hAnsi="Times New Roman" w:cs="Times New Roman"/>
                <w:b/>
                <w:color w:val="auto"/>
                <w:sz w:val="16"/>
                <w:szCs w:val="16"/>
              </w:rPr>
              <w:t>29</w:t>
            </w:r>
            <w:r w:rsidRPr="00096B93">
              <w:rPr>
                <w:rFonts w:ascii="Times New Roman" w:hAnsi="Times New Roman" w:cs="Times New Roman"/>
                <w:b/>
                <w:color w:val="auto"/>
                <w:sz w:val="16"/>
                <w:szCs w:val="16"/>
                <w:lang w:val="en-US"/>
              </w:rPr>
              <w:t>.</w:t>
            </w:r>
          </w:p>
        </w:tc>
        <w:tc>
          <w:tcPr>
            <w:tcW w:w="447" w:type="dxa"/>
            <w:tcBorders>
              <w:top w:val="single" w:sz="4" w:space="0" w:color="000000"/>
              <w:left w:val="nil"/>
              <w:bottom w:val="single" w:sz="4" w:space="0" w:color="000000"/>
              <w:right w:val="single" w:sz="4" w:space="0" w:color="000000"/>
            </w:tcBorders>
            <w:textDirection w:val="btLr"/>
          </w:tcPr>
          <w:p w14:paraId="2F066CD7" w14:textId="5FD66CF4" w:rsidR="005F14EC" w:rsidRPr="00096B93" w:rsidRDefault="005F14EC" w:rsidP="00CF5C53">
            <w:pPr>
              <w:pStyle w:val="af1"/>
              <w:rPr>
                <w:rFonts w:ascii="Times New Roman" w:hAnsi="Times New Roman" w:cs="Times New Roman"/>
                <w:b/>
                <w:color w:val="auto"/>
                <w:sz w:val="16"/>
                <w:szCs w:val="16"/>
              </w:rPr>
            </w:pPr>
            <w:r w:rsidRPr="00096B93">
              <w:rPr>
                <w:rFonts w:ascii="Times New Roman" w:hAnsi="Times New Roman" w:cs="Times New Roman"/>
                <w:b/>
                <w:color w:val="auto"/>
                <w:sz w:val="16"/>
                <w:szCs w:val="16"/>
              </w:rPr>
              <w:t>ОК 3</w:t>
            </w:r>
            <w:r w:rsidR="001E34C2" w:rsidRPr="00096B93">
              <w:rPr>
                <w:rFonts w:ascii="Times New Roman" w:hAnsi="Times New Roman" w:cs="Times New Roman"/>
                <w:b/>
                <w:color w:val="auto"/>
                <w:sz w:val="16"/>
                <w:szCs w:val="16"/>
              </w:rPr>
              <w:t>0</w:t>
            </w:r>
            <w:r w:rsidRPr="00096B93">
              <w:rPr>
                <w:rFonts w:ascii="Times New Roman" w:hAnsi="Times New Roman" w:cs="Times New Roman"/>
                <w:b/>
                <w:color w:val="auto"/>
                <w:sz w:val="16"/>
                <w:szCs w:val="16"/>
              </w:rPr>
              <w:t>.</w:t>
            </w:r>
          </w:p>
        </w:tc>
        <w:tc>
          <w:tcPr>
            <w:tcW w:w="447" w:type="dxa"/>
            <w:tcBorders>
              <w:top w:val="single" w:sz="4" w:space="0" w:color="000000"/>
              <w:left w:val="nil"/>
              <w:bottom w:val="single" w:sz="4" w:space="0" w:color="000000"/>
              <w:right w:val="single" w:sz="4" w:space="0" w:color="000000"/>
            </w:tcBorders>
            <w:textDirection w:val="btLr"/>
          </w:tcPr>
          <w:p w14:paraId="248A348C" w14:textId="762448FA" w:rsidR="005F14EC" w:rsidRPr="00096B93" w:rsidRDefault="005F14EC" w:rsidP="00CF5C53">
            <w:pPr>
              <w:pStyle w:val="af1"/>
              <w:rPr>
                <w:rFonts w:ascii="Times New Roman" w:hAnsi="Times New Roman" w:cs="Times New Roman"/>
                <w:b/>
                <w:color w:val="auto"/>
                <w:sz w:val="16"/>
                <w:szCs w:val="16"/>
              </w:rPr>
            </w:pPr>
            <w:r w:rsidRPr="00096B93">
              <w:rPr>
                <w:rFonts w:ascii="Times New Roman" w:hAnsi="Times New Roman" w:cs="Times New Roman"/>
                <w:b/>
                <w:color w:val="auto"/>
                <w:sz w:val="16"/>
                <w:szCs w:val="16"/>
              </w:rPr>
              <w:t>ОК 3</w:t>
            </w:r>
            <w:r w:rsidR="001E34C2" w:rsidRPr="00096B93">
              <w:rPr>
                <w:rFonts w:ascii="Times New Roman" w:hAnsi="Times New Roman" w:cs="Times New Roman"/>
                <w:b/>
                <w:color w:val="auto"/>
                <w:sz w:val="16"/>
                <w:szCs w:val="16"/>
              </w:rPr>
              <w:t>1</w:t>
            </w:r>
            <w:r w:rsidRPr="00096B93">
              <w:rPr>
                <w:rFonts w:ascii="Times New Roman" w:hAnsi="Times New Roman" w:cs="Times New Roman"/>
                <w:b/>
                <w:color w:val="auto"/>
                <w:sz w:val="16"/>
                <w:szCs w:val="16"/>
                <w:lang w:val="en-US"/>
              </w:rPr>
              <w:t>.</w:t>
            </w:r>
          </w:p>
        </w:tc>
        <w:tc>
          <w:tcPr>
            <w:tcW w:w="447" w:type="dxa"/>
            <w:tcBorders>
              <w:top w:val="single" w:sz="4" w:space="0" w:color="000000"/>
              <w:left w:val="nil"/>
              <w:bottom w:val="single" w:sz="4" w:space="0" w:color="000000"/>
              <w:right w:val="single" w:sz="4" w:space="0" w:color="000000"/>
            </w:tcBorders>
            <w:textDirection w:val="btLr"/>
          </w:tcPr>
          <w:p w14:paraId="650E9A6D" w14:textId="3D5E1EC1" w:rsidR="005F14EC" w:rsidRPr="00096B93" w:rsidRDefault="005F14EC" w:rsidP="00CF5C53">
            <w:pPr>
              <w:pStyle w:val="af1"/>
              <w:rPr>
                <w:rFonts w:ascii="Times New Roman" w:hAnsi="Times New Roman" w:cs="Times New Roman"/>
                <w:b/>
                <w:color w:val="auto"/>
                <w:sz w:val="16"/>
                <w:szCs w:val="16"/>
                <w:lang w:val="ru-RU"/>
              </w:rPr>
            </w:pPr>
            <w:r w:rsidRPr="00096B93">
              <w:rPr>
                <w:rFonts w:ascii="Times New Roman" w:hAnsi="Times New Roman" w:cs="Times New Roman"/>
                <w:b/>
                <w:color w:val="auto"/>
                <w:sz w:val="16"/>
                <w:szCs w:val="16"/>
              </w:rPr>
              <w:t>ОК 3</w:t>
            </w:r>
            <w:r w:rsidR="001E34C2" w:rsidRPr="00096B93">
              <w:rPr>
                <w:rFonts w:ascii="Times New Roman" w:hAnsi="Times New Roman" w:cs="Times New Roman"/>
                <w:b/>
                <w:color w:val="auto"/>
                <w:sz w:val="16"/>
                <w:szCs w:val="16"/>
              </w:rPr>
              <w:t>2</w:t>
            </w:r>
            <w:r w:rsidRPr="00096B93">
              <w:rPr>
                <w:rFonts w:ascii="Times New Roman" w:hAnsi="Times New Roman" w:cs="Times New Roman"/>
                <w:b/>
                <w:color w:val="auto"/>
                <w:sz w:val="16"/>
                <w:szCs w:val="16"/>
              </w:rPr>
              <w:t xml:space="preserve">. </w:t>
            </w:r>
          </w:p>
        </w:tc>
        <w:tc>
          <w:tcPr>
            <w:tcW w:w="448" w:type="dxa"/>
            <w:tcBorders>
              <w:top w:val="single" w:sz="4" w:space="0" w:color="000000"/>
              <w:left w:val="nil"/>
              <w:bottom w:val="single" w:sz="4" w:space="0" w:color="000000"/>
              <w:right w:val="single" w:sz="4" w:space="0" w:color="000000"/>
            </w:tcBorders>
            <w:textDirection w:val="btLr"/>
          </w:tcPr>
          <w:p w14:paraId="7C4730F2" w14:textId="3696C49F" w:rsidR="005F14EC" w:rsidRPr="00096B93" w:rsidRDefault="005F14EC" w:rsidP="00CF5C53">
            <w:pPr>
              <w:pStyle w:val="af1"/>
              <w:rPr>
                <w:rFonts w:ascii="Times New Roman" w:hAnsi="Times New Roman" w:cs="Times New Roman"/>
                <w:b/>
                <w:color w:val="auto"/>
                <w:sz w:val="16"/>
                <w:szCs w:val="16"/>
              </w:rPr>
            </w:pPr>
            <w:r w:rsidRPr="00096B93">
              <w:rPr>
                <w:rFonts w:ascii="Times New Roman" w:hAnsi="Times New Roman" w:cs="Times New Roman"/>
                <w:b/>
                <w:color w:val="auto"/>
                <w:sz w:val="16"/>
                <w:szCs w:val="16"/>
              </w:rPr>
              <w:t>ОК 3</w:t>
            </w:r>
            <w:r w:rsidR="001E34C2" w:rsidRPr="00096B93">
              <w:rPr>
                <w:rFonts w:ascii="Times New Roman" w:hAnsi="Times New Roman" w:cs="Times New Roman"/>
                <w:b/>
                <w:color w:val="auto"/>
                <w:sz w:val="16"/>
                <w:szCs w:val="16"/>
              </w:rPr>
              <w:t>3</w:t>
            </w:r>
            <w:r w:rsidRPr="00096B93">
              <w:rPr>
                <w:rFonts w:ascii="Times New Roman" w:hAnsi="Times New Roman" w:cs="Times New Roman"/>
                <w:b/>
                <w:color w:val="auto"/>
                <w:sz w:val="16"/>
                <w:szCs w:val="16"/>
              </w:rPr>
              <w:t xml:space="preserve">. </w:t>
            </w:r>
          </w:p>
        </w:tc>
      </w:tr>
      <w:tr w:rsidR="00096B93" w:rsidRPr="00096B93" w14:paraId="0C3642F9" w14:textId="77777777" w:rsidTr="005F14EC">
        <w:trPr>
          <w:trHeight w:val="271"/>
          <w:jc w:val="center"/>
        </w:trPr>
        <w:tc>
          <w:tcPr>
            <w:tcW w:w="769" w:type="dxa"/>
            <w:tcBorders>
              <w:top w:val="nil"/>
              <w:left w:val="single" w:sz="4" w:space="0" w:color="000000"/>
              <w:bottom w:val="single" w:sz="4" w:space="0" w:color="000000"/>
              <w:right w:val="single" w:sz="4" w:space="0" w:color="000000"/>
            </w:tcBorders>
            <w:vAlign w:val="center"/>
          </w:tcPr>
          <w:p w14:paraId="3ADD1D41" w14:textId="77777777" w:rsidR="005F14EC" w:rsidRPr="00096B93" w:rsidRDefault="005F14EC" w:rsidP="00CF5C53">
            <w:pPr>
              <w:jc w:val="center"/>
              <w:rPr>
                <w:rFonts w:ascii="Times New Roman" w:hAnsi="Times New Roman" w:cs="Times New Roman"/>
                <w:b/>
                <w:bCs/>
                <w:color w:val="auto"/>
                <w:sz w:val="16"/>
                <w:szCs w:val="16"/>
              </w:rPr>
            </w:pPr>
            <w:r w:rsidRPr="00096B93">
              <w:rPr>
                <w:rFonts w:ascii="Times New Roman" w:hAnsi="Times New Roman" w:cs="Times New Roman"/>
                <w:b/>
                <w:bCs/>
                <w:color w:val="auto"/>
                <w:sz w:val="16"/>
                <w:szCs w:val="16"/>
              </w:rPr>
              <w:t>РН 1</w:t>
            </w:r>
          </w:p>
        </w:tc>
        <w:tc>
          <w:tcPr>
            <w:tcW w:w="489" w:type="dxa"/>
            <w:tcBorders>
              <w:top w:val="nil"/>
              <w:left w:val="nil"/>
              <w:bottom w:val="single" w:sz="4" w:space="0" w:color="000000"/>
              <w:right w:val="single" w:sz="4" w:space="0" w:color="auto"/>
            </w:tcBorders>
          </w:tcPr>
          <w:p w14:paraId="0BEF5FD6" w14:textId="77777777" w:rsidR="005F14EC" w:rsidRPr="00096B93" w:rsidRDefault="005F14EC" w:rsidP="00CF5C53">
            <w:pPr>
              <w:jc w:val="center"/>
              <w:rPr>
                <w:rFonts w:ascii="Times New Roman" w:hAnsi="Times New Roman" w:cs="Times New Roman"/>
                <w:color w:val="auto"/>
                <w:sz w:val="16"/>
                <w:szCs w:val="16"/>
              </w:rPr>
            </w:pPr>
          </w:p>
        </w:tc>
        <w:tc>
          <w:tcPr>
            <w:tcW w:w="489" w:type="dxa"/>
            <w:tcBorders>
              <w:top w:val="nil"/>
              <w:left w:val="single" w:sz="4" w:space="0" w:color="auto"/>
              <w:bottom w:val="single" w:sz="4" w:space="0" w:color="000000"/>
              <w:right w:val="single" w:sz="4" w:space="0" w:color="000000"/>
            </w:tcBorders>
            <w:vAlign w:val="center"/>
          </w:tcPr>
          <w:p w14:paraId="4FB81CA1" w14:textId="27F5634E"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52F3A68" w14:textId="73EA4759"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FE09387"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5888386"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212A9196" w14:textId="6E37F621"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64E2BB2" w14:textId="311D0A49"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FEF2FFF" w14:textId="7FE28BE0"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6611056D" w14:textId="7FEE9BF9"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60A24DA" w14:textId="754DE44D"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3E349B82" w14:textId="4FDE8B8B"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033E9BAD" w14:textId="301A527C"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13E70056" w14:textId="1563C8C8"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0049779" w14:textId="1BCD1E21"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B33B839" w14:textId="65A8BCE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A2F568C" w14:textId="681AC29C"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45180BCE" w14:textId="0F9BD3D8"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689BA99" w14:textId="1222897B"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CC8547A" w14:textId="678C72F2"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1C5D9E72" w14:textId="50A51110"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E9431E3" w14:textId="49232DEA"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264AAD54"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19E83D85" w14:textId="2D7A5532"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auto"/>
            </w:tcBorders>
            <w:vAlign w:val="center"/>
          </w:tcPr>
          <w:p w14:paraId="7D8CCE29" w14:textId="4D5D8D87" w:rsidR="005F14EC" w:rsidRPr="00096B93" w:rsidRDefault="005F14EC" w:rsidP="00CF5C53">
            <w:pPr>
              <w:rPr>
                <w:rFonts w:ascii="Times New Roman" w:hAnsi="Times New Roman" w:cs="Times New Roman"/>
                <w:color w:val="auto"/>
                <w:sz w:val="16"/>
                <w:szCs w:val="16"/>
                <w:lang w:val="ru-RU"/>
              </w:rPr>
            </w:pPr>
            <w:r w:rsidRPr="00096B93">
              <w:rPr>
                <w:rFonts w:ascii="Times New Roman" w:hAnsi="Times New Roman" w:cs="Times New Roman"/>
                <w:color w:val="auto"/>
                <w:sz w:val="16"/>
                <w:szCs w:val="16"/>
                <w:lang w:val="ru-RU"/>
              </w:rPr>
              <w:t xml:space="preserve"> +</w:t>
            </w:r>
          </w:p>
        </w:tc>
        <w:tc>
          <w:tcPr>
            <w:tcW w:w="447" w:type="dxa"/>
            <w:tcBorders>
              <w:top w:val="nil"/>
              <w:left w:val="single" w:sz="4" w:space="0" w:color="auto"/>
              <w:bottom w:val="single" w:sz="4" w:space="0" w:color="000000"/>
              <w:right w:val="single" w:sz="4" w:space="0" w:color="auto"/>
            </w:tcBorders>
            <w:vAlign w:val="center"/>
          </w:tcPr>
          <w:p w14:paraId="1DCDF99A" w14:textId="4C7F916C"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8" w:type="dxa"/>
            <w:tcBorders>
              <w:top w:val="nil"/>
              <w:left w:val="single" w:sz="4" w:space="0" w:color="auto"/>
              <w:bottom w:val="single" w:sz="4" w:space="0" w:color="000000"/>
              <w:right w:val="single" w:sz="4" w:space="0" w:color="auto"/>
            </w:tcBorders>
          </w:tcPr>
          <w:p w14:paraId="01ED426B"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tcPr>
          <w:p w14:paraId="0619C290"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2549D0EE"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1BE0F0ED"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1F8780B7" w14:textId="35DB3F9F"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2C61A8B0" w14:textId="37249433"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39912C9C" w14:textId="21493EE6"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8" w:type="dxa"/>
            <w:tcBorders>
              <w:top w:val="nil"/>
              <w:left w:val="nil"/>
              <w:bottom w:val="single" w:sz="4" w:space="0" w:color="000000"/>
              <w:right w:val="single" w:sz="4" w:space="0" w:color="000000"/>
            </w:tcBorders>
            <w:vAlign w:val="center"/>
          </w:tcPr>
          <w:p w14:paraId="11693581" w14:textId="11FEBDEC"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r>
      <w:tr w:rsidR="00096B93" w:rsidRPr="00096B93" w14:paraId="143C2824" w14:textId="77777777" w:rsidTr="005F14EC">
        <w:trPr>
          <w:trHeight w:val="243"/>
          <w:jc w:val="center"/>
        </w:trPr>
        <w:tc>
          <w:tcPr>
            <w:tcW w:w="769" w:type="dxa"/>
            <w:tcBorders>
              <w:top w:val="nil"/>
              <w:left w:val="single" w:sz="4" w:space="0" w:color="000000"/>
              <w:bottom w:val="single" w:sz="4" w:space="0" w:color="000000"/>
              <w:right w:val="single" w:sz="4" w:space="0" w:color="000000"/>
            </w:tcBorders>
            <w:vAlign w:val="center"/>
          </w:tcPr>
          <w:p w14:paraId="18B40B46" w14:textId="77777777" w:rsidR="005F14EC" w:rsidRPr="00096B93" w:rsidRDefault="005F14EC" w:rsidP="00CF5C53">
            <w:pPr>
              <w:jc w:val="center"/>
              <w:rPr>
                <w:rFonts w:ascii="Times New Roman" w:hAnsi="Times New Roman" w:cs="Times New Roman"/>
                <w:b/>
                <w:bCs/>
                <w:color w:val="auto"/>
                <w:sz w:val="16"/>
                <w:szCs w:val="16"/>
              </w:rPr>
            </w:pPr>
            <w:r w:rsidRPr="00096B93">
              <w:rPr>
                <w:rFonts w:ascii="Times New Roman" w:hAnsi="Times New Roman" w:cs="Times New Roman"/>
                <w:b/>
                <w:bCs/>
                <w:color w:val="auto"/>
                <w:sz w:val="16"/>
                <w:szCs w:val="16"/>
              </w:rPr>
              <w:t>РН 2</w:t>
            </w:r>
          </w:p>
        </w:tc>
        <w:tc>
          <w:tcPr>
            <w:tcW w:w="489" w:type="dxa"/>
            <w:tcBorders>
              <w:top w:val="nil"/>
              <w:left w:val="nil"/>
              <w:bottom w:val="single" w:sz="4" w:space="0" w:color="000000"/>
              <w:right w:val="single" w:sz="4" w:space="0" w:color="auto"/>
            </w:tcBorders>
          </w:tcPr>
          <w:p w14:paraId="186C20DD" w14:textId="77777777" w:rsidR="005F14EC" w:rsidRPr="00096B93" w:rsidRDefault="005F14EC" w:rsidP="00CF5C53">
            <w:pPr>
              <w:jc w:val="center"/>
              <w:rPr>
                <w:rFonts w:ascii="Times New Roman" w:hAnsi="Times New Roman" w:cs="Times New Roman"/>
                <w:color w:val="auto"/>
                <w:sz w:val="16"/>
                <w:szCs w:val="16"/>
              </w:rPr>
            </w:pPr>
          </w:p>
        </w:tc>
        <w:tc>
          <w:tcPr>
            <w:tcW w:w="489" w:type="dxa"/>
            <w:tcBorders>
              <w:top w:val="nil"/>
              <w:left w:val="single" w:sz="4" w:space="0" w:color="auto"/>
              <w:bottom w:val="single" w:sz="4" w:space="0" w:color="000000"/>
              <w:right w:val="single" w:sz="4" w:space="0" w:color="000000"/>
            </w:tcBorders>
            <w:vAlign w:val="center"/>
          </w:tcPr>
          <w:p w14:paraId="4E21347A" w14:textId="793C4691"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AE70110" w14:textId="653F7F90"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B20AD5C"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FA787A6"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090BD45C"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2155F78" w14:textId="2829C38B"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8FC6A43"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36858D38" w14:textId="2ADE2B24"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C876101"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0A13E07"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4D56424" w14:textId="615F94D9"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796F8B7F" w14:textId="5DCB94BC"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47477FD9" w14:textId="06926879"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1D00734A" w14:textId="4900DE30"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35538DFD"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617AEDE9" w14:textId="51B3347D"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4405FD07" w14:textId="61A15DA5"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4C8D946" w14:textId="168F18A7"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18442335" w14:textId="4A63618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9075464"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793D3347"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BE5186A"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auto"/>
            </w:tcBorders>
            <w:vAlign w:val="center"/>
          </w:tcPr>
          <w:p w14:paraId="5EE66A74" w14:textId="190B4E1C"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single" w:sz="4" w:space="0" w:color="auto"/>
              <w:bottom w:val="single" w:sz="4" w:space="0" w:color="000000"/>
              <w:right w:val="single" w:sz="4" w:space="0" w:color="auto"/>
            </w:tcBorders>
            <w:vAlign w:val="center"/>
          </w:tcPr>
          <w:p w14:paraId="488EDD13" w14:textId="54FAC249"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8" w:type="dxa"/>
            <w:tcBorders>
              <w:top w:val="nil"/>
              <w:left w:val="single" w:sz="4" w:space="0" w:color="auto"/>
              <w:bottom w:val="single" w:sz="4" w:space="0" w:color="000000"/>
              <w:right w:val="single" w:sz="4" w:space="0" w:color="auto"/>
            </w:tcBorders>
          </w:tcPr>
          <w:p w14:paraId="2BC40230" w14:textId="4FAFC03A"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single" w:sz="4" w:space="0" w:color="auto"/>
              <w:bottom w:val="single" w:sz="4" w:space="0" w:color="000000"/>
              <w:right w:val="single" w:sz="4" w:space="0" w:color="auto"/>
            </w:tcBorders>
          </w:tcPr>
          <w:p w14:paraId="1994AE93" w14:textId="22F5D220"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77FA0DA6" w14:textId="2C622727"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8" w:type="dxa"/>
            <w:tcBorders>
              <w:top w:val="nil"/>
              <w:left w:val="nil"/>
              <w:bottom w:val="single" w:sz="4" w:space="0" w:color="000000"/>
              <w:right w:val="single" w:sz="4" w:space="0" w:color="000000"/>
            </w:tcBorders>
            <w:vAlign w:val="center"/>
          </w:tcPr>
          <w:p w14:paraId="4EEA87C0" w14:textId="20EB6D88"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1666A0B4" w14:textId="11562F6A"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7A2FC598" w14:textId="6E352C8D"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15BC5EDE" w14:textId="74C8BB55"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8" w:type="dxa"/>
            <w:tcBorders>
              <w:top w:val="nil"/>
              <w:left w:val="nil"/>
              <w:bottom w:val="single" w:sz="4" w:space="0" w:color="000000"/>
              <w:right w:val="single" w:sz="4" w:space="0" w:color="000000"/>
            </w:tcBorders>
            <w:vAlign w:val="center"/>
          </w:tcPr>
          <w:p w14:paraId="76902DDB" w14:textId="69F841BC"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r>
      <w:tr w:rsidR="00096B93" w:rsidRPr="00096B93" w14:paraId="693A9944" w14:textId="77777777" w:rsidTr="005F14EC">
        <w:trPr>
          <w:trHeight w:val="243"/>
          <w:jc w:val="center"/>
        </w:trPr>
        <w:tc>
          <w:tcPr>
            <w:tcW w:w="769" w:type="dxa"/>
            <w:tcBorders>
              <w:top w:val="nil"/>
              <w:left w:val="single" w:sz="4" w:space="0" w:color="000000"/>
              <w:bottom w:val="single" w:sz="4" w:space="0" w:color="000000"/>
              <w:right w:val="single" w:sz="4" w:space="0" w:color="000000"/>
            </w:tcBorders>
            <w:vAlign w:val="center"/>
          </w:tcPr>
          <w:p w14:paraId="62DCB109" w14:textId="77777777" w:rsidR="005F14EC" w:rsidRPr="00096B93" w:rsidRDefault="005F14EC" w:rsidP="00CF5C53">
            <w:pPr>
              <w:jc w:val="center"/>
              <w:rPr>
                <w:rFonts w:ascii="Times New Roman" w:hAnsi="Times New Roman" w:cs="Times New Roman"/>
                <w:b/>
                <w:bCs/>
                <w:color w:val="auto"/>
                <w:sz w:val="16"/>
                <w:szCs w:val="16"/>
              </w:rPr>
            </w:pPr>
            <w:r w:rsidRPr="00096B93">
              <w:rPr>
                <w:rFonts w:ascii="Times New Roman" w:hAnsi="Times New Roman" w:cs="Times New Roman"/>
                <w:b/>
                <w:bCs/>
                <w:color w:val="auto"/>
                <w:sz w:val="16"/>
                <w:szCs w:val="16"/>
              </w:rPr>
              <w:t>РН 3</w:t>
            </w:r>
          </w:p>
        </w:tc>
        <w:tc>
          <w:tcPr>
            <w:tcW w:w="489" w:type="dxa"/>
            <w:tcBorders>
              <w:top w:val="nil"/>
              <w:left w:val="nil"/>
              <w:bottom w:val="single" w:sz="4" w:space="0" w:color="000000"/>
              <w:right w:val="single" w:sz="4" w:space="0" w:color="auto"/>
            </w:tcBorders>
          </w:tcPr>
          <w:p w14:paraId="2A5F803C" w14:textId="77777777" w:rsidR="005F14EC" w:rsidRPr="00096B93" w:rsidRDefault="005F14EC" w:rsidP="00CF5C53">
            <w:pPr>
              <w:jc w:val="center"/>
              <w:rPr>
                <w:rFonts w:ascii="Times New Roman" w:hAnsi="Times New Roman" w:cs="Times New Roman"/>
                <w:color w:val="auto"/>
                <w:sz w:val="16"/>
                <w:szCs w:val="16"/>
              </w:rPr>
            </w:pPr>
          </w:p>
        </w:tc>
        <w:tc>
          <w:tcPr>
            <w:tcW w:w="489" w:type="dxa"/>
            <w:tcBorders>
              <w:top w:val="nil"/>
              <w:left w:val="single" w:sz="4" w:space="0" w:color="auto"/>
              <w:bottom w:val="single" w:sz="4" w:space="0" w:color="000000"/>
              <w:right w:val="single" w:sz="4" w:space="0" w:color="000000"/>
            </w:tcBorders>
            <w:vAlign w:val="center"/>
          </w:tcPr>
          <w:p w14:paraId="47809CCE" w14:textId="07357F40"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C0C7250" w14:textId="3A9B55DF"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748A3AFB" w14:textId="6083E6AA"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60599CE"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4FEA5FF5"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0570FE7"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709C37F"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3C9DA9EB"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78C68E0"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0A01E4F"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9B79ABD"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63B7F690"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37ACB1B"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8CE87A7"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636D806" w14:textId="77777777" w:rsidR="005F14EC" w:rsidRPr="00096B93" w:rsidRDefault="005F14EC" w:rsidP="00CF5C53">
            <w:pP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610A4D85"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34CE45F" w14:textId="55F0149D"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17E1F06C" w14:textId="109597E0"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1D125E4" w14:textId="033B2F63"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FA780AE" w14:textId="0C3909D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38007FC8" w14:textId="77777777" w:rsidR="005F14EC" w:rsidRPr="00096B93" w:rsidRDefault="005F14EC" w:rsidP="00CF5C53">
            <w:pP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632FD11" w14:textId="3820E1D1"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auto"/>
            </w:tcBorders>
            <w:vAlign w:val="center"/>
          </w:tcPr>
          <w:p w14:paraId="6D232DBF"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vAlign w:val="center"/>
          </w:tcPr>
          <w:p w14:paraId="799ED78B"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single" w:sz="4" w:space="0" w:color="auto"/>
              <w:bottom w:val="single" w:sz="4" w:space="0" w:color="000000"/>
              <w:right w:val="single" w:sz="4" w:space="0" w:color="auto"/>
            </w:tcBorders>
          </w:tcPr>
          <w:p w14:paraId="5DBFE3B5" w14:textId="73EAA7EC"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tcPr>
          <w:p w14:paraId="258F8C78"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0F0C98C9"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714E0B8B"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A1DB9FF" w14:textId="69581A02"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175580F" w14:textId="5CA60D46"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DC00AEB" w14:textId="6B920A6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5B6FC08C" w14:textId="3E30A761" w:rsidR="005F14EC" w:rsidRPr="00096B93" w:rsidRDefault="005F14EC" w:rsidP="00CF5C53">
            <w:pPr>
              <w:jc w:val="center"/>
              <w:rPr>
                <w:rFonts w:ascii="Times New Roman" w:hAnsi="Times New Roman" w:cs="Times New Roman"/>
                <w:color w:val="auto"/>
                <w:sz w:val="16"/>
                <w:szCs w:val="16"/>
              </w:rPr>
            </w:pPr>
          </w:p>
        </w:tc>
      </w:tr>
      <w:tr w:rsidR="00096B93" w:rsidRPr="00096B93" w14:paraId="5F913F7C" w14:textId="77777777" w:rsidTr="005F14EC">
        <w:trPr>
          <w:trHeight w:val="243"/>
          <w:jc w:val="center"/>
        </w:trPr>
        <w:tc>
          <w:tcPr>
            <w:tcW w:w="769" w:type="dxa"/>
            <w:tcBorders>
              <w:top w:val="nil"/>
              <w:left w:val="single" w:sz="4" w:space="0" w:color="000000"/>
              <w:bottom w:val="single" w:sz="4" w:space="0" w:color="000000"/>
              <w:right w:val="single" w:sz="4" w:space="0" w:color="000000"/>
            </w:tcBorders>
            <w:vAlign w:val="center"/>
          </w:tcPr>
          <w:p w14:paraId="0816C0D0" w14:textId="77777777" w:rsidR="005F14EC" w:rsidRPr="00096B93" w:rsidRDefault="005F14EC" w:rsidP="00CF5C53">
            <w:pPr>
              <w:jc w:val="center"/>
              <w:rPr>
                <w:rFonts w:ascii="Times New Roman" w:hAnsi="Times New Roman" w:cs="Times New Roman"/>
                <w:b/>
                <w:bCs/>
                <w:color w:val="auto"/>
                <w:sz w:val="16"/>
                <w:szCs w:val="16"/>
              </w:rPr>
            </w:pPr>
            <w:r w:rsidRPr="00096B93">
              <w:rPr>
                <w:rFonts w:ascii="Times New Roman" w:hAnsi="Times New Roman" w:cs="Times New Roman"/>
                <w:b/>
                <w:bCs/>
                <w:color w:val="auto"/>
                <w:sz w:val="16"/>
                <w:szCs w:val="16"/>
              </w:rPr>
              <w:t>РН 4</w:t>
            </w:r>
          </w:p>
        </w:tc>
        <w:tc>
          <w:tcPr>
            <w:tcW w:w="489" w:type="dxa"/>
            <w:tcBorders>
              <w:top w:val="nil"/>
              <w:left w:val="nil"/>
              <w:bottom w:val="single" w:sz="4" w:space="0" w:color="000000"/>
              <w:right w:val="single" w:sz="4" w:space="0" w:color="auto"/>
            </w:tcBorders>
          </w:tcPr>
          <w:p w14:paraId="747A30E7" w14:textId="4F96CFBA"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89" w:type="dxa"/>
            <w:tcBorders>
              <w:top w:val="nil"/>
              <w:left w:val="single" w:sz="4" w:space="0" w:color="auto"/>
              <w:bottom w:val="single" w:sz="4" w:space="0" w:color="000000"/>
              <w:right w:val="single" w:sz="4" w:space="0" w:color="000000"/>
            </w:tcBorders>
            <w:vAlign w:val="center"/>
          </w:tcPr>
          <w:p w14:paraId="6BEFAFBF" w14:textId="2CC74A4D"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65361777"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72F0B6B"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12D5E3E3"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3294310A"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D57EA09"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0BA340F" w14:textId="3CBA5541"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8" w:type="dxa"/>
            <w:tcBorders>
              <w:top w:val="nil"/>
              <w:left w:val="nil"/>
              <w:bottom w:val="single" w:sz="4" w:space="0" w:color="000000"/>
              <w:right w:val="single" w:sz="4" w:space="0" w:color="000000"/>
            </w:tcBorders>
            <w:vAlign w:val="center"/>
          </w:tcPr>
          <w:p w14:paraId="326C06A8"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5482163" w14:textId="66FF9040"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6B35C24E"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86C278B"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3835C70E"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2222979" w14:textId="50672A4E"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39DC213"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62B38D0"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432F28F4"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342E49F" w14:textId="41DCD86A"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8496248" w14:textId="2CEE0259"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24C38AD" w14:textId="27BD86ED"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127317E"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07A2974D" w14:textId="3F34FC7F"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3932770"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auto"/>
            </w:tcBorders>
            <w:vAlign w:val="center"/>
          </w:tcPr>
          <w:p w14:paraId="3F5CAB96"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vAlign w:val="center"/>
          </w:tcPr>
          <w:p w14:paraId="612F604C"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single" w:sz="4" w:space="0" w:color="auto"/>
              <w:bottom w:val="single" w:sz="4" w:space="0" w:color="000000"/>
              <w:right w:val="single" w:sz="4" w:space="0" w:color="auto"/>
            </w:tcBorders>
          </w:tcPr>
          <w:p w14:paraId="718E3666" w14:textId="50BAC251"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tcPr>
          <w:p w14:paraId="77C9CB61" w14:textId="65282906"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138C50D6"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0905DA51"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0950E39" w14:textId="02B7EDBD"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14F6E69" w14:textId="7653AA44" w:rsidR="005F14EC" w:rsidRPr="00096B93" w:rsidRDefault="005F14EC" w:rsidP="00CF5C53">
            <w:pPr>
              <w:jc w:val="center"/>
              <w:rPr>
                <w:rFonts w:ascii="Times New Roman" w:hAnsi="Times New Roman" w:cs="Times New Roman"/>
                <w:color w:val="auto"/>
                <w:sz w:val="16"/>
                <w:szCs w:val="16"/>
                <w:lang w:val="en-US"/>
              </w:rPr>
            </w:pPr>
          </w:p>
        </w:tc>
        <w:tc>
          <w:tcPr>
            <w:tcW w:w="447" w:type="dxa"/>
            <w:tcBorders>
              <w:top w:val="nil"/>
              <w:left w:val="nil"/>
              <w:bottom w:val="single" w:sz="4" w:space="0" w:color="000000"/>
              <w:right w:val="single" w:sz="4" w:space="0" w:color="000000"/>
            </w:tcBorders>
            <w:vAlign w:val="center"/>
          </w:tcPr>
          <w:p w14:paraId="4F4B737B"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1C9A1E83" w14:textId="77777777" w:rsidR="005F14EC" w:rsidRPr="00096B93" w:rsidRDefault="005F14EC" w:rsidP="00CF5C53">
            <w:pPr>
              <w:jc w:val="center"/>
              <w:rPr>
                <w:rFonts w:ascii="Times New Roman" w:hAnsi="Times New Roman" w:cs="Times New Roman"/>
                <w:color w:val="auto"/>
                <w:sz w:val="16"/>
                <w:szCs w:val="16"/>
              </w:rPr>
            </w:pPr>
          </w:p>
        </w:tc>
      </w:tr>
      <w:tr w:rsidR="00096B93" w:rsidRPr="00096B93" w14:paraId="79A83EA5" w14:textId="77777777" w:rsidTr="005F14EC">
        <w:trPr>
          <w:trHeight w:val="243"/>
          <w:jc w:val="center"/>
        </w:trPr>
        <w:tc>
          <w:tcPr>
            <w:tcW w:w="769" w:type="dxa"/>
            <w:tcBorders>
              <w:top w:val="nil"/>
              <w:left w:val="single" w:sz="4" w:space="0" w:color="000000"/>
              <w:bottom w:val="single" w:sz="4" w:space="0" w:color="000000"/>
              <w:right w:val="single" w:sz="4" w:space="0" w:color="000000"/>
            </w:tcBorders>
            <w:vAlign w:val="center"/>
          </w:tcPr>
          <w:p w14:paraId="13BD4AFE" w14:textId="46783D39" w:rsidR="005F14EC" w:rsidRPr="00096B93" w:rsidRDefault="005F14EC" w:rsidP="00CF5C53">
            <w:pPr>
              <w:jc w:val="center"/>
              <w:rPr>
                <w:rFonts w:ascii="Times New Roman" w:hAnsi="Times New Roman" w:cs="Times New Roman"/>
                <w:b/>
                <w:bCs/>
                <w:color w:val="auto"/>
                <w:sz w:val="16"/>
                <w:szCs w:val="16"/>
              </w:rPr>
            </w:pPr>
            <w:r w:rsidRPr="00096B93">
              <w:rPr>
                <w:rFonts w:ascii="Times New Roman" w:hAnsi="Times New Roman" w:cs="Times New Roman"/>
                <w:b/>
                <w:bCs/>
                <w:color w:val="auto"/>
                <w:sz w:val="16"/>
                <w:szCs w:val="16"/>
              </w:rPr>
              <w:t>РН 5</w:t>
            </w:r>
          </w:p>
        </w:tc>
        <w:tc>
          <w:tcPr>
            <w:tcW w:w="489" w:type="dxa"/>
            <w:tcBorders>
              <w:top w:val="nil"/>
              <w:left w:val="nil"/>
              <w:bottom w:val="single" w:sz="4" w:space="0" w:color="000000"/>
              <w:right w:val="single" w:sz="4" w:space="0" w:color="auto"/>
            </w:tcBorders>
          </w:tcPr>
          <w:p w14:paraId="06D285C5" w14:textId="77777777" w:rsidR="005F14EC" w:rsidRPr="00096B93" w:rsidRDefault="005F14EC" w:rsidP="00CF5C53">
            <w:pPr>
              <w:jc w:val="center"/>
              <w:rPr>
                <w:rFonts w:ascii="Times New Roman" w:hAnsi="Times New Roman" w:cs="Times New Roman"/>
                <w:color w:val="auto"/>
                <w:sz w:val="16"/>
                <w:szCs w:val="16"/>
              </w:rPr>
            </w:pPr>
          </w:p>
        </w:tc>
        <w:tc>
          <w:tcPr>
            <w:tcW w:w="489" w:type="dxa"/>
            <w:tcBorders>
              <w:top w:val="nil"/>
              <w:left w:val="single" w:sz="4" w:space="0" w:color="auto"/>
              <w:bottom w:val="single" w:sz="4" w:space="0" w:color="000000"/>
              <w:right w:val="single" w:sz="4" w:space="0" w:color="000000"/>
            </w:tcBorders>
            <w:vAlign w:val="center"/>
          </w:tcPr>
          <w:p w14:paraId="5FF2BF26" w14:textId="0EB31252"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E9BFC94"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135A98F" w14:textId="51ED75E1"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42B6AD17" w14:textId="1DD023AA"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8" w:type="dxa"/>
            <w:tcBorders>
              <w:top w:val="nil"/>
              <w:left w:val="nil"/>
              <w:bottom w:val="single" w:sz="4" w:space="0" w:color="000000"/>
              <w:right w:val="single" w:sz="4" w:space="0" w:color="000000"/>
            </w:tcBorders>
            <w:vAlign w:val="center"/>
          </w:tcPr>
          <w:p w14:paraId="751B1289" w14:textId="54D13581"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4A6BAC6E" w14:textId="5AD48B66"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1FC2E2F6" w14:textId="7C53FA68"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8" w:type="dxa"/>
            <w:tcBorders>
              <w:top w:val="nil"/>
              <w:left w:val="nil"/>
              <w:bottom w:val="single" w:sz="4" w:space="0" w:color="000000"/>
              <w:right w:val="single" w:sz="4" w:space="0" w:color="000000"/>
            </w:tcBorders>
            <w:vAlign w:val="center"/>
          </w:tcPr>
          <w:p w14:paraId="1289B988" w14:textId="391D062B"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489F58CB"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41E3B0A" w14:textId="279C385A"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36CBB990"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409A955D" w14:textId="6615E1D0"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0560F8A4"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42F559C"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6F43E0D" w14:textId="3D8E1E2A"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8" w:type="dxa"/>
            <w:tcBorders>
              <w:top w:val="nil"/>
              <w:left w:val="nil"/>
              <w:bottom w:val="single" w:sz="4" w:space="0" w:color="000000"/>
              <w:right w:val="single" w:sz="4" w:space="0" w:color="000000"/>
            </w:tcBorders>
            <w:vAlign w:val="center"/>
          </w:tcPr>
          <w:p w14:paraId="72FD66A4" w14:textId="62F18310"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7E578D52" w14:textId="79B1283B"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7FD58AC8" w14:textId="0AB17E6F"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3E3A0E92" w14:textId="4E158851"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544DD0E1" w14:textId="401719D6"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8" w:type="dxa"/>
            <w:tcBorders>
              <w:top w:val="nil"/>
              <w:left w:val="nil"/>
              <w:bottom w:val="single" w:sz="4" w:space="0" w:color="000000"/>
              <w:right w:val="single" w:sz="4" w:space="0" w:color="000000"/>
            </w:tcBorders>
            <w:vAlign w:val="center"/>
          </w:tcPr>
          <w:p w14:paraId="48531969" w14:textId="75999F3C"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3702AA89" w14:textId="36CEBCEC"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auto"/>
            </w:tcBorders>
            <w:vAlign w:val="center"/>
          </w:tcPr>
          <w:p w14:paraId="7C5517FE" w14:textId="61C04862"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single" w:sz="4" w:space="0" w:color="auto"/>
              <w:bottom w:val="single" w:sz="4" w:space="0" w:color="000000"/>
              <w:right w:val="single" w:sz="4" w:space="0" w:color="auto"/>
            </w:tcBorders>
            <w:vAlign w:val="center"/>
          </w:tcPr>
          <w:p w14:paraId="67865D63" w14:textId="32FC537F"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8" w:type="dxa"/>
            <w:tcBorders>
              <w:top w:val="nil"/>
              <w:left w:val="single" w:sz="4" w:space="0" w:color="auto"/>
              <w:bottom w:val="single" w:sz="4" w:space="0" w:color="000000"/>
              <w:right w:val="single" w:sz="4" w:space="0" w:color="auto"/>
            </w:tcBorders>
          </w:tcPr>
          <w:p w14:paraId="28B99162" w14:textId="246E5F5E"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single" w:sz="4" w:space="0" w:color="auto"/>
              <w:bottom w:val="single" w:sz="4" w:space="0" w:color="000000"/>
              <w:right w:val="single" w:sz="4" w:space="0" w:color="auto"/>
            </w:tcBorders>
          </w:tcPr>
          <w:p w14:paraId="720B1E16" w14:textId="5EE5C42B"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single" w:sz="4" w:space="0" w:color="auto"/>
              <w:bottom w:val="single" w:sz="4" w:space="0" w:color="000000"/>
              <w:right w:val="single" w:sz="4" w:space="0" w:color="000000"/>
            </w:tcBorders>
            <w:vAlign w:val="center"/>
          </w:tcPr>
          <w:p w14:paraId="2F8E28C1"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7BBE4A34"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E31A1C7"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11836EB" w14:textId="77777777" w:rsidR="005F14EC" w:rsidRPr="00096B93" w:rsidRDefault="005F14EC" w:rsidP="00CF5C53">
            <w:pPr>
              <w:jc w:val="center"/>
              <w:rPr>
                <w:rFonts w:ascii="Times New Roman" w:hAnsi="Times New Roman" w:cs="Times New Roman"/>
                <w:color w:val="auto"/>
                <w:sz w:val="16"/>
                <w:szCs w:val="16"/>
                <w:lang w:val="en-US"/>
              </w:rPr>
            </w:pPr>
          </w:p>
        </w:tc>
        <w:tc>
          <w:tcPr>
            <w:tcW w:w="447" w:type="dxa"/>
            <w:tcBorders>
              <w:top w:val="nil"/>
              <w:left w:val="nil"/>
              <w:bottom w:val="single" w:sz="4" w:space="0" w:color="000000"/>
              <w:right w:val="single" w:sz="4" w:space="0" w:color="000000"/>
            </w:tcBorders>
            <w:vAlign w:val="center"/>
          </w:tcPr>
          <w:p w14:paraId="78FFB739" w14:textId="53C79959"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8" w:type="dxa"/>
            <w:tcBorders>
              <w:top w:val="nil"/>
              <w:left w:val="nil"/>
              <w:bottom w:val="single" w:sz="4" w:space="0" w:color="000000"/>
              <w:right w:val="single" w:sz="4" w:space="0" w:color="000000"/>
            </w:tcBorders>
            <w:vAlign w:val="center"/>
          </w:tcPr>
          <w:p w14:paraId="05250E75" w14:textId="73FEA648"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r>
      <w:tr w:rsidR="00096B93" w:rsidRPr="00096B93" w14:paraId="10F7C917" w14:textId="77777777" w:rsidTr="005F14EC">
        <w:trPr>
          <w:trHeight w:val="243"/>
          <w:jc w:val="center"/>
        </w:trPr>
        <w:tc>
          <w:tcPr>
            <w:tcW w:w="769" w:type="dxa"/>
            <w:tcBorders>
              <w:top w:val="nil"/>
              <w:left w:val="single" w:sz="4" w:space="0" w:color="000000"/>
              <w:bottom w:val="single" w:sz="4" w:space="0" w:color="000000"/>
              <w:right w:val="single" w:sz="4" w:space="0" w:color="000000"/>
            </w:tcBorders>
            <w:vAlign w:val="center"/>
          </w:tcPr>
          <w:p w14:paraId="623D6537" w14:textId="397B1931" w:rsidR="005F14EC" w:rsidRPr="00096B93" w:rsidRDefault="005F14EC" w:rsidP="00CF5C53">
            <w:pPr>
              <w:jc w:val="center"/>
              <w:rPr>
                <w:rFonts w:ascii="Times New Roman" w:hAnsi="Times New Roman" w:cs="Times New Roman"/>
                <w:b/>
                <w:bCs/>
                <w:color w:val="auto"/>
                <w:sz w:val="16"/>
                <w:szCs w:val="16"/>
              </w:rPr>
            </w:pPr>
            <w:r w:rsidRPr="00096B93">
              <w:rPr>
                <w:rFonts w:ascii="Times New Roman" w:hAnsi="Times New Roman" w:cs="Times New Roman"/>
                <w:b/>
                <w:bCs/>
                <w:color w:val="auto"/>
                <w:sz w:val="16"/>
                <w:szCs w:val="16"/>
              </w:rPr>
              <w:t>РН 6</w:t>
            </w:r>
          </w:p>
        </w:tc>
        <w:tc>
          <w:tcPr>
            <w:tcW w:w="489" w:type="dxa"/>
            <w:tcBorders>
              <w:top w:val="nil"/>
              <w:left w:val="nil"/>
              <w:bottom w:val="single" w:sz="4" w:space="0" w:color="000000"/>
              <w:right w:val="single" w:sz="4" w:space="0" w:color="auto"/>
            </w:tcBorders>
          </w:tcPr>
          <w:p w14:paraId="4139AF74" w14:textId="77777777" w:rsidR="005F14EC" w:rsidRPr="00096B93" w:rsidRDefault="005F14EC" w:rsidP="00CF5C53">
            <w:pPr>
              <w:jc w:val="center"/>
              <w:rPr>
                <w:rFonts w:ascii="Times New Roman" w:hAnsi="Times New Roman" w:cs="Times New Roman"/>
                <w:color w:val="auto"/>
                <w:sz w:val="16"/>
                <w:szCs w:val="16"/>
              </w:rPr>
            </w:pPr>
          </w:p>
        </w:tc>
        <w:tc>
          <w:tcPr>
            <w:tcW w:w="489" w:type="dxa"/>
            <w:tcBorders>
              <w:top w:val="nil"/>
              <w:left w:val="single" w:sz="4" w:space="0" w:color="auto"/>
              <w:bottom w:val="single" w:sz="4" w:space="0" w:color="000000"/>
              <w:right w:val="single" w:sz="4" w:space="0" w:color="000000"/>
            </w:tcBorders>
            <w:vAlign w:val="center"/>
          </w:tcPr>
          <w:p w14:paraId="6860E1C5" w14:textId="55628FF6"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7C226E5" w14:textId="342AE7DA"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1E5B015A" w14:textId="1F94A462"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44F8B3A" w14:textId="5CA25FEF"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1A9CE605" w14:textId="5004A10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7893830" w14:textId="275AC731"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63D6406" w14:textId="02844514"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2C332B2C" w14:textId="77D35C2E"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20C0D87" w14:textId="04D1987B"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36FC603" w14:textId="266827F5"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20C565A" w14:textId="706323FA"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3E599ECD" w14:textId="7084C984"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0F2DEBBA" w14:textId="633733F0"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FB8FC75" w14:textId="423E184E"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6BA160F" w14:textId="1027FE96"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8" w:type="dxa"/>
            <w:tcBorders>
              <w:top w:val="nil"/>
              <w:left w:val="nil"/>
              <w:bottom w:val="single" w:sz="4" w:space="0" w:color="000000"/>
              <w:right w:val="single" w:sz="4" w:space="0" w:color="000000"/>
            </w:tcBorders>
            <w:vAlign w:val="center"/>
          </w:tcPr>
          <w:p w14:paraId="4BECF32C" w14:textId="663DECFA"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5C39C1E3" w14:textId="30524A5F"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ED018AD" w14:textId="564C31E7"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004F7E51" w14:textId="0230C898"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4AD9843" w14:textId="5147011B"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8" w:type="dxa"/>
            <w:tcBorders>
              <w:top w:val="nil"/>
              <w:left w:val="nil"/>
              <w:bottom w:val="single" w:sz="4" w:space="0" w:color="000000"/>
              <w:right w:val="single" w:sz="4" w:space="0" w:color="000000"/>
            </w:tcBorders>
            <w:vAlign w:val="center"/>
          </w:tcPr>
          <w:p w14:paraId="12B6E39D"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D46B266" w14:textId="73CD21BF"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auto"/>
            </w:tcBorders>
            <w:vAlign w:val="center"/>
          </w:tcPr>
          <w:p w14:paraId="6C36B4BA" w14:textId="4C6E7F7D"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vAlign w:val="center"/>
          </w:tcPr>
          <w:p w14:paraId="09C03893" w14:textId="6EDA6C02"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single" w:sz="4" w:space="0" w:color="auto"/>
              <w:bottom w:val="single" w:sz="4" w:space="0" w:color="000000"/>
              <w:right w:val="single" w:sz="4" w:space="0" w:color="auto"/>
            </w:tcBorders>
          </w:tcPr>
          <w:p w14:paraId="2E4717FA"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tcPr>
          <w:p w14:paraId="786F8A9D"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6A259D19" w14:textId="11CFE03E"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4008AFDC" w14:textId="5F4FC1EF"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84F545A" w14:textId="3265A28A"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0663DAD6" w14:textId="464CF0A7" w:rsidR="005F14EC" w:rsidRPr="00096B93" w:rsidRDefault="005F14EC" w:rsidP="00CF5C53">
            <w:pPr>
              <w:rPr>
                <w:rFonts w:ascii="Times New Roman" w:hAnsi="Times New Roman" w:cs="Times New Roman"/>
                <w:color w:val="auto"/>
                <w:sz w:val="16"/>
                <w:szCs w:val="16"/>
              </w:rPr>
            </w:pPr>
            <w:r w:rsidRPr="00096B93">
              <w:rPr>
                <w:rFonts w:ascii="Times New Roman" w:hAnsi="Times New Roman" w:cs="Times New Roman"/>
                <w:color w:val="auto"/>
                <w:sz w:val="16"/>
                <w:szCs w:val="16"/>
              </w:rPr>
              <w:t xml:space="preserve">  +</w:t>
            </w:r>
          </w:p>
        </w:tc>
        <w:tc>
          <w:tcPr>
            <w:tcW w:w="447" w:type="dxa"/>
            <w:tcBorders>
              <w:top w:val="nil"/>
              <w:left w:val="nil"/>
              <w:bottom w:val="single" w:sz="4" w:space="0" w:color="000000"/>
              <w:right w:val="single" w:sz="4" w:space="0" w:color="000000"/>
            </w:tcBorders>
            <w:vAlign w:val="center"/>
          </w:tcPr>
          <w:p w14:paraId="3FCF0AED" w14:textId="3B0DEE68" w:rsidR="005F14EC" w:rsidRPr="00096B93" w:rsidRDefault="005F14EC" w:rsidP="00CF5C53">
            <w:pPr>
              <w:jc w:val="center"/>
              <w:rPr>
                <w:rFonts w:ascii="Times New Roman" w:hAnsi="Times New Roman" w:cs="Times New Roman"/>
                <w:color w:val="auto"/>
                <w:sz w:val="16"/>
                <w:szCs w:val="16"/>
                <w:lang w:val="en-US"/>
              </w:rPr>
            </w:pPr>
          </w:p>
        </w:tc>
        <w:tc>
          <w:tcPr>
            <w:tcW w:w="448" w:type="dxa"/>
            <w:tcBorders>
              <w:top w:val="nil"/>
              <w:left w:val="nil"/>
              <w:bottom w:val="single" w:sz="4" w:space="0" w:color="000000"/>
              <w:right w:val="single" w:sz="4" w:space="0" w:color="000000"/>
            </w:tcBorders>
            <w:vAlign w:val="center"/>
          </w:tcPr>
          <w:p w14:paraId="04E2EF02" w14:textId="20CEDD56" w:rsidR="005F14EC" w:rsidRPr="00096B93" w:rsidRDefault="005F14EC" w:rsidP="00CF5C53">
            <w:pPr>
              <w:jc w:val="center"/>
              <w:rPr>
                <w:rFonts w:ascii="Times New Roman" w:hAnsi="Times New Roman" w:cs="Times New Roman"/>
                <w:color w:val="auto"/>
                <w:sz w:val="16"/>
                <w:szCs w:val="16"/>
              </w:rPr>
            </w:pPr>
          </w:p>
        </w:tc>
      </w:tr>
      <w:tr w:rsidR="00096B93" w:rsidRPr="00096B93" w14:paraId="45087876" w14:textId="77777777" w:rsidTr="005F14EC">
        <w:trPr>
          <w:trHeight w:val="243"/>
          <w:jc w:val="center"/>
        </w:trPr>
        <w:tc>
          <w:tcPr>
            <w:tcW w:w="769" w:type="dxa"/>
            <w:tcBorders>
              <w:top w:val="nil"/>
              <w:left w:val="single" w:sz="4" w:space="0" w:color="000000"/>
              <w:bottom w:val="single" w:sz="4" w:space="0" w:color="000000"/>
              <w:right w:val="single" w:sz="4" w:space="0" w:color="000000"/>
            </w:tcBorders>
            <w:vAlign w:val="center"/>
          </w:tcPr>
          <w:p w14:paraId="1797CD9C" w14:textId="16EEC084" w:rsidR="005F14EC" w:rsidRPr="00096B93" w:rsidRDefault="005F14EC" w:rsidP="00CF5C53">
            <w:pPr>
              <w:jc w:val="center"/>
              <w:rPr>
                <w:rFonts w:ascii="Times New Roman" w:hAnsi="Times New Roman" w:cs="Times New Roman"/>
                <w:b/>
                <w:bCs/>
                <w:color w:val="auto"/>
                <w:sz w:val="16"/>
                <w:szCs w:val="16"/>
              </w:rPr>
            </w:pPr>
            <w:r w:rsidRPr="00096B93">
              <w:rPr>
                <w:rFonts w:ascii="Times New Roman" w:hAnsi="Times New Roman" w:cs="Times New Roman"/>
                <w:b/>
                <w:bCs/>
                <w:color w:val="auto"/>
                <w:sz w:val="16"/>
                <w:szCs w:val="16"/>
              </w:rPr>
              <w:t>РН 7</w:t>
            </w:r>
          </w:p>
        </w:tc>
        <w:tc>
          <w:tcPr>
            <w:tcW w:w="489" w:type="dxa"/>
            <w:tcBorders>
              <w:top w:val="nil"/>
              <w:left w:val="nil"/>
              <w:bottom w:val="single" w:sz="4" w:space="0" w:color="000000"/>
              <w:right w:val="single" w:sz="4" w:space="0" w:color="auto"/>
            </w:tcBorders>
          </w:tcPr>
          <w:p w14:paraId="4C9045D5" w14:textId="77777777" w:rsidR="005F14EC" w:rsidRPr="00096B93" w:rsidRDefault="005F14EC" w:rsidP="00CF5C53">
            <w:pPr>
              <w:jc w:val="center"/>
              <w:rPr>
                <w:rFonts w:ascii="Times New Roman" w:hAnsi="Times New Roman" w:cs="Times New Roman"/>
                <w:color w:val="auto"/>
                <w:sz w:val="16"/>
                <w:szCs w:val="16"/>
              </w:rPr>
            </w:pPr>
          </w:p>
        </w:tc>
        <w:tc>
          <w:tcPr>
            <w:tcW w:w="489" w:type="dxa"/>
            <w:tcBorders>
              <w:top w:val="nil"/>
              <w:left w:val="single" w:sz="4" w:space="0" w:color="auto"/>
              <w:bottom w:val="single" w:sz="4" w:space="0" w:color="000000"/>
              <w:right w:val="single" w:sz="4" w:space="0" w:color="000000"/>
            </w:tcBorders>
            <w:vAlign w:val="center"/>
          </w:tcPr>
          <w:p w14:paraId="35B79278" w14:textId="5D0CBBDF"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E7AD34B"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908CBF3" w14:textId="54F4EBF3"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5184EBBD" w14:textId="530CB626"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8" w:type="dxa"/>
            <w:tcBorders>
              <w:top w:val="nil"/>
              <w:left w:val="nil"/>
              <w:bottom w:val="single" w:sz="4" w:space="0" w:color="000000"/>
              <w:right w:val="single" w:sz="4" w:space="0" w:color="000000"/>
            </w:tcBorders>
            <w:vAlign w:val="center"/>
          </w:tcPr>
          <w:p w14:paraId="73548FEB"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CEDFBFF"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0E950EF" w14:textId="68D8F609"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71D2BEDB" w14:textId="0BA73E05"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CF0D630"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E55C860" w14:textId="2F2A9AE8"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3BF4FC04" w14:textId="32FC38FD"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40750A15"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5109F4B"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9BBEE04"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9A6ED43"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23E90D11"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EA703F7" w14:textId="66219FCC"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84FFCD0" w14:textId="72C0B661"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1FA2887D" w14:textId="6EACB5A0"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95ADD7B"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6DEF88C1" w14:textId="4CF058A8"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195E427C"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auto"/>
            </w:tcBorders>
            <w:vAlign w:val="center"/>
          </w:tcPr>
          <w:p w14:paraId="502957F4" w14:textId="28A5CAFE"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single" w:sz="4" w:space="0" w:color="auto"/>
              <w:bottom w:val="single" w:sz="4" w:space="0" w:color="000000"/>
              <w:right w:val="single" w:sz="4" w:space="0" w:color="auto"/>
            </w:tcBorders>
            <w:vAlign w:val="center"/>
          </w:tcPr>
          <w:p w14:paraId="5D1FFB5D" w14:textId="151BF4F9"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8" w:type="dxa"/>
            <w:tcBorders>
              <w:top w:val="nil"/>
              <w:left w:val="single" w:sz="4" w:space="0" w:color="auto"/>
              <w:bottom w:val="single" w:sz="4" w:space="0" w:color="000000"/>
              <w:right w:val="single" w:sz="4" w:space="0" w:color="auto"/>
            </w:tcBorders>
          </w:tcPr>
          <w:p w14:paraId="2EFB02D1"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tcPr>
          <w:p w14:paraId="6EA7D235"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373823A1"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7FBBB25F"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EB6F360" w14:textId="00196858"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2BA3964C" w14:textId="23BEBAB1"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3DC9B514" w14:textId="2B52D3B5"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8" w:type="dxa"/>
            <w:tcBorders>
              <w:top w:val="nil"/>
              <w:left w:val="nil"/>
              <w:bottom w:val="single" w:sz="4" w:space="0" w:color="000000"/>
              <w:right w:val="single" w:sz="4" w:space="0" w:color="000000"/>
            </w:tcBorders>
            <w:vAlign w:val="center"/>
          </w:tcPr>
          <w:p w14:paraId="7E34A770" w14:textId="0B3E01F5"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r>
      <w:tr w:rsidR="00096B93" w:rsidRPr="00096B93" w14:paraId="58B4F63E" w14:textId="77777777" w:rsidTr="005F14EC">
        <w:trPr>
          <w:trHeight w:val="243"/>
          <w:jc w:val="center"/>
        </w:trPr>
        <w:tc>
          <w:tcPr>
            <w:tcW w:w="769" w:type="dxa"/>
            <w:tcBorders>
              <w:top w:val="nil"/>
              <w:left w:val="single" w:sz="4" w:space="0" w:color="000000"/>
              <w:bottom w:val="single" w:sz="4" w:space="0" w:color="000000"/>
              <w:right w:val="single" w:sz="4" w:space="0" w:color="000000"/>
            </w:tcBorders>
            <w:vAlign w:val="center"/>
          </w:tcPr>
          <w:p w14:paraId="71021B9C" w14:textId="50BF15D6" w:rsidR="005F14EC" w:rsidRPr="00096B93" w:rsidRDefault="005F14EC" w:rsidP="00CF5C53">
            <w:pPr>
              <w:jc w:val="center"/>
              <w:rPr>
                <w:rFonts w:ascii="Times New Roman" w:hAnsi="Times New Roman" w:cs="Times New Roman"/>
                <w:b/>
                <w:bCs/>
                <w:color w:val="auto"/>
                <w:sz w:val="16"/>
                <w:szCs w:val="16"/>
              </w:rPr>
            </w:pPr>
            <w:r w:rsidRPr="00096B93">
              <w:rPr>
                <w:rFonts w:ascii="Times New Roman" w:hAnsi="Times New Roman" w:cs="Times New Roman"/>
                <w:b/>
                <w:bCs/>
                <w:color w:val="auto"/>
                <w:sz w:val="16"/>
                <w:szCs w:val="16"/>
              </w:rPr>
              <w:t>РН 8</w:t>
            </w:r>
          </w:p>
        </w:tc>
        <w:tc>
          <w:tcPr>
            <w:tcW w:w="489" w:type="dxa"/>
            <w:tcBorders>
              <w:top w:val="nil"/>
              <w:left w:val="nil"/>
              <w:bottom w:val="single" w:sz="4" w:space="0" w:color="000000"/>
              <w:right w:val="single" w:sz="4" w:space="0" w:color="auto"/>
            </w:tcBorders>
          </w:tcPr>
          <w:p w14:paraId="3CFE7ACC" w14:textId="77777777" w:rsidR="005F14EC" w:rsidRPr="00096B93" w:rsidRDefault="005F14EC" w:rsidP="00CF5C53">
            <w:pPr>
              <w:jc w:val="center"/>
              <w:rPr>
                <w:rFonts w:ascii="Times New Roman" w:hAnsi="Times New Roman" w:cs="Times New Roman"/>
                <w:color w:val="auto"/>
                <w:sz w:val="16"/>
                <w:szCs w:val="16"/>
              </w:rPr>
            </w:pPr>
          </w:p>
        </w:tc>
        <w:tc>
          <w:tcPr>
            <w:tcW w:w="489" w:type="dxa"/>
            <w:tcBorders>
              <w:top w:val="nil"/>
              <w:left w:val="single" w:sz="4" w:space="0" w:color="auto"/>
              <w:bottom w:val="single" w:sz="4" w:space="0" w:color="000000"/>
              <w:right w:val="single" w:sz="4" w:space="0" w:color="000000"/>
            </w:tcBorders>
            <w:vAlign w:val="center"/>
          </w:tcPr>
          <w:p w14:paraId="78EA1A37" w14:textId="55D3E4D4"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7FCBB92"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5B4B92A"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1305407"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76146D3A"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5F825AA"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BC9C738"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66EC8EBA"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1C2C582E"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C3F91AF"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DC4D085"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62807886"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59C9055"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1259FD0D"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14D8C0E"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3702AEA2"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CF24381" w14:textId="7829AB9E"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514B714" w14:textId="01B4A2AD"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6C066FD" w14:textId="44FEE56F"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E3BC0F8"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2566A165"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D4A551D"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auto"/>
            </w:tcBorders>
            <w:vAlign w:val="center"/>
          </w:tcPr>
          <w:p w14:paraId="57B026EE" w14:textId="7B69419F"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single" w:sz="4" w:space="0" w:color="auto"/>
              <w:bottom w:val="single" w:sz="4" w:space="0" w:color="000000"/>
              <w:right w:val="single" w:sz="4" w:space="0" w:color="auto"/>
            </w:tcBorders>
            <w:vAlign w:val="center"/>
          </w:tcPr>
          <w:p w14:paraId="1BD259CC" w14:textId="6C91B305"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8" w:type="dxa"/>
            <w:tcBorders>
              <w:top w:val="nil"/>
              <w:left w:val="single" w:sz="4" w:space="0" w:color="auto"/>
              <w:bottom w:val="single" w:sz="4" w:space="0" w:color="000000"/>
              <w:right w:val="single" w:sz="4" w:space="0" w:color="auto"/>
            </w:tcBorders>
          </w:tcPr>
          <w:p w14:paraId="6FCB98B6"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tcPr>
          <w:p w14:paraId="70AE6165"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6CDB5374"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351D7B68"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7141EC5" w14:textId="69C4B422"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69ED4B2C" w14:textId="670CE912"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4F69CE7F"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2923AD1D" w14:textId="77777777" w:rsidR="005F14EC" w:rsidRPr="00096B93" w:rsidRDefault="005F14EC" w:rsidP="00CF5C53">
            <w:pPr>
              <w:jc w:val="center"/>
              <w:rPr>
                <w:rFonts w:ascii="Times New Roman" w:hAnsi="Times New Roman" w:cs="Times New Roman"/>
                <w:color w:val="auto"/>
                <w:sz w:val="16"/>
                <w:szCs w:val="16"/>
              </w:rPr>
            </w:pPr>
          </w:p>
        </w:tc>
      </w:tr>
      <w:tr w:rsidR="00096B93" w:rsidRPr="00096B93" w14:paraId="6130EAE8" w14:textId="77777777" w:rsidTr="005F14EC">
        <w:trPr>
          <w:trHeight w:val="243"/>
          <w:jc w:val="center"/>
        </w:trPr>
        <w:tc>
          <w:tcPr>
            <w:tcW w:w="769" w:type="dxa"/>
            <w:tcBorders>
              <w:top w:val="nil"/>
              <w:left w:val="single" w:sz="4" w:space="0" w:color="000000"/>
              <w:bottom w:val="single" w:sz="4" w:space="0" w:color="000000"/>
              <w:right w:val="single" w:sz="4" w:space="0" w:color="000000"/>
            </w:tcBorders>
            <w:vAlign w:val="center"/>
          </w:tcPr>
          <w:p w14:paraId="31579805" w14:textId="47805194" w:rsidR="005F14EC" w:rsidRPr="00096B93" w:rsidRDefault="005F14EC" w:rsidP="00CF5C53">
            <w:pPr>
              <w:jc w:val="center"/>
              <w:rPr>
                <w:rFonts w:ascii="Times New Roman" w:hAnsi="Times New Roman" w:cs="Times New Roman"/>
                <w:b/>
                <w:bCs/>
                <w:color w:val="auto"/>
                <w:sz w:val="16"/>
                <w:szCs w:val="16"/>
              </w:rPr>
            </w:pPr>
            <w:r w:rsidRPr="00096B93">
              <w:rPr>
                <w:rFonts w:ascii="Times New Roman" w:hAnsi="Times New Roman" w:cs="Times New Roman"/>
                <w:b/>
                <w:bCs/>
                <w:color w:val="auto"/>
                <w:sz w:val="16"/>
                <w:szCs w:val="16"/>
              </w:rPr>
              <w:t>РН 9</w:t>
            </w:r>
          </w:p>
        </w:tc>
        <w:tc>
          <w:tcPr>
            <w:tcW w:w="489" w:type="dxa"/>
            <w:tcBorders>
              <w:top w:val="nil"/>
              <w:left w:val="nil"/>
              <w:bottom w:val="single" w:sz="4" w:space="0" w:color="000000"/>
              <w:right w:val="single" w:sz="4" w:space="0" w:color="auto"/>
            </w:tcBorders>
          </w:tcPr>
          <w:p w14:paraId="35F5423C" w14:textId="77777777" w:rsidR="005F14EC" w:rsidRPr="00096B93" w:rsidRDefault="005F14EC" w:rsidP="00CF5C53">
            <w:pPr>
              <w:jc w:val="center"/>
              <w:rPr>
                <w:rFonts w:ascii="Times New Roman" w:hAnsi="Times New Roman" w:cs="Times New Roman"/>
                <w:color w:val="auto"/>
                <w:sz w:val="16"/>
                <w:szCs w:val="16"/>
              </w:rPr>
            </w:pPr>
          </w:p>
        </w:tc>
        <w:tc>
          <w:tcPr>
            <w:tcW w:w="489" w:type="dxa"/>
            <w:tcBorders>
              <w:top w:val="nil"/>
              <w:left w:val="single" w:sz="4" w:space="0" w:color="auto"/>
              <w:bottom w:val="single" w:sz="4" w:space="0" w:color="000000"/>
              <w:right w:val="single" w:sz="4" w:space="0" w:color="000000"/>
            </w:tcBorders>
            <w:vAlign w:val="center"/>
          </w:tcPr>
          <w:p w14:paraId="086FB616" w14:textId="09B9BF8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0A91B4C"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288FA04"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BEC4943"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42C37910"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78AC8D0"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246A47C"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4B21097B"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D7584C1"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072CE7C"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F6833E1"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1B9B077F"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57B54ED" w14:textId="0C69DA39"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775CE02"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D6CE842"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66171B65"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1F82CF5B" w14:textId="5CF70AE5"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8598B7B" w14:textId="443DE89D"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1E48DB15" w14:textId="69DFA806"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C096F98"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410B188C"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1B9964A"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auto"/>
            </w:tcBorders>
            <w:vAlign w:val="center"/>
          </w:tcPr>
          <w:p w14:paraId="27C77026" w14:textId="04D3D01B"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vAlign w:val="center"/>
          </w:tcPr>
          <w:p w14:paraId="29261E6C"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single" w:sz="4" w:space="0" w:color="auto"/>
              <w:bottom w:val="single" w:sz="4" w:space="0" w:color="000000"/>
              <w:right w:val="single" w:sz="4" w:space="0" w:color="auto"/>
            </w:tcBorders>
          </w:tcPr>
          <w:p w14:paraId="3669ED0D" w14:textId="73C83C09"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tcPr>
          <w:p w14:paraId="18B7E112" w14:textId="681B20DA"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61421EBE"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40A2497F"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CEA6B40" w14:textId="3A3F7716"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38212F1F" w14:textId="75565065"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6C198CEE"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2B406A0B" w14:textId="77777777" w:rsidR="005F14EC" w:rsidRPr="00096B93" w:rsidRDefault="005F14EC" w:rsidP="00CF5C53">
            <w:pPr>
              <w:jc w:val="center"/>
              <w:rPr>
                <w:rFonts w:ascii="Times New Roman" w:hAnsi="Times New Roman" w:cs="Times New Roman"/>
                <w:color w:val="auto"/>
                <w:sz w:val="16"/>
                <w:szCs w:val="16"/>
              </w:rPr>
            </w:pPr>
          </w:p>
        </w:tc>
      </w:tr>
      <w:tr w:rsidR="00096B93" w:rsidRPr="00096B93" w14:paraId="42F507F5" w14:textId="77777777" w:rsidTr="005F14EC">
        <w:trPr>
          <w:trHeight w:val="243"/>
          <w:jc w:val="center"/>
        </w:trPr>
        <w:tc>
          <w:tcPr>
            <w:tcW w:w="769" w:type="dxa"/>
            <w:tcBorders>
              <w:top w:val="nil"/>
              <w:left w:val="single" w:sz="4" w:space="0" w:color="000000"/>
              <w:bottom w:val="single" w:sz="4" w:space="0" w:color="000000"/>
              <w:right w:val="single" w:sz="4" w:space="0" w:color="000000"/>
            </w:tcBorders>
            <w:vAlign w:val="center"/>
          </w:tcPr>
          <w:p w14:paraId="2CB0A7FD" w14:textId="78FE29C5" w:rsidR="005F14EC" w:rsidRPr="00096B93" w:rsidRDefault="005F14EC" w:rsidP="00CF5C53">
            <w:pPr>
              <w:jc w:val="center"/>
              <w:rPr>
                <w:rFonts w:ascii="Times New Roman" w:hAnsi="Times New Roman" w:cs="Times New Roman"/>
                <w:b/>
                <w:bCs/>
                <w:color w:val="auto"/>
                <w:sz w:val="16"/>
                <w:szCs w:val="16"/>
              </w:rPr>
            </w:pPr>
            <w:r w:rsidRPr="00096B93">
              <w:rPr>
                <w:rFonts w:ascii="Times New Roman" w:hAnsi="Times New Roman" w:cs="Times New Roman"/>
                <w:b/>
                <w:bCs/>
                <w:color w:val="auto"/>
                <w:sz w:val="16"/>
                <w:szCs w:val="16"/>
              </w:rPr>
              <w:t>РН 10</w:t>
            </w:r>
          </w:p>
        </w:tc>
        <w:tc>
          <w:tcPr>
            <w:tcW w:w="489" w:type="dxa"/>
            <w:tcBorders>
              <w:top w:val="nil"/>
              <w:left w:val="nil"/>
              <w:bottom w:val="single" w:sz="4" w:space="0" w:color="000000"/>
              <w:right w:val="single" w:sz="4" w:space="0" w:color="auto"/>
            </w:tcBorders>
          </w:tcPr>
          <w:p w14:paraId="5BBF5D9A" w14:textId="77777777" w:rsidR="005F14EC" w:rsidRPr="00096B93" w:rsidRDefault="005F14EC" w:rsidP="00CF5C53">
            <w:pPr>
              <w:jc w:val="center"/>
              <w:rPr>
                <w:rFonts w:ascii="Times New Roman" w:hAnsi="Times New Roman" w:cs="Times New Roman"/>
                <w:color w:val="auto"/>
                <w:sz w:val="16"/>
                <w:szCs w:val="16"/>
              </w:rPr>
            </w:pPr>
          </w:p>
        </w:tc>
        <w:tc>
          <w:tcPr>
            <w:tcW w:w="489" w:type="dxa"/>
            <w:tcBorders>
              <w:top w:val="nil"/>
              <w:left w:val="single" w:sz="4" w:space="0" w:color="auto"/>
              <w:bottom w:val="single" w:sz="4" w:space="0" w:color="000000"/>
              <w:right w:val="single" w:sz="4" w:space="0" w:color="000000"/>
            </w:tcBorders>
            <w:vAlign w:val="center"/>
          </w:tcPr>
          <w:p w14:paraId="1029695C" w14:textId="1CFAC760"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1FBB96BC" w14:textId="7287AB83"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A92797E"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04BD6C0"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587A66E1"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5C4CDE0"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A1AE0C4" w14:textId="7338B4EF"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8" w:type="dxa"/>
            <w:tcBorders>
              <w:top w:val="nil"/>
              <w:left w:val="nil"/>
              <w:bottom w:val="single" w:sz="4" w:space="0" w:color="000000"/>
              <w:right w:val="single" w:sz="4" w:space="0" w:color="000000"/>
            </w:tcBorders>
            <w:vAlign w:val="center"/>
          </w:tcPr>
          <w:p w14:paraId="742DA999" w14:textId="5EE0D63C"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16D05017" w14:textId="133B2400"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09D3F6C" w14:textId="6D4DFFCB"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B96ED7F" w14:textId="279B7DF0"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2822041E"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C04CAB7" w14:textId="013972E1"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1EE1A3D3" w14:textId="4158BDB7"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5156AB38" w14:textId="1A73A93B"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8" w:type="dxa"/>
            <w:tcBorders>
              <w:top w:val="nil"/>
              <w:left w:val="nil"/>
              <w:bottom w:val="single" w:sz="4" w:space="0" w:color="000000"/>
              <w:right w:val="single" w:sz="4" w:space="0" w:color="000000"/>
            </w:tcBorders>
            <w:vAlign w:val="center"/>
          </w:tcPr>
          <w:p w14:paraId="04F36DD2"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9C8C90A" w14:textId="6BAA598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6D53D80" w14:textId="3F340C3B"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DA55288" w14:textId="70AC934A"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A5C0F22" w14:textId="2C0244E6"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8" w:type="dxa"/>
            <w:tcBorders>
              <w:top w:val="nil"/>
              <w:left w:val="nil"/>
              <w:bottom w:val="single" w:sz="4" w:space="0" w:color="000000"/>
              <w:right w:val="single" w:sz="4" w:space="0" w:color="000000"/>
            </w:tcBorders>
            <w:vAlign w:val="center"/>
          </w:tcPr>
          <w:p w14:paraId="38BD8290" w14:textId="1471A956"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5946A7DA" w14:textId="34328765"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auto"/>
            </w:tcBorders>
            <w:vAlign w:val="center"/>
          </w:tcPr>
          <w:p w14:paraId="06A2325C"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vAlign w:val="center"/>
          </w:tcPr>
          <w:p w14:paraId="1772B6EF"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single" w:sz="4" w:space="0" w:color="auto"/>
              <w:bottom w:val="single" w:sz="4" w:space="0" w:color="000000"/>
              <w:right w:val="single" w:sz="4" w:space="0" w:color="auto"/>
            </w:tcBorders>
          </w:tcPr>
          <w:p w14:paraId="26E0BB8D" w14:textId="47C6FB2C"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tcPr>
          <w:p w14:paraId="1687EA11" w14:textId="5E7BA071"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772B397B"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50492370"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0E14DFD" w14:textId="2FC85C56"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7E79B5A1" w14:textId="0B57325F"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1E39CFB6"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2AE23416" w14:textId="1611A13C" w:rsidR="005F14EC" w:rsidRPr="00096B93" w:rsidRDefault="005F14EC" w:rsidP="00CF5C53">
            <w:pPr>
              <w:jc w:val="center"/>
              <w:rPr>
                <w:rFonts w:ascii="Times New Roman" w:hAnsi="Times New Roman" w:cs="Times New Roman"/>
                <w:color w:val="auto"/>
                <w:sz w:val="16"/>
                <w:szCs w:val="16"/>
              </w:rPr>
            </w:pPr>
          </w:p>
        </w:tc>
      </w:tr>
      <w:tr w:rsidR="00096B93" w:rsidRPr="00096B93" w14:paraId="46EA15DE" w14:textId="77777777" w:rsidTr="005F14EC">
        <w:trPr>
          <w:trHeight w:val="243"/>
          <w:jc w:val="center"/>
        </w:trPr>
        <w:tc>
          <w:tcPr>
            <w:tcW w:w="769" w:type="dxa"/>
            <w:tcBorders>
              <w:top w:val="nil"/>
              <w:left w:val="single" w:sz="4" w:space="0" w:color="000000"/>
              <w:bottom w:val="single" w:sz="4" w:space="0" w:color="000000"/>
              <w:right w:val="single" w:sz="4" w:space="0" w:color="000000"/>
            </w:tcBorders>
            <w:vAlign w:val="center"/>
          </w:tcPr>
          <w:p w14:paraId="4D3F2549" w14:textId="0336A470" w:rsidR="005F14EC" w:rsidRPr="00096B93" w:rsidRDefault="005F14EC" w:rsidP="00CF5C53">
            <w:pPr>
              <w:jc w:val="center"/>
              <w:rPr>
                <w:rFonts w:ascii="Times New Roman" w:hAnsi="Times New Roman" w:cs="Times New Roman"/>
                <w:b/>
                <w:bCs/>
                <w:color w:val="auto"/>
                <w:sz w:val="16"/>
                <w:szCs w:val="16"/>
              </w:rPr>
            </w:pPr>
            <w:r w:rsidRPr="00096B93">
              <w:rPr>
                <w:rFonts w:ascii="Times New Roman" w:hAnsi="Times New Roman" w:cs="Times New Roman"/>
                <w:b/>
                <w:bCs/>
                <w:color w:val="auto"/>
                <w:sz w:val="16"/>
                <w:szCs w:val="16"/>
              </w:rPr>
              <w:t>РН 11</w:t>
            </w:r>
          </w:p>
        </w:tc>
        <w:tc>
          <w:tcPr>
            <w:tcW w:w="489" w:type="dxa"/>
            <w:tcBorders>
              <w:top w:val="nil"/>
              <w:left w:val="nil"/>
              <w:bottom w:val="single" w:sz="4" w:space="0" w:color="000000"/>
              <w:right w:val="single" w:sz="4" w:space="0" w:color="auto"/>
            </w:tcBorders>
          </w:tcPr>
          <w:p w14:paraId="045CC002" w14:textId="77777777" w:rsidR="005F14EC" w:rsidRPr="00096B93" w:rsidRDefault="005F14EC" w:rsidP="00CF5C53">
            <w:pPr>
              <w:jc w:val="center"/>
              <w:rPr>
                <w:rFonts w:ascii="Times New Roman" w:hAnsi="Times New Roman" w:cs="Times New Roman"/>
                <w:color w:val="auto"/>
                <w:sz w:val="16"/>
                <w:szCs w:val="16"/>
              </w:rPr>
            </w:pPr>
          </w:p>
        </w:tc>
        <w:tc>
          <w:tcPr>
            <w:tcW w:w="489" w:type="dxa"/>
            <w:tcBorders>
              <w:top w:val="nil"/>
              <w:left w:val="single" w:sz="4" w:space="0" w:color="auto"/>
              <w:bottom w:val="single" w:sz="4" w:space="0" w:color="000000"/>
              <w:right w:val="single" w:sz="4" w:space="0" w:color="000000"/>
            </w:tcBorders>
            <w:vAlign w:val="center"/>
          </w:tcPr>
          <w:p w14:paraId="0A862ED9" w14:textId="5776D1D5"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8BFFFB1"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8C1005E" w14:textId="0F73AABA"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F37F288"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20604A30"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1F6C3A70"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160AA1CC"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30EDD10C" w14:textId="68E0B459"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E798D35" w14:textId="62D0372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82AE78D" w14:textId="6A595C16"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7101AFA9" w14:textId="37C02ECD"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68BCE35F" w14:textId="3A85BD69"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16BB2D1" w14:textId="7EC72FE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BB7C6B5"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44ECBDF" w14:textId="754BFA1D"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7DEFF3BD"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9668FAB" w14:textId="33D7B51D"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EA2969E" w14:textId="73CDC4C8"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E792335" w14:textId="29D1E1BC"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848932D"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534306FA" w14:textId="7665A0D3"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D6F98A9" w14:textId="18AB158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auto"/>
            </w:tcBorders>
            <w:vAlign w:val="center"/>
          </w:tcPr>
          <w:p w14:paraId="4D405E31" w14:textId="4CE34385"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single" w:sz="4" w:space="0" w:color="auto"/>
              <w:bottom w:val="single" w:sz="4" w:space="0" w:color="000000"/>
              <w:right w:val="single" w:sz="4" w:space="0" w:color="auto"/>
            </w:tcBorders>
            <w:vAlign w:val="center"/>
          </w:tcPr>
          <w:p w14:paraId="396A4CA0" w14:textId="2C8DBA5B"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8" w:type="dxa"/>
            <w:tcBorders>
              <w:top w:val="nil"/>
              <w:left w:val="single" w:sz="4" w:space="0" w:color="auto"/>
              <w:bottom w:val="single" w:sz="4" w:space="0" w:color="000000"/>
              <w:right w:val="single" w:sz="4" w:space="0" w:color="auto"/>
            </w:tcBorders>
          </w:tcPr>
          <w:p w14:paraId="3E0A7343"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tcPr>
          <w:p w14:paraId="31F4A2B7"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11130400" w14:textId="681C8973"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218D2C59" w14:textId="0E56EABE"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FEB1C96" w14:textId="348B24D0"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39B4808F" w14:textId="2B342DC5"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5CB4AE29"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1A8A4E49" w14:textId="77777777" w:rsidR="005F14EC" w:rsidRPr="00096B93" w:rsidRDefault="005F14EC" w:rsidP="00CF5C53">
            <w:pPr>
              <w:jc w:val="center"/>
              <w:rPr>
                <w:rFonts w:ascii="Times New Roman" w:hAnsi="Times New Roman" w:cs="Times New Roman"/>
                <w:color w:val="auto"/>
                <w:sz w:val="16"/>
                <w:szCs w:val="16"/>
              </w:rPr>
            </w:pPr>
          </w:p>
        </w:tc>
      </w:tr>
      <w:tr w:rsidR="00096B93" w:rsidRPr="00096B93" w14:paraId="2E44F69F" w14:textId="77777777" w:rsidTr="005F14EC">
        <w:trPr>
          <w:trHeight w:val="243"/>
          <w:jc w:val="center"/>
        </w:trPr>
        <w:tc>
          <w:tcPr>
            <w:tcW w:w="769" w:type="dxa"/>
            <w:tcBorders>
              <w:top w:val="nil"/>
              <w:left w:val="single" w:sz="4" w:space="0" w:color="000000"/>
              <w:bottom w:val="single" w:sz="4" w:space="0" w:color="000000"/>
              <w:right w:val="single" w:sz="4" w:space="0" w:color="000000"/>
            </w:tcBorders>
            <w:vAlign w:val="center"/>
          </w:tcPr>
          <w:p w14:paraId="1D55CD34" w14:textId="1084B1E8" w:rsidR="005F14EC" w:rsidRPr="00096B93" w:rsidRDefault="005F14EC" w:rsidP="00CF5C53">
            <w:pPr>
              <w:jc w:val="center"/>
              <w:rPr>
                <w:rFonts w:ascii="Times New Roman" w:hAnsi="Times New Roman" w:cs="Times New Roman"/>
                <w:b/>
                <w:bCs/>
                <w:color w:val="auto"/>
                <w:sz w:val="16"/>
                <w:szCs w:val="16"/>
              </w:rPr>
            </w:pPr>
            <w:r w:rsidRPr="00096B93">
              <w:rPr>
                <w:rFonts w:ascii="Times New Roman" w:hAnsi="Times New Roman" w:cs="Times New Roman"/>
                <w:b/>
                <w:bCs/>
                <w:color w:val="auto"/>
                <w:sz w:val="16"/>
                <w:szCs w:val="16"/>
              </w:rPr>
              <w:t>РН 12</w:t>
            </w:r>
          </w:p>
        </w:tc>
        <w:tc>
          <w:tcPr>
            <w:tcW w:w="489" w:type="dxa"/>
            <w:tcBorders>
              <w:top w:val="nil"/>
              <w:left w:val="nil"/>
              <w:bottom w:val="single" w:sz="4" w:space="0" w:color="000000"/>
              <w:right w:val="single" w:sz="4" w:space="0" w:color="auto"/>
            </w:tcBorders>
          </w:tcPr>
          <w:p w14:paraId="0493EEBB" w14:textId="77777777" w:rsidR="005F14EC" w:rsidRPr="00096B93" w:rsidRDefault="005F14EC" w:rsidP="00CF5C53">
            <w:pPr>
              <w:jc w:val="center"/>
              <w:rPr>
                <w:rFonts w:ascii="Times New Roman" w:hAnsi="Times New Roman" w:cs="Times New Roman"/>
                <w:color w:val="auto"/>
                <w:sz w:val="16"/>
                <w:szCs w:val="16"/>
              </w:rPr>
            </w:pPr>
          </w:p>
        </w:tc>
        <w:tc>
          <w:tcPr>
            <w:tcW w:w="489" w:type="dxa"/>
            <w:tcBorders>
              <w:top w:val="nil"/>
              <w:left w:val="single" w:sz="4" w:space="0" w:color="auto"/>
              <w:bottom w:val="single" w:sz="4" w:space="0" w:color="000000"/>
              <w:right w:val="single" w:sz="4" w:space="0" w:color="000000"/>
            </w:tcBorders>
            <w:vAlign w:val="center"/>
          </w:tcPr>
          <w:p w14:paraId="7FADF869" w14:textId="753EC83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01FE102" w14:textId="1883539A"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207F625"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67AE347"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236DDBC2"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051E660"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0FF8F72"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472EE673" w14:textId="7F7A7910"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D4BB06D"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BBC3FF6" w14:textId="012E9728"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4FEE654E" w14:textId="5EFBDDD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07B1503C"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85FBAAE"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B89777B"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3B99474"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31812020"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1BA3A60" w14:textId="112FDEEC"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205E4B0B"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C71BA7D" w14:textId="2B1B75FA"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120C30EB"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78BD633C"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1494FA06"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auto"/>
            </w:tcBorders>
            <w:vAlign w:val="center"/>
          </w:tcPr>
          <w:p w14:paraId="32486A28"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vAlign w:val="center"/>
          </w:tcPr>
          <w:p w14:paraId="1F1D604B" w14:textId="4486358A"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single" w:sz="4" w:space="0" w:color="auto"/>
              <w:bottom w:val="single" w:sz="4" w:space="0" w:color="000000"/>
              <w:right w:val="single" w:sz="4" w:space="0" w:color="auto"/>
            </w:tcBorders>
          </w:tcPr>
          <w:p w14:paraId="4503D5F8"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tcPr>
          <w:p w14:paraId="3F3451D4" w14:textId="2FA3933E"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single" w:sz="4" w:space="0" w:color="auto"/>
              <w:bottom w:val="single" w:sz="4" w:space="0" w:color="000000"/>
              <w:right w:val="single" w:sz="4" w:space="0" w:color="000000"/>
            </w:tcBorders>
            <w:vAlign w:val="center"/>
          </w:tcPr>
          <w:p w14:paraId="5533F779"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45A9C568"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1D070891" w14:textId="591003AC"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31E057BA" w14:textId="0BCCAE72"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06924521"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3472AC33" w14:textId="3803248B" w:rsidR="005F14EC" w:rsidRPr="00096B93" w:rsidRDefault="005F14EC" w:rsidP="00CF5C53">
            <w:pPr>
              <w:jc w:val="center"/>
              <w:rPr>
                <w:rFonts w:ascii="Times New Roman" w:hAnsi="Times New Roman" w:cs="Times New Roman"/>
                <w:color w:val="auto"/>
                <w:sz w:val="16"/>
                <w:szCs w:val="16"/>
              </w:rPr>
            </w:pPr>
          </w:p>
        </w:tc>
      </w:tr>
      <w:tr w:rsidR="00096B93" w:rsidRPr="00096B93" w14:paraId="2CF86ADF" w14:textId="77777777" w:rsidTr="005F14EC">
        <w:trPr>
          <w:trHeight w:val="243"/>
          <w:jc w:val="center"/>
        </w:trPr>
        <w:tc>
          <w:tcPr>
            <w:tcW w:w="769" w:type="dxa"/>
            <w:tcBorders>
              <w:top w:val="nil"/>
              <w:left w:val="single" w:sz="4" w:space="0" w:color="000000"/>
              <w:bottom w:val="single" w:sz="4" w:space="0" w:color="000000"/>
              <w:right w:val="single" w:sz="4" w:space="0" w:color="000000"/>
            </w:tcBorders>
            <w:vAlign w:val="center"/>
          </w:tcPr>
          <w:p w14:paraId="26B6004A" w14:textId="05B74F19" w:rsidR="005F14EC" w:rsidRPr="00096B93" w:rsidRDefault="005F14EC" w:rsidP="00CF5C53">
            <w:pPr>
              <w:jc w:val="center"/>
              <w:rPr>
                <w:rFonts w:ascii="Times New Roman" w:hAnsi="Times New Roman" w:cs="Times New Roman"/>
                <w:b/>
                <w:bCs/>
                <w:color w:val="auto"/>
                <w:sz w:val="16"/>
                <w:szCs w:val="16"/>
              </w:rPr>
            </w:pPr>
            <w:r w:rsidRPr="00096B93">
              <w:rPr>
                <w:rFonts w:ascii="Times New Roman" w:hAnsi="Times New Roman" w:cs="Times New Roman"/>
                <w:b/>
                <w:bCs/>
                <w:color w:val="auto"/>
                <w:sz w:val="16"/>
                <w:szCs w:val="16"/>
              </w:rPr>
              <w:t>РН 13</w:t>
            </w:r>
          </w:p>
        </w:tc>
        <w:tc>
          <w:tcPr>
            <w:tcW w:w="489" w:type="dxa"/>
            <w:tcBorders>
              <w:top w:val="nil"/>
              <w:left w:val="nil"/>
              <w:bottom w:val="single" w:sz="4" w:space="0" w:color="000000"/>
              <w:right w:val="single" w:sz="4" w:space="0" w:color="auto"/>
            </w:tcBorders>
          </w:tcPr>
          <w:p w14:paraId="6254022E" w14:textId="77777777" w:rsidR="005F14EC" w:rsidRPr="00096B93" w:rsidRDefault="005F14EC" w:rsidP="00CF5C53">
            <w:pPr>
              <w:jc w:val="center"/>
              <w:rPr>
                <w:rFonts w:ascii="Times New Roman" w:hAnsi="Times New Roman" w:cs="Times New Roman"/>
                <w:color w:val="auto"/>
                <w:sz w:val="16"/>
                <w:szCs w:val="16"/>
              </w:rPr>
            </w:pPr>
          </w:p>
        </w:tc>
        <w:tc>
          <w:tcPr>
            <w:tcW w:w="489" w:type="dxa"/>
            <w:tcBorders>
              <w:top w:val="nil"/>
              <w:left w:val="single" w:sz="4" w:space="0" w:color="auto"/>
              <w:bottom w:val="single" w:sz="4" w:space="0" w:color="000000"/>
              <w:right w:val="single" w:sz="4" w:space="0" w:color="000000"/>
            </w:tcBorders>
            <w:vAlign w:val="center"/>
          </w:tcPr>
          <w:p w14:paraId="2F35D826" w14:textId="3A3A1C14"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FB1E54C"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6B676FE"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0FFB4B5"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2CC453B4"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534A7A6"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01074CF" w14:textId="1BFB1183"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025DEA17" w14:textId="4924987F"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7EA335E"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1EC19424" w14:textId="736980DE"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035CDE48" w14:textId="6FDD569D"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1CC82249"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4D811DA"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031AF0A"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D14DA1C"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24006F51"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FBB35BE"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C098029" w14:textId="12BD259F"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38658F8" w14:textId="68B2142E"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4100526" w14:textId="47176031"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65A26196"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186AF14"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auto"/>
            </w:tcBorders>
            <w:vAlign w:val="center"/>
          </w:tcPr>
          <w:p w14:paraId="46F76835" w14:textId="45A2297F"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single" w:sz="4" w:space="0" w:color="auto"/>
              <w:bottom w:val="single" w:sz="4" w:space="0" w:color="000000"/>
              <w:right w:val="single" w:sz="4" w:space="0" w:color="auto"/>
            </w:tcBorders>
            <w:vAlign w:val="center"/>
          </w:tcPr>
          <w:p w14:paraId="1C65A035" w14:textId="5433127E"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8" w:type="dxa"/>
            <w:tcBorders>
              <w:top w:val="nil"/>
              <w:left w:val="single" w:sz="4" w:space="0" w:color="auto"/>
              <w:bottom w:val="single" w:sz="4" w:space="0" w:color="000000"/>
              <w:right w:val="single" w:sz="4" w:space="0" w:color="auto"/>
            </w:tcBorders>
          </w:tcPr>
          <w:p w14:paraId="01BFDAC3"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tcPr>
          <w:p w14:paraId="38382596"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5D06AE8E"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64635DDE"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314F726" w14:textId="2F7CFAE6"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65A3D0D" w14:textId="5DA21E9B"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EE50A2B" w14:textId="58C23D6B"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23C3E36C" w14:textId="65EA03D6" w:rsidR="005F14EC" w:rsidRPr="00096B93" w:rsidRDefault="005F14EC" w:rsidP="00CF5C53">
            <w:pPr>
              <w:jc w:val="center"/>
              <w:rPr>
                <w:rFonts w:ascii="Times New Roman" w:hAnsi="Times New Roman" w:cs="Times New Roman"/>
                <w:color w:val="auto"/>
                <w:sz w:val="16"/>
                <w:szCs w:val="16"/>
              </w:rPr>
            </w:pPr>
          </w:p>
        </w:tc>
      </w:tr>
      <w:tr w:rsidR="00096B93" w:rsidRPr="00096B93" w14:paraId="33CE6B20" w14:textId="77777777" w:rsidTr="005F14EC">
        <w:trPr>
          <w:trHeight w:val="243"/>
          <w:jc w:val="center"/>
        </w:trPr>
        <w:tc>
          <w:tcPr>
            <w:tcW w:w="769" w:type="dxa"/>
            <w:tcBorders>
              <w:top w:val="nil"/>
              <w:left w:val="single" w:sz="4" w:space="0" w:color="000000"/>
              <w:bottom w:val="single" w:sz="4" w:space="0" w:color="000000"/>
              <w:right w:val="single" w:sz="4" w:space="0" w:color="000000"/>
            </w:tcBorders>
            <w:vAlign w:val="center"/>
          </w:tcPr>
          <w:p w14:paraId="5128AF2C" w14:textId="26F99196" w:rsidR="005F14EC" w:rsidRPr="00096B93" w:rsidRDefault="005F14EC" w:rsidP="00CF5C53">
            <w:pPr>
              <w:jc w:val="center"/>
              <w:rPr>
                <w:rFonts w:ascii="Times New Roman" w:hAnsi="Times New Roman" w:cs="Times New Roman"/>
                <w:b/>
                <w:bCs/>
                <w:color w:val="auto"/>
                <w:sz w:val="16"/>
                <w:szCs w:val="16"/>
              </w:rPr>
            </w:pPr>
            <w:r w:rsidRPr="00096B93">
              <w:rPr>
                <w:rFonts w:ascii="Times New Roman" w:hAnsi="Times New Roman" w:cs="Times New Roman"/>
                <w:b/>
                <w:bCs/>
                <w:color w:val="auto"/>
                <w:sz w:val="16"/>
                <w:szCs w:val="16"/>
              </w:rPr>
              <w:t>РН 14</w:t>
            </w:r>
          </w:p>
        </w:tc>
        <w:tc>
          <w:tcPr>
            <w:tcW w:w="489" w:type="dxa"/>
            <w:tcBorders>
              <w:top w:val="nil"/>
              <w:left w:val="nil"/>
              <w:bottom w:val="single" w:sz="4" w:space="0" w:color="000000"/>
              <w:right w:val="single" w:sz="4" w:space="0" w:color="auto"/>
            </w:tcBorders>
          </w:tcPr>
          <w:p w14:paraId="1AFC5C57" w14:textId="77777777" w:rsidR="005F14EC" w:rsidRPr="00096B93" w:rsidRDefault="005F14EC" w:rsidP="00CF5C53">
            <w:pPr>
              <w:jc w:val="center"/>
              <w:rPr>
                <w:rFonts w:ascii="Times New Roman" w:hAnsi="Times New Roman" w:cs="Times New Roman"/>
                <w:color w:val="auto"/>
                <w:sz w:val="16"/>
                <w:szCs w:val="16"/>
              </w:rPr>
            </w:pPr>
          </w:p>
        </w:tc>
        <w:tc>
          <w:tcPr>
            <w:tcW w:w="489" w:type="dxa"/>
            <w:tcBorders>
              <w:top w:val="nil"/>
              <w:left w:val="single" w:sz="4" w:space="0" w:color="auto"/>
              <w:bottom w:val="single" w:sz="4" w:space="0" w:color="000000"/>
              <w:right w:val="single" w:sz="4" w:space="0" w:color="000000"/>
            </w:tcBorders>
            <w:vAlign w:val="center"/>
          </w:tcPr>
          <w:p w14:paraId="20D513BD" w14:textId="4BE49386"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962EA97" w14:textId="2EEE6B4D"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2CE6DC8"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4568412"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16158E64"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74C4F96" w14:textId="2A1D3D81"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5961B69"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7AA676E3" w14:textId="29825FFC"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5F2BEA4F"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2C8BEAE" w14:textId="3181AC5A"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5A47D4DA" w14:textId="4F3BDFB4"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10BD9F84"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59D4925"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E0BE124" w14:textId="07A2209B"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8C8ED9A" w14:textId="4F2CE035"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4F5030BE" w14:textId="58AF1105"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26AD658" w14:textId="7487BDF3"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67ADC855"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10EB40F8" w14:textId="5789B689"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2C2826A3"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1B5F0C11" w14:textId="55401CC1"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85E9B47"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auto"/>
            </w:tcBorders>
            <w:vAlign w:val="center"/>
          </w:tcPr>
          <w:p w14:paraId="5077C7FC" w14:textId="791EC15A"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single" w:sz="4" w:space="0" w:color="auto"/>
              <w:bottom w:val="single" w:sz="4" w:space="0" w:color="000000"/>
              <w:right w:val="single" w:sz="4" w:space="0" w:color="auto"/>
            </w:tcBorders>
            <w:vAlign w:val="center"/>
          </w:tcPr>
          <w:p w14:paraId="1E3FFC8B" w14:textId="46595905"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8" w:type="dxa"/>
            <w:tcBorders>
              <w:top w:val="nil"/>
              <w:left w:val="single" w:sz="4" w:space="0" w:color="auto"/>
              <w:bottom w:val="single" w:sz="4" w:space="0" w:color="000000"/>
              <w:right w:val="single" w:sz="4" w:space="0" w:color="auto"/>
            </w:tcBorders>
          </w:tcPr>
          <w:p w14:paraId="17C82CDA"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tcPr>
          <w:p w14:paraId="756D5E31" w14:textId="4AFC9C9F"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7FC36413" w14:textId="3F09091A"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05E32ADC" w14:textId="3ABEA692"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6EFFA6F" w14:textId="1A29EB99"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F675D39" w14:textId="0161A5FF"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B7038EF" w14:textId="469AC685"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4B4511F3" w14:textId="09DB8C1C" w:rsidR="005F14EC" w:rsidRPr="00096B93" w:rsidRDefault="005F14EC" w:rsidP="00CF5C53">
            <w:pPr>
              <w:jc w:val="center"/>
              <w:rPr>
                <w:rFonts w:ascii="Times New Roman" w:hAnsi="Times New Roman" w:cs="Times New Roman"/>
                <w:color w:val="auto"/>
                <w:sz w:val="16"/>
                <w:szCs w:val="16"/>
              </w:rPr>
            </w:pPr>
          </w:p>
        </w:tc>
      </w:tr>
      <w:tr w:rsidR="00096B93" w:rsidRPr="00096B93" w14:paraId="208AAA45" w14:textId="77777777" w:rsidTr="005F14EC">
        <w:trPr>
          <w:trHeight w:val="243"/>
          <w:jc w:val="center"/>
        </w:trPr>
        <w:tc>
          <w:tcPr>
            <w:tcW w:w="769" w:type="dxa"/>
            <w:tcBorders>
              <w:top w:val="nil"/>
              <w:left w:val="single" w:sz="4" w:space="0" w:color="000000"/>
              <w:bottom w:val="single" w:sz="4" w:space="0" w:color="000000"/>
              <w:right w:val="single" w:sz="4" w:space="0" w:color="000000"/>
            </w:tcBorders>
            <w:vAlign w:val="center"/>
          </w:tcPr>
          <w:p w14:paraId="10F067EB" w14:textId="39D7E00F" w:rsidR="005F14EC" w:rsidRPr="00096B93" w:rsidRDefault="005F14EC" w:rsidP="00CF5C53">
            <w:pPr>
              <w:jc w:val="center"/>
              <w:rPr>
                <w:rFonts w:ascii="Times New Roman" w:hAnsi="Times New Roman" w:cs="Times New Roman"/>
                <w:b/>
                <w:bCs/>
                <w:color w:val="auto"/>
                <w:sz w:val="16"/>
                <w:szCs w:val="16"/>
              </w:rPr>
            </w:pPr>
            <w:r w:rsidRPr="00096B93">
              <w:rPr>
                <w:rFonts w:ascii="Times New Roman" w:hAnsi="Times New Roman" w:cs="Times New Roman"/>
                <w:b/>
                <w:bCs/>
                <w:color w:val="auto"/>
                <w:sz w:val="16"/>
                <w:szCs w:val="16"/>
              </w:rPr>
              <w:t>РН 15</w:t>
            </w:r>
          </w:p>
        </w:tc>
        <w:tc>
          <w:tcPr>
            <w:tcW w:w="489" w:type="dxa"/>
            <w:tcBorders>
              <w:top w:val="nil"/>
              <w:left w:val="nil"/>
              <w:bottom w:val="single" w:sz="4" w:space="0" w:color="000000"/>
              <w:right w:val="single" w:sz="4" w:space="0" w:color="auto"/>
            </w:tcBorders>
          </w:tcPr>
          <w:p w14:paraId="6B598759" w14:textId="77777777" w:rsidR="005F14EC" w:rsidRPr="00096B93" w:rsidRDefault="005F14EC" w:rsidP="00CF5C53">
            <w:pPr>
              <w:jc w:val="center"/>
              <w:rPr>
                <w:rFonts w:ascii="Times New Roman" w:hAnsi="Times New Roman" w:cs="Times New Roman"/>
                <w:color w:val="auto"/>
                <w:sz w:val="16"/>
                <w:szCs w:val="16"/>
              </w:rPr>
            </w:pPr>
          </w:p>
        </w:tc>
        <w:tc>
          <w:tcPr>
            <w:tcW w:w="489" w:type="dxa"/>
            <w:tcBorders>
              <w:top w:val="nil"/>
              <w:left w:val="single" w:sz="4" w:space="0" w:color="auto"/>
              <w:bottom w:val="single" w:sz="4" w:space="0" w:color="000000"/>
              <w:right w:val="single" w:sz="4" w:space="0" w:color="000000"/>
            </w:tcBorders>
            <w:vAlign w:val="center"/>
          </w:tcPr>
          <w:p w14:paraId="71CF6C2C" w14:textId="5E6F3538"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D75D0F7"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BDE6CAB"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EFBCD43" w14:textId="46BF7EA3"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2CFE67F8"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7443C3F"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FC81AB3"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7AB50862" w14:textId="1298B1B3"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E0FA31F"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8F19822" w14:textId="3D2B71F4"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76608D9" w14:textId="387C4610"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606E4505"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15AC901"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12DDEC54"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6C0187F"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7278BE80"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1D312E7C" w14:textId="58DD2FB6"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2D119CD" w14:textId="4825453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AD77D47" w14:textId="585ECE82"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7EDE24A"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6C0F0506"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1740B6B6"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auto"/>
            </w:tcBorders>
            <w:vAlign w:val="center"/>
          </w:tcPr>
          <w:p w14:paraId="28AE1D97" w14:textId="2BECA031"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single" w:sz="4" w:space="0" w:color="auto"/>
              <w:bottom w:val="single" w:sz="4" w:space="0" w:color="000000"/>
              <w:right w:val="single" w:sz="4" w:space="0" w:color="auto"/>
            </w:tcBorders>
            <w:vAlign w:val="center"/>
          </w:tcPr>
          <w:p w14:paraId="3AB1E98C" w14:textId="6CB8E836"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8" w:type="dxa"/>
            <w:tcBorders>
              <w:top w:val="nil"/>
              <w:left w:val="single" w:sz="4" w:space="0" w:color="auto"/>
              <w:bottom w:val="single" w:sz="4" w:space="0" w:color="000000"/>
              <w:right w:val="single" w:sz="4" w:space="0" w:color="auto"/>
            </w:tcBorders>
          </w:tcPr>
          <w:p w14:paraId="56596278" w14:textId="394D5B03"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single" w:sz="4" w:space="0" w:color="auto"/>
              <w:bottom w:val="single" w:sz="4" w:space="0" w:color="000000"/>
              <w:right w:val="single" w:sz="4" w:space="0" w:color="auto"/>
            </w:tcBorders>
          </w:tcPr>
          <w:p w14:paraId="3E2381CA"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7337074F"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2120553E"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072E298" w14:textId="5669BB98"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026BCE78" w14:textId="10B91B13"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7CDC7EC6" w14:textId="6CA13F2B"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31F86014" w14:textId="77777777" w:rsidR="005F14EC" w:rsidRPr="00096B93" w:rsidRDefault="005F14EC" w:rsidP="00CF5C53">
            <w:pPr>
              <w:jc w:val="center"/>
              <w:rPr>
                <w:rFonts w:ascii="Times New Roman" w:hAnsi="Times New Roman" w:cs="Times New Roman"/>
                <w:color w:val="auto"/>
                <w:sz w:val="16"/>
                <w:szCs w:val="16"/>
              </w:rPr>
            </w:pPr>
          </w:p>
        </w:tc>
      </w:tr>
      <w:tr w:rsidR="00096B93" w:rsidRPr="00096B93" w14:paraId="0D3D805D" w14:textId="77777777" w:rsidTr="005F14EC">
        <w:trPr>
          <w:trHeight w:val="243"/>
          <w:jc w:val="center"/>
        </w:trPr>
        <w:tc>
          <w:tcPr>
            <w:tcW w:w="769" w:type="dxa"/>
            <w:tcBorders>
              <w:top w:val="nil"/>
              <w:left w:val="single" w:sz="4" w:space="0" w:color="000000"/>
              <w:bottom w:val="single" w:sz="4" w:space="0" w:color="000000"/>
              <w:right w:val="single" w:sz="4" w:space="0" w:color="000000"/>
            </w:tcBorders>
            <w:vAlign w:val="center"/>
          </w:tcPr>
          <w:p w14:paraId="02B2EC17" w14:textId="15DE77F1" w:rsidR="005F14EC" w:rsidRPr="00096B93" w:rsidRDefault="005F14EC" w:rsidP="00CF5C53">
            <w:pPr>
              <w:jc w:val="center"/>
              <w:rPr>
                <w:rFonts w:ascii="Times New Roman" w:hAnsi="Times New Roman" w:cs="Times New Roman"/>
                <w:b/>
                <w:bCs/>
                <w:color w:val="auto"/>
                <w:sz w:val="16"/>
                <w:szCs w:val="16"/>
              </w:rPr>
            </w:pPr>
            <w:r w:rsidRPr="00096B93">
              <w:rPr>
                <w:rFonts w:ascii="Times New Roman" w:hAnsi="Times New Roman" w:cs="Times New Roman"/>
                <w:b/>
                <w:bCs/>
                <w:color w:val="auto"/>
                <w:sz w:val="16"/>
                <w:szCs w:val="16"/>
              </w:rPr>
              <w:t xml:space="preserve">РН 16 </w:t>
            </w:r>
          </w:p>
        </w:tc>
        <w:tc>
          <w:tcPr>
            <w:tcW w:w="489" w:type="dxa"/>
            <w:tcBorders>
              <w:top w:val="nil"/>
              <w:left w:val="nil"/>
              <w:bottom w:val="single" w:sz="4" w:space="0" w:color="000000"/>
              <w:right w:val="single" w:sz="4" w:space="0" w:color="auto"/>
            </w:tcBorders>
          </w:tcPr>
          <w:p w14:paraId="750B31EE" w14:textId="67AC0356"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89" w:type="dxa"/>
            <w:tcBorders>
              <w:top w:val="nil"/>
              <w:left w:val="single" w:sz="4" w:space="0" w:color="auto"/>
              <w:bottom w:val="single" w:sz="4" w:space="0" w:color="000000"/>
              <w:right w:val="single" w:sz="4" w:space="0" w:color="000000"/>
            </w:tcBorders>
            <w:vAlign w:val="center"/>
          </w:tcPr>
          <w:p w14:paraId="2517EBB9" w14:textId="64AA51A6"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21BAE8FC" w14:textId="743A23E6"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1A88CEAF" w14:textId="29B4A6B9"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0D6DDFD3" w14:textId="126CD5A9"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8" w:type="dxa"/>
            <w:tcBorders>
              <w:top w:val="nil"/>
              <w:left w:val="nil"/>
              <w:bottom w:val="single" w:sz="4" w:space="0" w:color="000000"/>
              <w:right w:val="single" w:sz="4" w:space="0" w:color="000000"/>
            </w:tcBorders>
            <w:vAlign w:val="center"/>
          </w:tcPr>
          <w:p w14:paraId="4B3069BC" w14:textId="78FE7206"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2BE380B8" w14:textId="26F4B048"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51CDD501" w14:textId="61823AB8"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8" w:type="dxa"/>
            <w:tcBorders>
              <w:top w:val="nil"/>
              <w:left w:val="nil"/>
              <w:bottom w:val="single" w:sz="4" w:space="0" w:color="000000"/>
              <w:right w:val="single" w:sz="4" w:space="0" w:color="000000"/>
            </w:tcBorders>
            <w:vAlign w:val="center"/>
          </w:tcPr>
          <w:p w14:paraId="6071701D" w14:textId="35D5DDBD"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AE6DFD3" w14:textId="4BF735E5"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62592F3"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A8319F7" w14:textId="327FF236"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42880095" w14:textId="277E473F"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68B2486"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305250F" w14:textId="0472ED00"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076B9E5F"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46A767E5" w14:textId="70B92FCC"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1F499DAD" w14:textId="1C6160D6"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6632B563" w14:textId="442352FE"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42657201" w14:textId="592C80E2"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48D35E70" w14:textId="6E19E818"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8" w:type="dxa"/>
            <w:tcBorders>
              <w:top w:val="nil"/>
              <w:left w:val="nil"/>
              <w:bottom w:val="single" w:sz="4" w:space="0" w:color="000000"/>
              <w:right w:val="single" w:sz="4" w:space="0" w:color="000000"/>
            </w:tcBorders>
            <w:vAlign w:val="center"/>
          </w:tcPr>
          <w:p w14:paraId="6FDAD2DD" w14:textId="217EB1A4"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38D862DE" w14:textId="1181097B"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auto"/>
            </w:tcBorders>
            <w:vAlign w:val="center"/>
          </w:tcPr>
          <w:p w14:paraId="6055BEC8" w14:textId="7FEFCF24"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vAlign w:val="center"/>
          </w:tcPr>
          <w:p w14:paraId="5484DA38" w14:textId="5B3DD71B"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single" w:sz="4" w:space="0" w:color="auto"/>
              <w:bottom w:val="single" w:sz="4" w:space="0" w:color="000000"/>
              <w:right w:val="single" w:sz="4" w:space="0" w:color="auto"/>
            </w:tcBorders>
          </w:tcPr>
          <w:p w14:paraId="07B46ED6" w14:textId="67A94EF7"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single" w:sz="4" w:space="0" w:color="auto"/>
              <w:bottom w:val="single" w:sz="4" w:space="0" w:color="000000"/>
              <w:right w:val="single" w:sz="4" w:space="0" w:color="auto"/>
            </w:tcBorders>
          </w:tcPr>
          <w:p w14:paraId="300CCF13" w14:textId="11F4F1A9"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single" w:sz="4" w:space="0" w:color="auto"/>
              <w:bottom w:val="single" w:sz="4" w:space="0" w:color="000000"/>
              <w:right w:val="single" w:sz="4" w:space="0" w:color="000000"/>
            </w:tcBorders>
            <w:vAlign w:val="center"/>
          </w:tcPr>
          <w:p w14:paraId="7670E2BE" w14:textId="4C84C4CE"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8" w:type="dxa"/>
            <w:tcBorders>
              <w:top w:val="nil"/>
              <w:left w:val="nil"/>
              <w:bottom w:val="single" w:sz="4" w:space="0" w:color="000000"/>
              <w:right w:val="single" w:sz="4" w:space="0" w:color="000000"/>
            </w:tcBorders>
            <w:vAlign w:val="center"/>
          </w:tcPr>
          <w:p w14:paraId="63B780DE" w14:textId="02D5B7EE"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11D7A994" w14:textId="5325B2F6"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19915FF2" w14:textId="219102D0"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91A7DD5" w14:textId="49415B29"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8" w:type="dxa"/>
            <w:tcBorders>
              <w:top w:val="nil"/>
              <w:left w:val="nil"/>
              <w:bottom w:val="single" w:sz="4" w:space="0" w:color="000000"/>
              <w:right w:val="single" w:sz="4" w:space="0" w:color="000000"/>
            </w:tcBorders>
            <w:vAlign w:val="center"/>
          </w:tcPr>
          <w:p w14:paraId="085A5A0E" w14:textId="3AD3ED27"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r>
      <w:tr w:rsidR="00096B93" w:rsidRPr="00096B93" w14:paraId="3FCD794F" w14:textId="77777777" w:rsidTr="005F14EC">
        <w:trPr>
          <w:trHeight w:val="243"/>
          <w:jc w:val="center"/>
        </w:trPr>
        <w:tc>
          <w:tcPr>
            <w:tcW w:w="769" w:type="dxa"/>
            <w:tcBorders>
              <w:top w:val="nil"/>
              <w:left w:val="single" w:sz="4" w:space="0" w:color="000000"/>
              <w:bottom w:val="single" w:sz="4" w:space="0" w:color="000000"/>
              <w:right w:val="single" w:sz="4" w:space="0" w:color="000000"/>
            </w:tcBorders>
            <w:vAlign w:val="center"/>
          </w:tcPr>
          <w:p w14:paraId="0B7228E2" w14:textId="6CC680AE" w:rsidR="005F14EC" w:rsidRPr="00096B93" w:rsidRDefault="005F14EC" w:rsidP="00CF5C53">
            <w:pPr>
              <w:jc w:val="center"/>
              <w:rPr>
                <w:rFonts w:ascii="Times New Roman" w:hAnsi="Times New Roman" w:cs="Times New Roman"/>
                <w:b/>
                <w:bCs/>
                <w:color w:val="auto"/>
                <w:sz w:val="16"/>
                <w:szCs w:val="16"/>
              </w:rPr>
            </w:pPr>
            <w:r w:rsidRPr="00096B93">
              <w:rPr>
                <w:rFonts w:ascii="Times New Roman" w:hAnsi="Times New Roman" w:cs="Times New Roman"/>
                <w:b/>
                <w:bCs/>
                <w:color w:val="auto"/>
                <w:sz w:val="16"/>
                <w:szCs w:val="16"/>
              </w:rPr>
              <w:t>РН 17</w:t>
            </w:r>
          </w:p>
        </w:tc>
        <w:tc>
          <w:tcPr>
            <w:tcW w:w="489" w:type="dxa"/>
            <w:tcBorders>
              <w:top w:val="nil"/>
              <w:left w:val="nil"/>
              <w:bottom w:val="single" w:sz="4" w:space="0" w:color="000000"/>
              <w:right w:val="single" w:sz="4" w:space="0" w:color="auto"/>
            </w:tcBorders>
          </w:tcPr>
          <w:p w14:paraId="6CB32A54" w14:textId="77777777" w:rsidR="005F14EC" w:rsidRPr="00096B93" w:rsidRDefault="005F14EC" w:rsidP="00CF5C53">
            <w:pPr>
              <w:jc w:val="center"/>
              <w:rPr>
                <w:rFonts w:ascii="Times New Roman" w:hAnsi="Times New Roman" w:cs="Times New Roman"/>
                <w:color w:val="auto"/>
                <w:sz w:val="16"/>
                <w:szCs w:val="16"/>
              </w:rPr>
            </w:pPr>
          </w:p>
        </w:tc>
        <w:tc>
          <w:tcPr>
            <w:tcW w:w="489" w:type="dxa"/>
            <w:tcBorders>
              <w:top w:val="nil"/>
              <w:left w:val="single" w:sz="4" w:space="0" w:color="auto"/>
              <w:bottom w:val="single" w:sz="4" w:space="0" w:color="000000"/>
              <w:right w:val="single" w:sz="4" w:space="0" w:color="000000"/>
            </w:tcBorders>
            <w:vAlign w:val="center"/>
          </w:tcPr>
          <w:p w14:paraId="35972950" w14:textId="4987757D"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318B948"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688C31D"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7B22613"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786B7F04" w14:textId="51B264E5"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1BB764A5" w14:textId="6DE489BD"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59CDA84" w14:textId="7A641E1F"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4D77EC38"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CADFA43" w14:textId="13B74F26"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9668E9F" w14:textId="3597983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E7A18AB" w14:textId="309740A4"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6D1126B8"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6074F70"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17F596D" w14:textId="02DE98C4"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D9666FE" w14:textId="4FE0EC85"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7DF9E12E" w14:textId="36ED7CFE"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640A9C7" w14:textId="586F889E"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9BE321A" w14:textId="2B14CFAA"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094DE33" w14:textId="5C9068E4"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A1CFA54" w14:textId="3A38A224"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74BC645F" w14:textId="1E29874F"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A637F7A"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auto"/>
            </w:tcBorders>
            <w:vAlign w:val="center"/>
          </w:tcPr>
          <w:p w14:paraId="561E6BF9" w14:textId="3D1D7D52"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vAlign w:val="center"/>
          </w:tcPr>
          <w:p w14:paraId="682104A6" w14:textId="02FC2524"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single" w:sz="4" w:space="0" w:color="auto"/>
              <w:bottom w:val="single" w:sz="4" w:space="0" w:color="000000"/>
              <w:right w:val="single" w:sz="4" w:space="0" w:color="auto"/>
            </w:tcBorders>
          </w:tcPr>
          <w:p w14:paraId="55BC424C"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tcPr>
          <w:p w14:paraId="32485053"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1B3E5D84"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429650DE"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1BA92C2B" w14:textId="314E9574"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44102717" w14:textId="28506AAA"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3AB88369" w14:textId="0D3F3271"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539615C1" w14:textId="2217FC85" w:rsidR="005F14EC" w:rsidRPr="00096B93" w:rsidRDefault="005F14EC" w:rsidP="00CF5C53">
            <w:pPr>
              <w:jc w:val="center"/>
              <w:rPr>
                <w:rFonts w:ascii="Times New Roman" w:hAnsi="Times New Roman" w:cs="Times New Roman"/>
                <w:color w:val="auto"/>
                <w:sz w:val="16"/>
                <w:szCs w:val="16"/>
              </w:rPr>
            </w:pPr>
          </w:p>
        </w:tc>
      </w:tr>
      <w:tr w:rsidR="00096B93" w:rsidRPr="00096B93" w14:paraId="31C0AC1A" w14:textId="77777777" w:rsidTr="005F14EC">
        <w:trPr>
          <w:trHeight w:val="243"/>
          <w:jc w:val="center"/>
        </w:trPr>
        <w:tc>
          <w:tcPr>
            <w:tcW w:w="769" w:type="dxa"/>
            <w:tcBorders>
              <w:top w:val="nil"/>
              <w:left w:val="single" w:sz="4" w:space="0" w:color="000000"/>
              <w:bottom w:val="single" w:sz="4" w:space="0" w:color="000000"/>
              <w:right w:val="single" w:sz="4" w:space="0" w:color="000000"/>
            </w:tcBorders>
            <w:vAlign w:val="center"/>
          </w:tcPr>
          <w:p w14:paraId="48B3B0A1" w14:textId="35CC45AD" w:rsidR="005F14EC" w:rsidRPr="00096B93" w:rsidRDefault="005F14EC" w:rsidP="00CF5C53">
            <w:pPr>
              <w:jc w:val="center"/>
              <w:rPr>
                <w:rFonts w:ascii="Times New Roman" w:hAnsi="Times New Roman" w:cs="Times New Roman"/>
                <w:b/>
                <w:bCs/>
                <w:color w:val="auto"/>
                <w:sz w:val="16"/>
                <w:szCs w:val="16"/>
              </w:rPr>
            </w:pPr>
            <w:r w:rsidRPr="00096B93">
              <w:rPr>
                <w:rFonts w:ascii="Times New Roman" w:hAnsi="Times New Roman" w:cs="Times New Roman"/>
                <w:b/>
                <w:bCs/>
                <w:color w:val="auto"/>
                <w:sz w:val="16"/>
                <w:szCs w:val="16"/>
              </w:rPr>
              <w:t>РН 18</w:t>
            </w:r>
          </w:p>
        </w:tc>
        <w:tc>
          <w:tcPr>
            <w:tcW w:w="489" w:type="dxa"/>
            <w:tcBorders>
              <w:top w:val="nil"/>
              <w:left w:val="nil"/>
              <w:bottom w:val="single" w:sz="4" w:space="0" w:color="000000"/>
              <w:right w:val="single" w:sz="4" w:space="0" w:color="auto"/>
            </w:tcBorders>
          </w:tcPr>
          <w:p w14:paraId="31551FF9" w14:textId="77777777" w:rsidR="005F14EC" w:rsidRPr="00096B93" w:rsidRDefault="005F14EC" w:rsidP="00CF5C53">
            <w:pPr>
              <w:jc w:val="center"/>
              <w:rPr>
                <w:rFonts w:ascii="Times New Roman" w:hAnsi="Times New Roman" w:cs="Times New Roman"/>
                <w:color w:val="auto"/>
                <w:sz w:val="16"/>
                <w:szCs w:val="16"/>
              </w:rPr>
            </w:pPr>
          </w:p>
        </w:tc>
        <w:tc>
          <w:tcPr>
            <w:tcW w:w="489" w:type="dxa"/>
            <w:tcBorders>
              <w:top w:val="nil"/>
              <w:left w:val="single" w:sz="4" w:space="0" w:color="auto"/>
              <w:bottom w:val="single" w:sz="4" w:space="0" w:color="000000"/>
              <w:right w:val="single" w:sz="4" w:space="0" w:color="000000"/>
            </w:tcBorders>
            <w:vAlign w:val="center"/>
          </w:tcPr>
          <w:p w14:paraId="308BDDAA" w14:textId="306BC444"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0C3A00C"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BDFA54D"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DD57CF9"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02284789"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9774D45" w14:textId="77777777" w:rsidR="005F14EC" w:rsidRPr="00096B93" w:rsidRDefault="005F14EC" w:rsidP="00CF5C53">
            <w:pPr>
              <w:jc w:val="center"/>
              <w:rPr>
                <w:rFonts w:ascii="Times New Roman" w:hAnsi="Times New Roman" w:cs="Times New Roman"/>
                <w:color w:val="auto"/>
                <w:sz w:val="16"/>
                <w:szCs w:val="16"/>
                <w:lang w:val="en-US"/>
              </w:rPr>
            </w:pPr>
          </w:p>
        </w:tc>
        <w:tc>
          <w:tcPr>
            <w:tcW w:w="447" w:type="dxa"/>
            <w:tcBorders>
              <w:top w:val="nil"/>
              <w:left w:val="nil"/>
              <w:bottom w:val="single" w:sz="4" w:space="0" w:color="000000"/>
              <w:right w:val="single" w:sz="4" w:space="0" w:color="000000"/>
            </w:tcBorders>
            <w:vAlign w:val="center"/>
          </w:tcPr>
          <w:p w14:paraId="00DC3A9E"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1BC17E1E"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90FF9A6" w14:textId="483C643E"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24E935DA" w14:textId="40C0C15C"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1C3B494" w14:textId="1B3AFB20"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6BF35712"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1604E6A"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16AD2289"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B129626"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6316E201"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FE93506"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0A42044" w14:textId="1A33BF94"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23769890" w14:textId="1B593326"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17C78735"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5C9ACD40" w14:textId="5D1F7792"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9C0F7A7"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auto"/>
            </w:tcBorders>
            <w:vAlign w:val="center"/>
          </w:tcPr>
          <w:p w14:paraId="3AE98E9F" w14:textId="1E3C78BF"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single" w:sz="4" w:space="0" w:color="auto"/>
              <w:bottom w:val="single" w:sz="4" w:space="0" w:color="000000"/>
              <w:right w:val="single" w:sz="4" w:space="0" w:color="auto"/>
            </w:tcBorders>
            <w:vAlign w:val="center"/>
          </w:tcPr>
          <w:p w14:paraId="2D113225" w14:textId="0CB13FD4"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8" w:type="dxa"/>
            <w:tcBorders>
              <w:top w:val="nil"/>
              <w:left w:val="single" w:sz="4" w:space="0" w:color="auto"/>
              <w:bottom w:val="single" w:sz="4" w:space="0" w:color="000000"/>
              <w:right w:val="single" w:sz="4" w:space="0" w:color="auto"/>
            </w:tcBorders>
          </w:tcPr>
          <w:p w14:paraId="07BD7AC1"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tcPr>
          <w:p w14:paraId="0B1AF244"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23CCDE5E" w14:textId="4CF6F2C2"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8" w:type="dxa"/>
            <w:tcBorders>
              <w:top w:val="nil"/>
              <w:left w:val="nil"/>
              <w:bottom w:val="single" w:sz="4" w:space="0" w:color="000000"/>
              <w:right w:val="single" w:sz="4" w:space="0" w:color="000000"/>
            </w:tcBorders>
            <w:vAlign w:val="center"/>
          </w:tcPr>
          <w:p w14:paraId="057B7074" w14:textId="38CBEB25"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6B95BD5F" w14:textId="2EC857D0"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6A8EDE4B" w14:textId="26585B0D"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5F2DBF6" w14:textId="6B530364"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8" w:type="dxa"/>
            <w:tcBorders>
              <w:top w:val="nil"/>
              <w:left w:val="nil"/>
              <w:bottom w:val="single" w:sz="4" w:space="0" w:color="000000"/>
              <w:right w:val="single" w:sz="4" w:space="0" w:color="000000"/>
            </w:tcBorders>
            <w:vAlign w:val="center"/>
          </w:tcPr>
          <w:p w14:paraId="50ED1162" w14:textId="2DF7EBCD" w:rsidR="005F14EC" w:rsidRPr="00096B93" w:rsidRDefault="005F14EC" w:rsidP="00CF5C53">
            <w:pPr>
              <w:rPr>
                <w:rFonts w:ascii="Times New Roman" w:hAnsi="Times New Roman" w:cs="Times New Roman"/>
                <w:color w:val="auto"/>
                <w:sz w:val="16"/>
                <w:szCs w:val="16"/>
              </w:rPr>
            </w:pPr>
            <w:r w:rsidRPr="00096B93">
              <w:rPr>
                <w:rFonts w:ascii="Times New Roman" w:hAnsi="Times New Roman" w:cs="Times New Roman"/>
                <w:color w:val="auto"/>
                <w:sz w:val="16"/>
                <w:szCs w:val="16"/>
              </w:rPr>
              <w:t xml:space="preserve"> +</w:t>
            </w:r>
          </w:p>
        </w:tc>
      </w:tr>
      <w:tr w:rsidR="00096B93" w:rsidRPr="00096B93" w14:paraId="6FB40184" w14:textId="77777777" w:rsidTr="005F14EC">
        <w:trPr>
          <w:trHeight w:val="243"/>
          <w:jc w:val="center"/>
        </w:trPr>
        <w:tc>
          <w:tcPr>
            <w:tcW w:w="769" w:type="dxa"/>
            <w:tcBorders>
              <w:top w:val="nil"/>
              <w:left w:val="single" w:sz="4" w:space="0" w:color="000000"/>
              <w:bottom w:val="single" w:sz="4" w:space="0" w:color="auto"/>
              <w:right w:val="single" w:sz="4" w:space="0" w:color="000000"/>
            </w:tcBorders>
            <w:vAlign w:val="center"/>
          </w:tcPr>
          <w:p w14:paraId="47973092" w14:textId="3D87940E" w:rsidR="005F14EC" w:rsidRPr="00096B93" w:rsidRDefault="005F14EC" w:rsidP="00CF5C53">
            <w:pPr>
              <w:jc w:val="center"/>
              <w:rPr>
                <w:rFonts w:ascii="Times New Roman" w:hAnsi="Times New Roman" w:cs="Times New Roman"/>
                <w:b/>
                <w:bCs/>
                <w:color w:val="auto"/>
                <w:sz w:val="16"/>
                <w:szCs w:val="16"/>
              </w:rPr>
            </w:pPr>
            <w:r w:rsidRPr="00096B93">
              <w:rPr>
                <w:rFonts w:ascii="Times New Roman" w:hAnsi="Times New Roman" w:cs="Times New Roman"/>
                <w:b/>
                <w:bCs/>
                <w:color w:val="auto"/>
                <w:sz w:val="16"/>
                <w:szCs w:val="16"/>
              </w:rPr>
              <w:t>РН 19</w:t>
            </w:r>
          </w:p>
        </w:tc>
        <w:tc>
          <w:tcPr>
            <w:tcW w:w="489" w:type="dxa"/>
            <w:tcBorders>
              <w:top w:val="nil"/>
              <w:left w:val="nil"/>
              <w:bottom w:val="single" w:sz="4" w:space="0" w:color="auto"/>
              <w:right w:val="single" w:sz="4" w:space="0" w:color="auto"/>
            </w:tcBorders>
          </w:tcPr>
          <w:p w14:paraId="216B839F" w14:textId="77777777" w:rsidR="005F14EC" w:rsidRPr="00096B93" w:rsidRDefault="005F14EC" w:rsidP="00CF5C53">
            <w:pPr>
              <w:jc w:val="center"/>
              <w:rPr>
                <w:rFonts w:ascii="Times New Roman" w:hAnsi="Times New Roman" w:cs="Times New Roman"/>
                <w:color w:val="auto"/>
                <w:sz w:val="16"/>
                <w:szCs w:val="16"/>
              </w:rPr>
            </w:pPr>
          </w:p>
        </w:tc>
        <w:tc>
          <w:tcPr>
            <w:tcW w:w="489" w:type="dxa"/>
            <w:tcBorders>
              <w:top w:val="nil"/>
              <w:left w:val="single" w:sz="4" w:space="0" w:color="auto"/>
              <w:bottom w:val="single" w:sz="4" w:space="0" w:color="auto"/>
              <w:right w:val="single" w:sz="4" w:space="0" w:color="000000"/>
            </w:tcBorders>
            <w:vAlign w:val="center"/>
          </w:tcPr>
          <w:p w14:paraId="0E2F23B0" w14:textId="29B860EF"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auto"/>
              <w:right w:val="single" w:sz="4" w:space="0" w:color="000000"/>
            </w:tcBorders>
            <w:vAlign w:val="center"/>
          </w:tcPr>
          <w:p w14:paraId="4178D7D3"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auto"/>
              <w:right w:val="single" w:sz="4" w:space="0" w:color="000000"/>
            </w:tcBorders>
            <w:vAlign w:val="center"/>
          </w:tcPr>
          <w:p w14:paraId="53FC9F08"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auto"/>
              <w:right w:val="single" w:sz="4" w:space="0" w:color="000000"/>
            </w:tcBorders>
            <w:vAlign w:val="center"/>
          </w:tcPr>
          <w:p w14:paraId="1D6DC688" w14:textId="1FB33B7A"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auto"/>
              <w:right w:val="single" w:sz="4" w:space="0" w:color="000000"/>
            </w:tcBorders>
            <w:vAlign w:val="center"/>
          </w:tcPr>
          <w:p w14:paraId="176613F8"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auto"/>
              <w:right w:val="single" w:sz="4" w:space="0" w:color="000000"/>
            </w:tcBorders>
            <w:vAlign w:val="center"/>
          </w:tcPr>
          <w:p w14:paraId="4C61F964"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auto"/>
              <w:right w:val="single" w:sz="4" w:space="0" w:color="000000"/>
            </w:tcBorders>
            <w:vAlign w:val="center"/>
          </w:tcPr>
          <w:p w14:paraId="65A9483E" w14:textId="1E9A476F"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auto"/>
              <w:right w:val="single" w:sz="4" w:space="0" w:color="000000"/>
            </w:tcBorders>
            <w:vAlign w:val="center"/>
          </w:tcPr>
          <w:p w14:paraId="2A456757" w14:textId="09A92183"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auto"/>
              <w:right w:val="single" w:sz="4" w:space="0" w:color="000000"/>
            </w:tcBorders>
            <w:vAlign w:val="center"/>
          </w:tcPr>
          <w:p w14:paraId="439A2EE6"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auto"/>
              <w:right w:val="single" w:sz="4" w:space="0" w:color="000000"/>
            </w:tcBorders>
            <w:vAlign w:val="center"/>
          </w:tcPr>
          <w:p w14:paraId="0D061389" w14:textId="23DADE99"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auto"/>
              <w:right w:val="single" w:sz="4" w:space="0" w:color="000000"/>
            </w:tcBorders>
            <w:vAlign w:val="center"/>
          </w:tcPr>
          <w:p w14:paraId="3D282A6A"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auto"/>
              <w:right w:val="single" w:sz="4" w:space="0" w:color="000000"/>
            </w:tcBorders>
            <w:vAlign w:val="center"/>
          </w:tcPr>
          <w:p w14:paraId="48EFEE76"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auto"/>
              <w:right w:val="single" w:sz="4" w:space="0" w:color="000000"/>
            </w:tcBorders>
            <w:vAlign w:val="center"/>
          </w:tcPr>
          <w:p w14:paraId="379C096C" w14:textId="3137F4B9"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auto"/>
              <w:right w:val="single" w:sz="4" w:space="0" w:color="000000"/>
            </w:tcBorders>
            <w:vAlign w:val="center"/>
          </w:tcPr>
          <w:p w14:paraId="782244EE"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auto"/>
              <w:right w:val="single" w:sz="4" w:space="0" w:color="000000"/>
            </w:tcBorders>
            <w:vAlign w:val="center"/>
          </w:tcPr>
          <w:p w14:paraId="55BB505A"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auto"/>
              <w:right w:val="single" w:sz="4" w:space="0" w:color="000000"/>
            </w:tcBorders>
            <w:vAlign w:val="center"/>
          </w:tcPr>
          <w:p w14:paraId="0E066A22"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auto"/>
              <w:right w:val="single" w:sz="4" w:space="0" w:color="000000"/>
            </w:tcBorders>
            <w:vAlign w:val="center"/>
          </w:tcPr>
          <w:p w14:paraId="2722613C" w14:textId="4770108E"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auto"/>
              <w:right w:val="single" w:sz="4" w:space="0" w:color="000000"/>
            </w:tcBorders>
            <w:vAlign w:val="center"/>
          </w:tcPr>
          <w:p w14:paraId="6CF90E31" w14:textId="6DED660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auto"/>
              <w:right w:val="single" w:sz="4" w:space="0" w:color="000000"/>
            </w:tcBorders>
            <w:vAlign w:val="center"/>
          </w:tcPr>
          <w:p w14:paraId="29A24E03" w14:textId="6B671DC1"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auto"/>
              <w:right w:val="single" w:sz="4" w:space="0" w:color="000000"/>
            </w:tcBorders>
            <w:vAlign w:val="center"/>
          </w:tcPr>
          <w:p w14:paraId="52978542" w14:textId="30937421"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auto"/>
              <w:right w:val="single" w:sz="4" w:space="0" w:color="000000"/>
            </w:tcBorders>
            <w:vAlign w:val="center"/>
          </w:tcPr>
          <w:p w14:paraId="19E00959"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auto"/>
              <w:right w:val="single" w:sz="4" w:space="0" w:color="000000"/>
            </w:tcBorders>
            <w:vAlign w:val="center"/>
          </w:tcPr>
          <w:p w14:paraId="42D3630A"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auto"/>
              <w:right w:val="single" w:sz="4" w:space="0" w:color="auto"/>
            </w:tcBorders>
            <w:vAlign w:val="center"/>
          </w:tcPr>
          <w:p w14:paraId="428B49F4"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auto"/>
              <w:right w:val="single" w:sz="4" w:space="0" w:color="auto"/>
            </w:tcBorders>
            <w:vAlign w:val="center"/>
          </w:tcPr>
          <w:p w14:paraId="74A0EEE1"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single" w:sz="4" w:space="0" w:color="auto"/>
              <w:bottom w:val="single" w:sz="4" w:space="0" w:color="auto"/>
              <w:right w:val="single" w:sz="4" w:space="0" w:color="auto"/>
            </w:tcBorders>
          </w:tcPr>
          <w:p w14:paraId="5CF91463"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auto"/>
              <w:right w:val="single" w:sz="4" w:space="0" w:color="auto"/>
            </w:tcBorders>
          </w:tcPr>
          <w:p w14:paraId="5A901479"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auto"/>
              <w:right w:val="single" w:sz="4" w:space="0" w:color="000000"/>
            </w:tcBorders>
            <w:vAlign w:val="center"/>
          </w:tcPr>
          <w:p w14:paraId="646E3F1F"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auto"/>
              <w:right w:val="single" w:sz="4" w:space="0" w:color="000000"/>
            </w:tcBorders>
            <w:vAlign w:val="center"/>
          </w:tcPr>
          <w:p w14:paraId="747867F1"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nil"/>
              <w:left w:val="nil"/>
              <w:bottom w:val="single" w:sz="4" w:space="0" w:color="auto"/>
              <w:right w:val="single" w:sz="4" w:space="0" w:color="000000"/>
            </w:tcBorders>
            <w:vAlign w:val="center"/>
          </w:tcPr>
          <w:p w14:paraId="4A388708" w14:textId="56DD83C7"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nil"/>
              <w:left w:val="nil"/>
              <w:bottom w:val="single" w:sz="4" w:space="0" w:color="auto"/>
              <w:right w:val="single" w:sz="4" w:space="0" w:color="000000"/>
            </w:tcBorders>
            <w:vAlign w:val="center"/>
          </w:tcPr>
          <w:p w14:paraId="75A108C2" w14:textId="22BDC7E2" w:rsidR="005F14EC" w:rsidRPr="00096B93" w:rsidRDefault="005F14EC" w:rsidP="00CF5C53">
            <w:pPr>
              <w:rPr>
                <w:rFonts w:ascii="Times New Roman" w:hAnsi="Times New Roman" w:cs="Times New Roman"/>
                <w:color w:val="auto"/>
                <w:sz w:val="16"/>
                <w:szCs w:val="16"/>
              </w:rPr>
            </w:pPr>
            <w:r w:rsidRPr="00096B93">
              <w:rPr>
                <w:rFonts w:ascii="Times New Roman" w:hAnsi="Times New Roman" w:cs="Times New Roman"/>
                <w:color w:val="auto"/>
                <w:sz w:val="16"/>
                <w:szCs w:val="16"/>
              </w:rPr>
              <w:t xml:space="preserve">  +</w:t>
            </w:r>
          </w:p>
        </w:tc>
        <w:tc>
          <w:tcPr>
            <w:tcW w:w="447" w:type="dxa"/>
            <w:tcBorders>
              <w:top w:val="nil"/>
              <w:left w:val="nil"/>
              <w:bottom w:val="single" w:sz="4" w:space="0" w:color="auto"/>
              <w:right w:val="single" w:sz="4" w:space="0" w:color="000000"/>
            </w:tcBorders>
            <w:vAlign w:val="center"/>
          </w:tcPr>
          <w:p w14:paraId="3DD9E5ED"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nil"/>
              <w:left w:val="nil"/>
              <w:bottom w:val="single" w:sz="4" w:space="0" w:color="auto"/>
              <w:right w:val="single" w:sz="4" w:space="0" w:color="000000"/>
            </w:tcBorders>
            <w:vAlign w:val="center"/>
          </w:tcPr>
          <w:p w14:paraId="6B567ADB" w14:textId="3DC6ABE2" w:rsidR="005F14EC" w:rsidRPr="00096B93" w:rsidRDefault="005F14EC" w:rsidP="00CF5C53">
            <w:pPr>
              <w:jc w:val="center"/>
              <w:rPr>
                <w:rFonts w:ascii="Times New Roman" w:hAnsi="Times New Roman" w:cs="Times New Roman"/>
                <w:color w:val="auto"/>
                <w:sz w:val="16"/>
                <w:szCs w:val="16"/>
              </w:rPr>
            </w:pPr>
          </w:p>
        </w:tc>
      </w:tr>
      <w:tr w:rsidR="00096B93" w:rsidRPr="00096B93" w14:paraId="4F909C37" w14:textId="77777777" w:rsidTr="005F14EC">
        <w:trPr>
          <w:trHeight w:val="243"/>
          <w:jc w:val="center"/>
        </w:trPr>
        <w:tc>
          <w:tcPr>
            <w:tcW w:w="769" w:type="dxa"/>
            <w:tcBorders>
              <w:top w:val="single" w:sz="4" w:space="0" w:color="auto"/>
              <w:left w:val="single" w:sz="4" w:space="0" w:color="000000"/>
              <w:bottom w:val="single" w:sz="4" w:space="0" w:color="auto"/>
              <w:right w:val="single" w:sz="4" w:space="0" w:color="000000"/>
            </w:tcBorders>
            <w:vAlign w:val="center"/>
          </w:tcPr>
          <w:p w14:paraId="67AB1CC3" w14:textId="79D74410" w:rsidR="005F14EC" w:rsidRPr="00096B93" w:rsidRDefault="005F14EC" w:rsidP="00CF5C53">
            <w:pPr>
              <w:jc w:val="center"/>
              <w:rPr>
                <w:rFonts w:ascii="Times New Roman" w:hAnsi="Times New Roman" w:cs="Times New Roman"/>
                <w:b/>
                <w:bCs/>
                <w:color w:val="auto"/>
                <w:sz w:val="16"/>
                <w:szCs w:val="16"/>
              </w:rPr>
            </w:pPr>
            <w:r w:rsidRPr="00096B93">
              <w:rPr>
                <w:rFonts w:ascii="Times New Roman" w:hAnsi="Times New Roman" w:cs="Times New Roman"/>
                <w:b/>
                <w:bCs/>
                <w:color w:val="auto"/>
                <w:sz w:val="16"/>
                <w:szCs w:val="16"/>
              </w:rPr>
              <w:t>РН 20</w:t>
            </w:r>
          </w:p>
        </w:tc>
        <w:tc>
          <w:tcPr>
            <w:tcW w:w="489" w:type="dxa"/>
            <w:tcBorders>
              <w:top w:val="single" w:sz="4" w:space="0" w:color="auto"/>
              <w:left w:val="nil"/>
              <w:bottom w:val="single" w:sz="4" w:space="0" w:color="auto"/>
              <w:right w:val="single" w:sz="4" w:space="0" w:color="auto"/>
            </w:tcBorders>
          </w:tcPr>
          <w:p w14:paraId="419F0CA1" w14:textId="77777777" w:rsidR="005F14EC" w:rsidRPr="00096B93" w:rsidRDefault="005F14EC" w:rsidP="00CF5C53">
            <w:pPr>
              <w:jc w:val="center"/>
              <w:rPr>
                <w:rFonts w:ascii="Times New Roman" w:hAnsi="Times New Roman" w:cs="Times New Roman"/>
                <w:color w:val="auto"/>
                <w:sz w:val="16"/>
                <w:szCs w:val="16"/>
              </w:rPr>
            </w:pPr>
          </w:p>
        </w:tc>
        <w:tc>
          <w:tcPr>
            <w:tcW w:w="489" w:type="dxa"/>
            <w:tcBorders>
              <w:top w:val="single" w:sz="4" w:space="0" w:color="auto"/>
              <w:left w:val="single" w:sz="4" w:space="0" w:color="auto"/>
              <w:bottom w:val="single" w:sz="4" w:space="0" w:color="auto"/>
              <w:right w:val="single" w:sz="4" w:space="0" w:color="000000"/>
            </w:tcBorders>
            <w:vAlign w:val="center"/>
          </w:tcPr>
          <w:p w14:paraId="2A7B4FC4" w14:textId="34A53996"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57AFCD65"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0E678891"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34EED33B"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492A4CE2"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4BAAAA74"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6D5A0638"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31AD89A1" w14:textId="387765B3"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6985C5EB"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4C06BFCE"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39F93035"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27BB2A16"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524A56BF" w14:textId="0595DC28"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08EEC58A"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4B1D050A"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33573C88"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34B9F676" w14:textId="145BC503"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5D30EA87" w14:textId="15024D4A"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38A218D5" w14:textId="0390106D"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3D9F6A69"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27C21F7A"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5D3E6349"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auto"/>
            </w:tcBorders>
            <w:vAlign w:val="center"/>
          </w:tcPr>
          <w:p w14:paraId="3D73CACD"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vAlign w:val="center"/>
          </w:tcPr>
          <w:p w14:paraId="1E37E7CD"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single" w:sz="4" w:space="0" w:color="auto"/>
              <w:bottom w:val="single" w:sz="4" w:space="0" w:color="auto"/>
              <w:right w:val="single" w:sz="4" w:space="0" w:color="auto"/>
            </w:tcBorders>
          </w:tcPr>
          <w:p w14:paraId="61C46854" w14:textId="21638FCB"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tcPr>
          <w:p w14:paraId="46E35BF2"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000000"/>
            </w:tcBorders>
            <w:vAlign w:val="center"/>
          </w:tcPr>
          <w:p w14:paraId="1B4B2F4E"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2E627564"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123E3DB2" w14:textId="0B15527F"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78D18A43" w14:textId="64E5B5DB"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19B219D0"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60950293" w14:textId="77777777" w:rsidR="005F14EC" w:rsidRPr="00096B93" w:rsidRDefault="005F14EC" w:rsidP="00CF5C53">
            <w:pPr>
              <w:jc w:val="center"/>
              <w:rPr>
                <w:rFonts w:ascii="Times New Roman" w:hAnsi="Times New Roman" w:cs="Times New Roman"/>
                <w:color w:val="auto"/>
                <w:sz w:val="16"/>
                <w:szCs w:val="16"/>
              </w:rPr>
            </w:pPr>
          </w:p>
        </w:tc>
      </w:tr>
      <w:tr w:rsidR="00096B93" w:rsidRPr="00096B93" w14:paraId="47A83CEA" w14:textId="77777777" w:rsidTr="005F14EC">
        <w:trPr>
          <w:trHeight w:val="41"/>
          <w:jc w:val="center"/>
        </w:trPr>
        <w:tc>
          <w:tcPr>
            <w:tcW w:w="769" w:type="dxa"/>
            <w:tcBorders>
              <w:top w:val="single" w:sz="4" w:space="0" w:color="auto"/>
              <w:left w:val="single" w:sz="4" w:space="0" w:color="000000"/>
              <w:bottom w:val="single" w:sz="4" w:space="0" w:color="auto"/>
              <w:right w:val="single" w:sz="4" w:space="0" w:color="000000"/>
            </w:tcBorders>
            <w:vAlign w:val="center"/>
          </w:tcPr>
          <w:p w14:paraId="79C5C983" w14:textId="09447CC2" w:rsidR="005F14EC" w:rsidRPr="00096B93" w:rsidRDefault="005F14EC" w:rsidP="00CF5C53">
            <w:pPr>
              <w:jc w:val="center"/>
              <w:rPr>
                <w:rFonts w:ascii="Times New Roman" w:hAnsi="Times New Roman" w:cs="Times New Roman"/>
                <w:b/>
                <w:bCs/>
                <w:color w:val="auto"/>
                <w:sz w:val="16"/>
                <w:szCs w:val="16"/>
              </w:rPr>
            </w:pPr>
            <w:r w:rsidRPr="00096B93">
              <w:rPr>
                <w:rFonts w:ascii="Times New Roman" w:hAnsi="Times New Roman" w:cs="Times New Roman"/>
                <w:b/>
                <w:bCs/>
                <w:color w:val="auto"/>
                <w:sz w:val="16"/>
                <w:szCs w:val="16"/>
              </w:rPr>
              <w:t>РН 21</w:t>
            </w:r>
          </w:p>
        </w:tc>
        <w:tc>
          <w:tcPr>
            <w:tcW w:w="489" w:type="dxa"/>
            <w:tcBorders>
              <w:top w:val="single" w:sz="4" w:space="0" w:color="auto"/>
              <w:left w:val="nil"/>
              <w:bottom w:val="single" w:sz="4" w:space="0" w:color="auto"/>
              <w:right w:val="single" w:sz="4" w:space="0" w:color="auto"/>
            </w:tcBorders>
          </w:tcPr>
          <w:p w14:paraId="591BD4CD" w14:textId="77777777" w:rsidR="005F14EC" w:rsidRPr="00096B93" w:rsidRDefault="005F14EC" w:rsidP="00CF5C53">
            <w:pPr>
              <w:jc w:val="center"/>
              <w:rPr>
                <w:rFonts w:ascii="Times New Roman" w:hAnsi="Times New Roman" w:cs="Times New Roman"/>
                <w:color w:val="auto"/>
                <w:sz w:val="16"/>
                <w:szCs w:val="16"/>
              </w:rPr>
            </w:pPr>
          </w:p>
        </w:tc>
        <w:tc>
          <w:tcPr>
            <w:tcW w:w="489" w:type="dxa"/>
            <w:tcBorders>
              <w:top w:val="single" w:sz="4" w:space="0" w:color="auto"/>
              <w:left w:val="single" w:sz="4" w:space="0" w:color="auto"/>
              <w:bottom w:val="single" w:sz="4" w:space="0" w:color="auto"/>
              <w:right w:val="single" w:sz="4" w:space="0" w:color="000000"/>
            </w:tcBorders>
            <w:vAlign w:val="center"/>
          </w:tcPr>
          <w:p w14:paraId="33D09722" w14:textId="0DB44DDD"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6442C698"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70C9ADDA"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041F6EF9"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44F0F3CA"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3151517E"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17B024B8"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5B7D676E" w14:textId="578545F7"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74F5D6D3"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163F6420" w14:textId="56BDC6B2"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18F0E2B0" w14:textId="4E690CED"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6C354337"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5260878C"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5C3CD55B"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24D1F98C"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265F4282"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2F87361E" w14:textId="5024E46D"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7133DBE9" w14:textId="6D5E1C1A"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6D8870A1" w14:textId="09466A06"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2655BB6A"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42038CC7"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1D3C7BC5"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auto"/>
            </w:tcBorders>
            <w:vAlign w:val="center"/>
          </w:tcPr>
          <w:p w14:paraId="3465075D"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vAlign w:val="center"/>
          </w:tcPr>
          <w:p w14:paraId="22D8499D"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single" w:sz="4" w:space="0" w:color="auto"/>
              <w:bottom w:val="single" w:sz="4" w:space="0" w:color="auto"/>
              <w:right w:val="single" w:sz="4" w:space="0" w:color="auto"/>
            </w:tcBorders>
          </w:tcPr>
          <w:p w14:paraId="5E8CC2CE"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tcPr>
          <w:p w14:paraId="591A5092"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000000"/>
            </w:tcBorders>
            <w:vAlign w:val="center"/>
          </w:tcPr>
          <w:p w14:paraId="6191D4EB"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32A21A15"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0FCF61E3" w14:textId="4C0A8683"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21EAF52B" w14:textId="42DE4ABB"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4DCC32D6"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2DC708C5" w14:textId="77777777" w:rsidR="005F14EC" w:rsidRPr="00096B93" w:rsidRDefault="005F14EC" w:rsidP="00CF5C53">
            <w:pPr>
              <w:jc w:val="center"/>
              <w:rPr>
                <w:rFonts w:ascii="Times New Roman" w:hAnsi="Times New Roman" w:cs="Times New Roman"/>
                <w:color w:val="auto"/>
                <w:sz w:val="16"/>
                <w:szCs w:val="16"/>
              </w:rPr>
            </w:pPr>
          </w:p>
        </w:tc>
      </w:tr>
      <w:tr w:rsidR="00096B93" w:rsidRPr="00096B93" w14:paraId="79ACE681" w14:textId="77777777" w:rsidTr="005F14EC">
        <w:trPr>
          <w:trHeight w:val="194"/>
          <w:jc w:val="center"/>
        </w:trPr>
        <w:tc>
          <w:tcPr>
            <w:tcW w:w="769" w:type="dxa"/>
            <w:tcBorders>
              <w:top w:val="single" w:sz="4" w:space="0" w:color="auto"/>
              <w:left w:val="single" w:sz="4" w:space="0" w:color="000000"/>
              <w:bottom w:val="single" w:sz="4" w:space="0" w:color="auto"/>
              <w:right w:val="single" w:sz="4" w:space="0" w:color="000000"/>
            </w:tcBorders>
            <w:vAlign w:val="center"/>
          </w:tcPr>
          <w:p w14:paraId="1C35C490" w14:textId="091DD619" w:rsidR="005F14EC" w:rsidRPr="00096B93" w:rsidRDefault="005F14EC" w:rsidP="00CF5C53">
            <w:pPr>
              <w:jc w:val="center"/>
              <w:rPr>
                <w:rFonts w:ascii="Times New Roman" w:hAnsi="Times New Roman" w:cs="Times New Roman"/>
                <w:b/>
                <w:bCs/>
                <w:color w:val="auto"/>
                <w:sz w:val="16"/>
                <w:szCs w:val="16"/>
              </w:rPr>
            </w:pPr>
            <w:r w:rsidRPr="00096B93">
              <w:rPr>
                <w:rFonts w:ascii="Times New Roman" w:hAnsi="Times New Roman" w:cs="Times New Roman"/>
                <w:b/>
                <w:bCs/>
                <w:color w:val="auto"/>
                <w:sz w:val="16"/>
                <w:szCs w:val="16"/>
              </w:rPr>
              <w:t>РН 22</w:t>
            </w:r>
          </w:p>
        </w:tc>
        <w:tc>
          <w:tcPr>
            <w:tcW w:w="489" w:type="dxa"/>
            <w:tcBorders>
              <w:top w:val="single" w:sz="4" w:space="0" w:color="auto"/>
              <w:left w:val="nil"/>
              <w:bottom w:val="single" w:sz="4" w:space="0" w:color="auto"/>
              <w:right w:val="single" w:sz="4" w:space="0" w:color="auto"/>
            </w:tcBorders>
          </w:tcPr>
          <w:p w14:paraId="20B12455" w14:textId="77777777" w:rsidR="005F14EC" w:rsidRPr="00096B93" w:rsidRDefault="005F14EC" w:rsidP="00CF5C53">
            <w:pPr>
              <w:jc w:val="center"/>
              <w:rPr>
                <w:rFonts w:ascii="Times New Roman" w:hAnsi="Times New Roman" w:cs="Times New Roman"/>
                <w:color w:val="auto"/>
                <w:sz w:val="16"/>
                <w:szCs w:val="16"/>
              </w:rPr>
            </w:pPr>
          </w:p>
        </w:tc>
        <w:tc>
          <w:tcPr>
            <w:tcW w:w="489" w:type="dxa"/>
            <w:tcBorders>
              <w:top w:val="single" w:sz="4" w:space="0" w:color="auto"/>
              <w:left w:val="single" w:sz="4" w:space="0" w:color="auto"/>
              <w:bottom w:val="single" w:sz="4" w:space="0" w:color="auto"/>
              <w:right w:val="single" w:sz="4" w:space="0" w:color="000000"/>
            </w:tcBorders>
            <w:vAlign w:val="center"/>
          </w:tcPr>
          <w:p w14:paraId="55C27CD6" w14:textId="1BBF9B2F"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213C043F"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167BAAF3"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2159D963"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0EF56BC8"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1379C123"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40F31FFA"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4A1E7F81" w14:textId="2ED9E894"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0F0E4EDC"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32F3FCFA" w14:textId="57FE048F"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553CDF5B" w14:textId="22E2204E"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1B518C6A"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228476A2" w14:textId="2F964B2B"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4EC7DA33"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640ABCF4"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0AFFC219"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10C5EA50" w14:textId="1CF9A0B0"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13BABF81" w14:textId="25254C05"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7E51736E" w14:textId="5B8F57B9"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15C62C50"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6E9EBB85"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5A8CE1F0"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auto"/>
            </w:tcBorders>
            <w:vAlign w:val="center"/>
          </w:tcPr>
          <w:p w14:paraId="69C4A181"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vAlign w:val="center"/>
          </w:tcPr>
          <w:p w14:paraId="3774D297"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single" w:sz="4" w:space="0" w:color="auto"/>
              <w:bottom w:val="single" w:sz="4" w:space="0" w:color="auto"/>
              <w:right w:val="single" w:sz="4" w:space="0" w:color="auto"/>
            </w:tcBorders>
          </w:tcPr>
          <w:p w14:paraId="17BFC6F2"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tcPr>
          <w:p w14:paraId="333FEE75"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000000"/>
            </w:tcBorders>
            <w:vAlign w:val="center"/>
          </w:tcPr>
          <w:p w14:paraId="36ABCF5A"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783E8928"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1220BF17" w14:textId="4AD72828"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0D4F9D11" w14:textId="5B7E8F2A"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42494222" w14:textId="780E8711"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0F7AEB98" w14:textId="3DE0E719" w:rsidR="005F14EC" w:rsidRPr="00096B93" w:rsidRDefault="005F14EC" w:rsidP="00CF5C53">
            <w:pPr>
              <w:jc w:val="center"/>
              <w:rPr>
                <w:rFonts w:ascii="Times New Roman" w:hAnsi="Times New Roman" w:cs="Times New Roman"/>
                <w:color w:val="auto"/>
                <w:sz w:val="16"/>
                <w:szCs w:val="16"/>
              </w:rPr>
            </w:pPr>
          </w:p>
        </w:tc>
      </w:tr>
      <w:tr w:rsidR="00096B93" w:rsidRPr="00096B93" w14:paraId="6AEEB260" w14:textId="77777777" w:rsidTr="005F14EC">
        <w:trPr>
          <w:trHeight w:val="194"/>
          <w:jc w:val="center"/>
        </w:trPr>
        <w:tc>
          <w:tcPr>
            <w:tcW w:w="769" w:type="dxa"/>
            <w:tcBorders>
              <w:top w:val="single" w:sz="4" w:space="0" w:color="auto"/>
              <w:left w:val="single" w:sz="4" w:space="0" w:color="000000"/>
              <w:bottom w:val="single" w:sz="4" w:space="0" w:color="auto"/>
              <w:right w:val="single" w:sz="4" w:space="0" w:color="000000"/>
            </w:tcBorders>
            <w:vAlign w:val="center"/>
          </w:tcPr>
          <w:p w14:paraId="7913DD38" w14:textId="3AAF0CE8" w:rsidR="005F14EC" w:rsidRPr="00096B93" w:rsidRDefault="005F14EC" w:rsidP="00CF5C53">
            <w:pPr>
              <w:jc w:val="center"/>
              <w:rPr>
                <w:rFonts w:ascii="Times New Roman" w:hAnsi="Times New Roman" w:cs="Times New Roman"/>
                <w:b/>
                <w:bCs/>
                <w:color w:val="auto"/>
                <w:sz w:val="16"/>
                <w:szCs w:val="16"/>
              </w:rPr>
            </w:pPr>
            <w:r w:rsidRPr="00096B93">
              <w:rPr>
                <w:rFonts w:ascii="Times New Roman" w:hAnsi="Times New Roman" w:cs="Times New Roman"/>
                <w:b/>
                <w:bCs/>
                <w:color w:val="auto"/>
                <w:sz w:val="16"/>
                <w:szCs w:val="16"/>
              </w:rPr>
              <w:t>РН 23</w:t>
            </w:r>
          </w:p>
        </w:tc>
        <w:tc>
          <w:tcPr>
            <w:tcW w:w="489" w:type="dxa"/>
            <w:tcBorders>
              <w:top w:val="single" w:sz="4" w:space="0" w:color="auto"/>
              <w:left w:val="nil"/>
              <w:bottom w:val="single" w:sz="4" w:space="0" w:color="auto"/>
              <w:right w:val="single" w:sz="4" w:space="0" w:color="auto"/>
            </w:tcBorders>
          </w:tcPr>
          <w:p w14:paraId="08AA0859" w14:textId="77777777" w:rsidR="005F14EC" w:rsidRPr="00096B93" w:rsidRDefault="005F14EC" w:rsidP="00CF5C53">
            <w:pPr>
              <w:jc w:val="center"/>
              <w:rPr>
                <w:rFonts w:ascii="Times New Roman" w:hAnsi="Times New Roman" w:cs="Times New Roman"/>
                <w:color w:val="auto"/>
                <w:sz w:val="16"/>
                <w:szCs w:val="16"/>
              </w:rPr>
            </w:pPr>
          </w:p>
        </w:tc>
        <w:tc>
          <w:tcPr>
            <w:tcW w:w="489" w:type="dxa"/>
            <w:tcBorders>
              <w:top w:val="single" w:sz="4" w:space="0" w:color="auto"/>
              <w:left w:val="single" w:sz="4" w:space="0" w:color="auto"/>
              <w:bottom w:val="single" w:sz="4" w:space="0" w:color="auto"/>
              <w:right w:val="single" w:sz="4" w:space="0" w:color="000000"/>
            </w:tcBorders>
            <w:vAlign w:val="center"/>
          </w:tcPr>
          <w:p w14:paraId="0A1A9F03" w14:textId="46CB8494"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3A52FEB2" w14:textId="33EFADFE"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1D01CCE1"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691DA1E3"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30D86C9D"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11D85FDD"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34E252F7"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6995919D"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2A00239B"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6262B68A" w14:textId="497C77E0"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0001C60C" w14:textId="1B906EB4"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5F175BC7" w14:textId="2B91866F"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1E28BB96" w14:textId="47736834"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1BB1261D"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760FD7FC"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58DDDA41"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520AC541" w14:textId="3BD83F7B"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023E400F" w14:textId="300E9E36"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292C3314" w14:textId="0A245CF3"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1FB03F84"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47816CBD" w14:textId="4E868533"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4B357AEE"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auto"/>
            </w:tcBorders>
            <w:vAlign w:val="center"/>
          </w:tcPr>
          <w:p w14:paraId="5DB9E85B"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vAlign w:val="center"/>
          </w:tcPr>
          <w:p w14:paraId="4013DA7A"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single" w:sz="4" w:space="0" w:color="auto"/>
              <w:bottom w:val="single" w:sz="4" w:space="0" w:color="auto"/>
              <w:right w:val="single" w:sz="4" w:space="0" w:color="auto"/>
            </w:tcBorders>
          </w:tcPr>
          <w:p w14:paraId="54B157FB"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tcPr>
          <w:p w14:paraId="328913F9"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000000"/>
            </w:tcBorders>
            <w:vAlign w:val="center"/>
          </w:tcPr>
          <w:p w14:paraId="4FCFFE7D"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7962E2BD"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61A16AFD" w14:textId="3B2C54D5"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08924F58" w14:textId="21471AB9"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6FFA97DE" w14:textId="0688F0B2"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7BA102A0" w14:textId="2C063E18" w:rsidR="005F14EC" w:rsidRPr="00096B93" w:rsidRDefault="005F14EC" w:rsidP="00CF5C53">
            <w:pPr>
              <w:jc w:val="center"/>
              <w:rPr>
                <w:rFonts w:ascii="Times New Roman" w:hAnsi="Times New Roman" w:cs="Times New Roman"/>
                <w:color w:val="auto"/>
                <w:sz w:val="16"/>
                <w:szCs w:val="16"/>
              </w:rPr>
            </w:pPr>
          </w:p>
        </w:tc>
      </w:tr>
      <w:tr w:rsidR="00096B93" w:rsidRPr="00096B93" w14:paraId="7ADB4521" w14:textId="77777777" w:rsidTr="005F14EC">
        <w:trPr>
          <w:trHeight w:val="194"/>
          <w:jc w:val="center"/>
        </w:trPr>
        <w:tc>
          <w:tcPr>
            <w:tcW w:w="769" w:type="dxa"/>
            <w:tcBorders>
              <w:top w:val="single" w:sz="4" w:space="0" w:color="auto"/>
              <w:left w:val="single" w:sz="4" w:space="0" w:color="000000"/>
              <w:bottom w:val="single" w:sz="4" w:space="0" w:color="auto"/>
              <w:right w:val="single" w:sz="4" w:space="0" w:color="000000"/>
            </w:tcBorders>
            <w:vAlign w:val="center"/>
          </w:tcPr>
          <w:p w14:paraId="48A81218" w14:textId="4E947AA7" w:rsidR="005F14EC" w:rsidRPr="00096B93" w:rsidRDefault="005F14EC" w:rsidP="00CF5C53">
            <w:pPr>
              <w:jc w:val="center"/>
              <w:rPr>
                <w:rFonts w:ascii="Times New Roman" w:hAnsi="Times New Roman" w:cs="Times New Roman"/>
                <w:b/>
                <w:bCs/>
                <w:color w:val="auto"/>
                <w:sz w:val="16"/>
                <w:szCs w:val="16"/>
              </w:rPr>
            </w:pPr>
            <w:r w:rsidRPr="00096B93">
              <w:rPr>
                <w:rFonts w:ascii="Times New Roman" w:hAnsi="Times New Roman" w:cs="Times New Roman"/>
                <w:b/>
                <w:bCs/>
                <w:color w:val="auto"/>
                <w:sz w:val="16"/>
                <w:szCs w:val="16"/>
              </w:rPr>
              <w:t>РН 24</w:t>
            </w:r>
          </w:p>
        </w:tc>
        <w:tc>
          <w:tcPr>
            <w:tcW w:w="489" w:type="dxa"/>
            <w:tcBorders>
              <w:top w:val="single" w:sz="4" w:space="0" w:color="auto"/>
              <w:left w:val="nil"/>
              <w:bottom w:val="single" w:sz="4" w:space="0" w:color="auto"/>
              <w:right w:val="single" w:sz="4" w:space="0" w:color="auto"/>
            </w:tcBorders>
          </w:tcPr>
          <w:p w14:paraId="1C73D9FD" w14:textId="77777777" w:rsidR="005F14EC" w:rsidRPr="00096B93" w:rsidRDefault="005F14EC" w:rsidP="00CF5C53">
            <w:pPr>
              <w:jc w:val="center"/>
              <w:rPr>
                <w:rFonts w:ascii="Times New Roman" w:hAnsi="Times New Roman" w:cs="Times New Roman"/>
                <w:color w:val="auto"/>
                <w:sz w:val="16"/>
                <w:szCs w:val="16"/>
              </w:rPr>
            </w:pPr>
          </w:p>
        </w:tc>
        <w:tc>
          <w:tcPr>
            <w:tcW w:w="489" w:type="dxa"/>
            <w:tcBorders>
              <w:top w:val="single" w:sz="4" w:space="0" w:color="auto"/>
              <w:left w:val="single" w:sz="4" w:space="0" w:color="auto"/>
              <w:bottom w:val="single" w:sz="4" w:space="0" w:color="auto"/>
              <w:right w:val="single" w:sz="4" w:space="0" w:color="000000"/>
            </w:tcBorders>
            <w:vAlign w:val="center"/>
          </w:tcPr>
          <w:p w14:paraId="72CB0BEA" w14:textId="7E0EE4FE"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7295111B"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5BBE37D0"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2B6FFBE8"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021FC8DA"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12AFE974"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019BB0A8"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4CD4C245"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192DB579"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0997B130" w14:textId="470FA4B7"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1B7523D4"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77EC47FD"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3E92BC28"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1E491F21"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763BEB3C"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73BC4A1D"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19743B57" w14:textId="5F397202"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1B153560"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17AD6344"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71C5F4CD"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524D5927"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7C621098"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auto"/>
            </w:tcBorders>
            <w:vAlign w:val="center"/>
          </w:tcPr>
          <w:p w14:paraId="592398D8"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vAlign w:val="center"/>
          </w:tcPr>
          <w:p w14:paraId="45AB7999"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single" w:sz="4" w:space="0" w:color="auto"/>
              <w:bottom w:val="single" w:sz="4" w:space="0" w:color="auto"/>
              <w:right w:val="single" w:sz="4" w:space="0" w:color="auto"/>
            </w:tcBorders>
          </w:tcPr>
          <w:p w14:paraId="5E64C855"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tcPr>
          <w:p w14:paraId="5B665858"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000000"/>
            </w:tcBorders>
            <w:vAlign w:val="center"/>
          </w:tcPr>
          <w:p w14:paraId="0057FE4A"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4AC319F3"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39C75A8B" w14:textId="2EBF421A"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2FE95180" w14:textId="3FD8E43A"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24E86E86"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03E4C80D" w14:textId="77777777" w:rsidR="005F14EC" w:rsidRPr="00096B93" w:rsidRDefault="005F14EC" w:rsidP="00CF5C53">
            <w:pPr>
              <w:jc w:val="center"/>
              <w:rPr>
                <w:rFonts w:ascii="Times New Roman" w:hAnsi="Times New Roman" w:cs="Times New Roman"/>
                <w:color w:val="auto"/>
                <w:sz w:val="16"/>
                <w:szCs w:val="16"/>
              </w:rPr>
            </w:pPr>
          </w:p>
        </w:tc>
      </w:tr>
      <w:tr w:rsidR="00096B93" w:rsidRPr="00096B93" w14:paraId="367B618D" w14:textId="77777777" w:rsidTr="005F14EC">
        <w:trPr>
          <w:trHeight w:val="194"/>
          <w:jc w:val="center"/>
        </w:trPr>
        <w:tc>
          <w:tcPr>
            <w:tcW w:w="769" w:type="dxa"/>
            <w:tcBorders>
              <w:top w:val="single" w:sz="4" w:space="0" w:color="auto"/>
              <w:left w:val="single" w:sz="4" w:space="0" w:color="000000"/>
              <w:bottom w:val="single" w:sz="4" w:space="0" w:color="auto"/>
              <w:right w:val="single" w:sz="4" w:space="0" w:color="000000"/>
            </w:tcBorders>
            <w:vAlign w:val="center"/>
          </w:tcPr>
          <w:p w14:paraId="0E8075C0" w14:textId="6C166A6D" w:rsidR="005F14EC" w:rsidRPr="00096B93" w:rsidRDefault="005F14EC" w:rsidP="00CF5C53">
            <w:pPr>
              <w:jc w:val="center"/>
              <w:rPr>
                <w:rFonts w:ascii="Times New Roman" w:hAnsi="Times New Roman" w:cs="Times New Roman"/>
                <w:b/>
                <w:bCs/>
                <w:color w:val="auto"/>
                <w:sz w:val="16"/>
                <w:szCs w:val="16"/>
              </w:rPr>
            </w:pPr>
            <w:r w:rsidRPr="00096B93">
              <w:rPr>
                <w:rFonts w:ascii="Times New Roman" w:hAnsi="Times New Roman" w:cs="Times New Roman"/>
                <w:b/>
                <w:bCs/>
                <w:color w:val="auto"/>
                <w:sz w:val="16"/>
                <w:szCs w:val="16"/>
              </w:rPr>
              <w:t>РН 25</w:t>
            </w:r>
          </w:p>
        </w:tc>
        <w:tc>
          <w:tcPr>
            <w:tcW w:w="489" w:type="dxa"/>
            <w:tcBorders>
              <w:top w:val="single" w:sz="4" w:space="0" w:color="auto"/>
              <w:left w:val="nil"/>
              <w:bottom w:val="single" w:sz="4" w:space="0" w:color="auto"/>
              <w:right w:val="single" w:sz="4" w:space="0" w:color="auto"/>
            </w:tcBorders>
          </w:tcPr>
          <w:p w14:paraId="4707F9D7" w14:textId="77777777" w:rsidR="005F14EC" w:rsidRPr="00096B93" w:rsidRDefault="005F14EC" w:rsidP="00CF5C53">
            <w:pPr>
              <w:jc w:val="center"/>
              <w:rPr>
                <w:rFonts w:ascii="Times New Roman" w:hAnsi="Times New Roman" w:cs="Times New Roman"/>
                <w:color w:val="auto"/>
                <w:sz w:val="16"/>
                <w:szCs w:val="16"/>
              </w:rPr>
            </w:pPr>
          </w:p>
        </w:tc>
        <w:tc>
          <w:tcPr>
            <w:tcW w:w="489" w:type="dxa"/>
            <w:tcBorders>
              <w:top w:val="single" w:sz="4" w:space="0" w:color="auto"/>
              <w:left w:val="single" w:sz="4" w:space="0" w:color="auto"/>
              <w:bottom w:val="single" w:sz="4" w:space="0" w:color="auto"/>
              <w:right w:val="single" w:sz="4" w:space="0" w:color="000000"/>
            </w:tcBorders>
            <w:vAlign w:val="center"/>
          </w:tcPr>
          <w:p w14:paraId="71320FF4" w14:textId="237E802D"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289AEF3D"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5AD8CAB4"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49E54989"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7C42E70E"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7AA744B3"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7E037DDC"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6700646B"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151954AF"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07D28210" w14:textId="3E2EE03D"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31D4540A"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39A8CE43"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1BFDB6E2" w14:textId="2679C9EF"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6F5DCE12"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7CB77DCC"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266205A7"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197FABF7"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51F4E378"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3AC74A09"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0A701423"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08C14687"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79BB6B47"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auto"/>
            </w:tcBorders>
            <w:vAlign w:val="center"/>
          </w:tcPr>
          <w:p w14:paraId="260F7283"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vAlign w:val="center"/>
          </w:tcPr>
          <w:p w14:paraId="39A8DED6"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single" w:sz="4" w:space="0" w:color="auto"/>
              <w:bottom w:val="single" w:sz="4" w:space="0" w:color="auto"/>
              <w:right w:val="single" w:sz="4" w:space="0" w:color="auto"/>
            </w:tcBorders>
          </w:tcPr>
          <w:p w14:paraId="1E798A04" w14:textId="303524FB"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tcPr>
          <w:p w14:paraId="37B07FDD"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000000"/>
            </w:tcBorders>
            <w:vAlign w:val="center"/>
          </w:tcPr>
          <w:p w14:paraId="092614E9"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14FCD709"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42D22413" w14:textId="7A57A74C"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12BEC266" w14:textId="7EB867AC"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3B348032"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6826E065" w14:textId="77777777" w:rsidR="005F14EC" w:rsidRPr="00096B93" w:rsidRDefault="005F14EC" w:rsidP="00CF5C53">
            <w:pPr>
              <w:jc w:val="center"/>
              <w:rPr>
                <w:rFonts w:ascii="Times New Roman" w:hAnsi="Times New Roman" w:cs="Times New Roman"/>
                <w:color w:val="auto"/>
                <w:sz w:val="16"/>
                <w:szCs w:val="16"/>
              </w:rPr>
            </w:pPr>
          </w:p>
        </w:tc>
      </w:tr>
      <w:tr w:rsidR="00096B93" w:rsidRPr="00096B93" w14:paraId="6129C7CB" w14:textId="77777777" w:rsidTr="005F14EC">
        <w:trPr>
          <w:trHeight w:val="194"/>
          <w:jc w:val="center"/>
        </w:trPr>
        <w:tc>
          <w:tcPr>
            <w:tcW w:w="769" w:type="dxa"/>
            <w:tcBorders>
              <w:top w:val="single" w:sz="4" w:space="0" w:color="auto"/>
              <w:left w:val="single" w:sz="4" w:space="0" w:color="000000"/>
              <w:bottom w:val="single" w:sz="4" w:space="0" w:color="auto"/>
              <w:right w:val="single" w:sz="4" w:space="0" w:color="000000"/>
            </w:tcBorders>
            <w:vAlign w:val="center"/>
          </w:tcPr>
          <w:p w14:paraId="0F505A34" w14:textId="4AC079AC" w:rsidR="005F14EC" w:rsidRPr="00096B93" w:rsidRDefault="005F14EC" w:rsidP="00CF5C53">
            <w:pPr>
              <w:jc w:val="center"/>
              <w:rPr>
                <w:rFonts w:ascii="Times New Roman" w:hAnsi="Times New Roman" w:cs="Times New Roman"/>
                <w:b/>
                <w:bCs/>
                <w:color w:val="auto"/>
                <w:sz w:val="16"/>
                <w:szCs w:val="16"/>
              </w:rPr>
            </w:pPr>
            <w:r w:rsidRPr="00096B93">
              <w:rPr>
                <w:rFonts w:ascii="Times New Roman" w:hAnsi="Times New Roman" w:cs="Times New Roman"/>
                <w:b/>
                <w:bCs/>
                <w:color w:val="auto"/>
                <w:sz w:val="16"/>
                <w:szCs w:val="16"/>
              </w:rPr>
              <w:t>РН 26</w:t>
            </w:r>
          </w:p>
        </w:tc>
        <w:tc>
          <w:tcPr>
            <w:tcW w:w="489" w:type="dxa"/>
            <w:tcBorders>
              <w:top w:val="single" w:sz="4" w:space="0" w:color="auto"/>
              <w:left w:val="nil"/>
              <w:bottom w:val="single" w:sz="4" w:space="0" w:color="auto"/>
              <w:right w:val="single" w:sz="4" w:space="0" w:color="auto"/>
            </w:tcBorders>
          </w:tcPr>
          <w:p w14:paraId="1B7574D8" w14:textId="4D08E23E"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89" w:type="dxa"/>
            <w:tcBorders>
              <w:top w:val="single" w:sz="4" w:space="0" w:color="auto"/>
              <w:left w:val="single" w:sz="4" w:space="0" w:color="auto"/>
              <w:bottom w:val="single" w:sz="4" w:space="0" w:color="auto"/>
              <w:right w:val="single" w:sz="4" w:space="0" w:color="000000"/>
            </w:tcBorders>
            <w:vAlign w:val="center"/>
          </w:tcPr>
          <w:p w14:paraId="18A146B3" w14:textId="18088F7D"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7E21F147"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77323018"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5B6BF9EF"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58603158"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4B6D898C"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444299D9"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4A14F971"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21B23533"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4CAFB480" w14:textId="275D633F"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0BAC7D93" w14:textId="2E82CB85"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8" w:type="dxa"/>
            <w:tcBorders>
              <w:top w:val="single" w:sz="4" w:space="0" w:color="auto"/>
              <w:left w:val="nil"/>
              <w:bottom w:val="single" w:sz="4" w:space="0" w:color="auto"/>
              <w:right w:val="single" w:sz="4" w:space="0" w:color="000000"/>
            </w:tcBorders>
            <w:vAlign w:val="center"/>
          </w:tcPr>
          <w:p w14:paraId="735A3988"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675DFB08"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1B746003"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5A942177"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7FD4ABEB"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1CD44079"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15BA1D3A"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2000078C"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3C2E58A8"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590BF3DB"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3A96F5B2"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auto"/>
            </w:tcBorders>
            <w:vAlign w:val="center"/>
          </w:tcPr>
          <w:p w14:paraId="4C5C7F09"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vAlign w:val="center"/>
          </w:tcPr>
          <w:p w14:paraId="13826027"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single" w:sz="4" w:space="0" w:color="auto"/>
              <w:bottom w:val="single" w:sz="4" w:space="0" w:color="auto"/>
              <w:right w:val="single" w:sz="4" w:space="0" w:color="auto"/>
            </w:tcBorders>
          </w:tcPr>
          <w:p w14:paraId="0BAF7084"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tcPr>
          <w:p w14:paraId="647C4235" w14:textId="01D8809D"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000000"/>
            </w:tcBorders>
            <w:vAlign w:val="center"/>
          </w:tcPr>
          <w:p w14:paraId="0E04C552"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68129B00"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2CD14264" w14:textId="0FBA163C"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72ECC5AD" w14:textId="036E3330"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00686567"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4006D518" w14:textId="77777777" w:rsidR="005F14EC" w:rsidRPr="00096B93" w:rsidRDefault="005F14EC" w:rsidP="00CF5C53">
            <w:pPr>
              <w:jc w:val="center"/>
              <w:rPr>
                <w:rFonts w:ascii="Times New Roman" w:hAnsi="Times New Roman" w:cs="Times New Roman"/>
                <w:color w:val="auto"/>
                <w:sz w:val="16"/>
                <w:szCs w:val="16"/>
              </w:rPr>
            </w:pPr>
          </w:p>
        </w:tc>
      </w:tr>
      <w:tr w:rsidR="00096B93" w:rsidRPr="00096B93" w14:paraId="2CB21531" w14:textId="77777777" w:rsidTr="005F14EC">
        <w:trPr>
          <w:trHeight w:val="194"/>
          <w:jc w:val="center"/>
        </w:trPr>
        <w:tc>
          <w:tcPr>
            <w:tcW w:w="769" w:type="dxa"/>
            <w:tcBorders>
              <w:top w:val="single" w:sz="4" w:space="0" w:color="auto"/>
              <w:left w:val="single" w:sz="4" w:space="0" w:color="000000"/>
              <w:bottom w:val="single" w:sz="4" w:space="0" w:color="auto"/>
              <w:right w:val="single" w:sz="4" w:space="0" w:color="000000"/>
            </w:tcBorders>
            <w:vAlign w:val="center"/>
          </w:tcPr>
          <w:p w14:paraId="0358BDDD" w14:textId="44838C44" w:rsidR="005F14EC" w:rsidRPr="00096B93" w:rsidRDefault="005F14EC" w:rsidP="00CF5C53">
            <w:pPr>
              <w:jc w:val="center"/>
              <w:rPr>
                <w:rFonts w:ascii="Times New Roman" w:hAnsi="Times New Roman" w:cs="Times New Roman"/>
                <w:b/>
                <w:bCs/>
                <w:color w:val="auto"/>
                <w:sz w:val="16"/>
                <w:szCs w:val="16"/>
              </w:rPr>
            </w:pPr>
            <w:r w:rsidRPr="00096B93">
              <w:rPr>
                <w:rFonts w:ascii="Times New Roman" w:hAnsi="Times New Roman" w:cs="Times New Roman"/>
                <w:b/>
                <w:bCs/>
                <w:color w:val="auto"/>
                <w:sz w:val="16"/>
                <w:szCs w:val="16"/>
              </w:rPr>
              <w:t>РН 27</w:t>
            </w:r>
          </w:p>
        </w:tc>
        <w:tc>
          <w:tcPr>
            <w:tcW w:w="489" w:type="dxa"/>
            <w:tcBorders>
              <w:top w:val="single" w:sz="4" w:space="0" w:color="auto"/>
              <w:left w:val="nil"/>
              <w:bottom w:val="single" w:sz="4" w:space="0" w:color="auto"/>
              <w:right w:val="single" w:sz="4" w:space="0" w:color="auto"/>
            </w:tcBorders>
          </w:tcPr>
          <w:p w14:paraId="0136A572" w14:textId="68DC42DB"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89" w:type="dxa"/>
            <w:tcBorders>
              <w:top w:val="single" w:sz="4" w:space="0" w:color="auto"/>
              <w:left w:val="single" w:sz="4" w:space="0" w:color="auto"/>
              <w:bottom w:val="single" w:sz="4" w:space="0" w:color="auto"/>
              <w:right w:val="single" w:sz="4" w:space="0" w:color="000000"/>
            </w:tcBorders>
            <w:vAlign w:val="center"/>
          </w:tcPr>
          <w:p w14:paraId="7E786ADF" w14:textId="0410526C"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6CA8F7ED"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293C364F"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05FC4E3E"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3B525653"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3803537C"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72A695E2"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7BD0F722"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1AA5D342"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66A640D9"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1312B5AD" w14:textId="6AC68AE6"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8" w:type="dxa"/>
            <w:tcBorders>
              <w:top w:val="single" w:sz="4" w:space="0" w:color="auto"/>
              <w:left w:val="nil"/>
              <w:bottom w:val="single" w:sz="4" w:space="0" w:color="auto"/>
              <w:right w:val="single" w:sz="4" w:space="0" w:color="000000"/>
            </w:tcBorders>
            <w:vAlign w:val="center"/>
          </w:tcPr>
          <w:p w14:paraId="4FD07674"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0B5D1A5C"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0DC8E336"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6EC15366"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09A96685"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42CEB689"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0F3D84C8"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461BAC6C"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2EB274D1"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0F3837A4"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7ABB4D84"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auto"/>
            </w:tcBorders>
            <w:vAlign w:val="center"/>
          </w:tcPr>
          <w:p w14:paraId="7E99B0F8"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vAlign w:val="center"/>
          </w:tcPr>
          <w:p w14:paraId="69270936"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single" w:sz="4" w:space="0" w:color="auto"/>
              <w:bottom w:val="single" w:sz="4" w:space="0" w:color="auto"/>
              <w:right w:val="single" w:sz="4" w:space="0" w:color="auto"/>
            </w:tcBorders>
          </w:tcPr>
          <w:p w14:paraId="199944D8"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tcPr>
          <w:p w14:paraId="27F2DF59" w14:textId="69CAA8D3"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000000"/>
            </w:tcBorders>
            <w:vAlign w:val="center"/>
          </w:tcPr>
          <w:p w14:paraId="2B6F1ABF"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6061DAD1"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25145E11" w14:textId="70F3A694"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1969795C" w14:textId="35AE7C19"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7E618753"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7E91713C" w14:textId="77777777" w:rsidR="005F14EC" w:rsidRPr="00096B93" w:rsidRDefault="005F14EC" w:rsidP="00CF5C53">
            <w:pPr>
              <w:jc w:val="center"/>
              <w:rPr>
                <w:rFonts w:ascii="Times New Roman" w:hAnsi="Times New Roman" w:cs="Times New Roman"/>
                <w:color w:val="auto"/>
                <w:sz w:val="16"/>
                <w:szCs w:val="16"/>
              </w:rPr>
            </w:pPr>
          </w:p>
        </w:tc>
      </w:tr>
      <w:tr w:rsidR="00096B93" w:rsidRPr="00096B93" w14:paraId="62CC48DA" w14:textId="77777777" w:rsidTr="005F14EC">
        <w:trPr>
          <w:trHeight w:val="194"/>
          <w:jc w:val="center"/>
        </w:trPr>
        <w:tc>
          <w:tcPr>
            <w:tcW w:w="769" w:type="dxa"/>
            <w:tcBorders>
              <w:top w:val="single" w:sz="4" w:space="0" w:color="auto"/>
              <w:left w:val="single" w:sz="4" w:space="0" w:color="000000"/>
              <w:bottom w:val="single" w:sz="4" w:space="0" w:color="auto"/>
              <w:right w:val="single" w:sz="4" w:space="0" w:color="000000"/>
            </w:tcBorders>
            <w:vAlign w:val="center"/>
          </w:tcPr>
          <w:p w14:paraId="485E273C" w14:textId="3AA71F6C" w:rsidR="005F14EC" w:rsidRPr="00096B93" w:rsidRDefault="005F14EC" w:rsidP="00CF5C53">
            <w:pPr>
              <w:jc w:val="center"/>
              <w:rPr>
                <w:rFonts w:ascii="Times New Roman" w:hAnsi="Times New Roman" w:cs="Times New Roman"/>
                <w:b/>
                <w:bCs/>
                <w:color w:val="auto"/>
                <w:sz w:val="16"/>
                <w:szCs w:val="16"/>
              </w:rPr>
            </w:pPr>
            <w:r w:rsidRPr="00096B93">
              <w:rPr>
                <w:rFonts w:ascii="Times New Roman" w:hAnsi="Times New Roman" w:cs="Times New Roman"/>
                <w:b/>
                <w:bCs/>
                <w:color w:val="auto"/>
                <w:sz w:val="16"/>
                <w:szCs w:val="16"/>
              </w:rPr>
              <w:t>РН 28</w:t>
            </w:r>
          </w:p>
        </w:tc>
        <w:tc>
          <w:tcPr>
            <w:tcW w:w="489" w:type="dxa"/>
            <w:tcBorders>
              <w:top w:val="single" w:sz="4" w:space="0" w:color="auto"/>
              <w:left w:val="nil"/>
              <w:bottom w:val="single" w:sz="4" w:space="0" w:color="auto"/>
              <w:right w:val="single" w:sz="4" w:space="0" w:color="auto"/>
            </w:tcBorders>
          </w:tcPr>
          <w:p w14:paraId="48606661" w14:textId="77777777" w:rsidR="005F14EC" w:rsidRPr="00096B93" w:rsidRDefault="005F14EC" w:rsidP="00CF5C53">
            <w:pPr>
              <w:jc w:val="center"/>
              <w:rPr>
                <w:rFonts w:ascii="Times New Roman" w:hAnsi="Times New Roman" w:cs="Times New Roman"/>
                <w:color w:val="auto"/>
                <w:sz w:val="16"/>
                <w:szCs w:val="16"/>
              </w:rPr>
            </w:pPr>
          </w:p>
        </w:tc>
        <w:tc>
          <w:tcPr>
            <w:tcW w:w="489" w:type="dxa"/>
            <w:tcBorders>
              <w:top w:val="single" w:sz="4" w:space="0" w:color="auto"/>
              <w:left w:val="single" w:sz="4" w:space="0" w:color="auto"/>
              <w:bottom w:val="single" w:sz="4" w:space="0" w:color="auto"/>
              <w:right w:val="single" w:sz="4" w:space="0" w:color="000000"/>
            </w:tcBorders>
            <w:vAlign w:val="center"/>
          </w:tcPr>
          <w:p w14:paraId="5F141704" w14:textId="2875C056"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20C3D5B6"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13EA781E"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250ED7F0"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457EDF24"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3FA6E42D"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008C6CDD"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26391DF3" w14:textId="78BC330E"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783EA793"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16AFB5DE" w14:textId="19DD3F90"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6DE0C077"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6244859F"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79C71048" w14:textId="29449777"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64C88D18"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7CD9C422"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49463434"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254D7F71" w14:textId="0BEBBA00"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291ECFA5"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1E10AC42"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00AD261D"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0D9BDA9D"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2F1E75BB"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auto"/>
            </w:tcBorders>
            <w:vAlign w:val="center"/>
          </w:tcPr>
          <w:p w14:paraId="3E974ADB"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vAlign w:val="center"/>
          </w:tcPr>
          <w:p w14:paraId="4D1F936E"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single" w:sz="4" w:space="0" w:color="auto"/>
              <w:bottom w:val="single" w:sz="4" w:space="0" w:color="auto"/>
              <w:right w:val="single" w:sz="4" w:space="0" w:color="auto"/>
            </w:tcBorders>
          </w:tcPr>
          <w:p w14:paraId="4F67B947" w14:textId="1FEAC09B"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tcPr>
          <w:p w14:paraId="593BBC39"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000000"/>
            </w:tcBorders>
            <w:vAlign w:val="center"/>
          </w:tcPr>
          <w:p w14:paraId="63B0B1F8"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0CA85A14"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319462B8" w14:textId="4E4A711A"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249C0230" w14:textId="01DBA5C0"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100CC102"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54552DD6" w14:textId="77777777" w:rsidR="005F14EC" w:rsidRPr="00096B93" w:rsidRDefault="005F14EC" w:rsidP="00CF5C53">
            <w:pPr>
              <w:jc w:val="center"/>
              <w:rPr>
                <w:rFonts w:ascii="Times New Roman" w:hAnsi="Times New Roman" w:cs="Times New Roman"/>
                <w:color w:val="auto"/>
                <w:sz w:val="16"/>
                <w:szCs w:val="16"/>
              </w:rPr>
            </w:pPr>
          </w:p>
        </w:tc>
      </w:tr>
      <w:tr w:rsidR="00096B93" w:rsidRPr="00096B93" w14:paraId="37F3F7F8" w14:textId="77777777" w:rsidTr="005F14EC">
        <w:trPr>
          <w:trHeight w:val="194"/>
          <w:jc w:val="center"/>
        </w:trPr>
        <w:tc>
          <w:tcPr>
            <w:tcW w:w="769" w:type="dxa"/>
            <w:tcBorders>
              <w:top w:val="single" w:sz="4" w:space="0" w:color="auto"/>
              <w:left w:val="single" w:sz="4" w:space="0" w:color="000000"/>
              <w:bottom w:val="single" w:sz="4" w:space="0" w:color="auto"/>
              <w:right w:val="single" w:sz="4" w:space="0" w:color="000000"/>
            </w:tcBorders>
            <w:vAlign w:val="center"/>
          </w:tcPr>
          <w:p w14:paraId="470D5E31" w14:textId="503812AC" w:rsidR="005F14EC" w:rsidRPr="00096B93" w:rsidRDefault="005F14EC" w:rsidP="00CF5C53">
            <w:pPr>
              <w:jc w:val="center"/>
              <w:rPr>
                <w:rFonts w:ascii="Times New Roman" w:hAnsi="Times New Roman" w:cs="Times New Roman"/>
                <w:b/>
                <w:bCs/>
                <w:color w:val="auto"/>
                <w:sz w:val="16"/>
                <w:szCs w:val="16"/>
              </w:rPr>
            </w:pPr>
            <w:r w:rsidRPr="00096B93">
              <w:rPr>
                <w:rFonts w:ascii="Times New Roman" w:hAnsi="Times New Roman" w:cs="Times New Roman"/>
                <w:b/>
                <w:bCs/>
                <w:color w:val="auto"/>
                <w:sz w:val="16"/>
                <w:szCs w:val="16"/>
              </w:rPr>
              <w:t>РН 29</w:t>
            </w:r>
          </w:p>
        </w:tc>
        <w:tc>
          <w:tcPr>
            <w:tcW w:w="489" w:type="dxa"/>
            <w:tcBorders>
              <w:top w:val="single" w:sz="4" w:space="0" w:color="auto"/>
              <w:left w:val="nil"/>
              <w:bottom w:val="single" w:sz="4" w:space="0" w:color="auto"/>
              <w:right w:val="single" w:sz="4" w:space="0" w:color="auto"/>
            </w:tcBorders>
          </w:tcPr>
          <w:p w14:paraId="1DFC2AAE" w14:textId="77777777" w:rsidR="005F14EC" w:rsidRPr="00096B93" w:rsidRDefault="005F14EC" w:rsidP="00CF5C53">
            <w:pPr>
              <w:jc w:val="center"/>
              <w:rPr>
                <w:rFonts w:ascii="Times New Roman" w:hAnsi="Times New Roman" w:cs="Times New Roman"/>
                <w:color w:val="auto"/>
                <w:sz w:val="16"/>
                <w:szCs w:val="16"/>
              </w:rPr>
            </w:pPr>
          </w:p>
        </w:tc>
        <w:tc>
          <w:tcPr>
            <w:tcW w:w="489" w:type="dxa"/>
            <w:tcBorders>
              <w:top w:val="single" w:sz="4" w:space="0" w:color="auto"/>
              <w:left w:val="single" w:sz="4" w:space="0" w:color="auto"/>
              <w:bottom w:val="single" w:sz="4" w:space="0" w:color="auto"/>
              <w:right w:val="single" w:sz="4" w:space="0" w:color="000000"/>
            </w:tcBorders>
            <w:vAlign w:val="center"/>
          </w:tcPr>
          <w:p w14:paraId="66E35ED5" w14:textId="354472FD"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3BB9F3D6"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67CC2624"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1DE02545"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3B029B03"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4F37E617"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2E82D28E"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6BD44F06"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4AE89749"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580099F8" w14:textId="57DC39D9"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2A1F9FC1"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1A406EBB"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34E4B794"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456372B8"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1334E167"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6EB7D6C0"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1DB675A5"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7BCBF203" w14:textId="5CB23004"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5A104A56" w14:textId="73CEB993"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3E0098CA"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37F2452A"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6454368B"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auto"/>
            </w:tcBorders>
            <w:vAlign w:val="center"/>
          </w:tcPr>
          <w:p w14:paraId="0DBD6DFB" w14:textId="10F10251"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single" w:sz="4" w:space="0" w:color="auto"/>
              <w:bottom w:val="single" w:sz="4" w:space="0" w:color="auto"/>
              <w:right w:val="single" w:sz="4" w:space="0" w:color="auto"/>
            </w:tcBorders>
            <w:vAlign w:val="center"/>
          </w:tcPr>
          <w:p w14:paraId="3730F6D9" w14:textId="06EA6430"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8" w:type="dxa"/>
            <w:tcBorders>
              <w:top w:val="single" w:sz="4" w:space="0" w:color="auto"/>
              <w:left w:val="single" w:sz="4" w:space="0" w:color="auto"/>
              <w:bottom w:val="single" w:sz="4" w:space="0" w:color="auto"/>
              <w:right w:val="single" w:sz="4" w:space="0" w:color="auto"/>
            </w:tcBorders>
          </w:tcPr>
          <w:p w14:paraId="6C7AB34D"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tcPr>
          <w:p w14:paraId="3A3D9453"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000000"/>
            </w:tcBorders>
            <w:vAlign w:val="center"/>
          </w:tcPr>
          <w:p w14:paraId="676FF7A9"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4D7D017C"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4FAECBE3" w14:textId="18E1DDAC"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7FD09522" w14:textId="627261FB"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7FF6391A"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23F98F1C" w14:textId="77777777" w:rsidR="005F14EC" w:rsidRPr="00096B93" w:rsidRDefault="005F14EC" w:rsidP="00CF5C53">
            <w:pPr>
              <w:jc w:val="center"/>
              <w:rPr>
                <w:rFonts w:ascii="Times New Roman" w:hAnsi="Times New Roman" w:cs="Times New Roman"/>
                <w:color w:val="auto"/>
                <w:sz w:val="16"/>
                <w:szCs w:val="16"/>
              </w:rPr>
            </w:pPr>
          </w:p>
        </w:tc>
      </w:tr>
      <w:tr w:rsidR="00096B93" w:rsidRPr="00096B93" w14:paraId="44A35954" w14:textId="77777777" w:rsidTr="005F14EC">
        <w:trPr>
          <w:trHeight w:val="194"/>
          <w:jc w:val="center"/>
        </w:trPr>
        <w:tc>
          <w:tcPr>
            <w:tcW w:w="769" w:type="dxa"/>
            <w:tcBorders>
              <w:top w:val="single" w:sz="4" w:space="0" w:color="auto"/>
              <w:left w:val="single" w:sz="4" w:space="0" w:color="000000"/>
              <w:bottom w:val="single" w:sz="4" w:space="0" w:color="auto"/>
              <w:right w:val="single" w:sz="4" w:space="0" w:color="000000"/>
            </w:tcBorders>
            <w:vAlign w:val="center"/>
          </w:tcPr>
          <w:p w14:paraId="6A58EB97" w14:textId="06C0BAD5" w:rsidR="005F14EC" w:rsidRPr="00096B93" w:rsidRDefault="005F14EC" w:rsidP="00CF5C53">
            <w:pPr>
              <w:jc w:val="center"/>
              <w:rPr>
                <w:rFonts w:ascii="Times New Roman" w:hAnsi="Times New Roman" w:cs="Times New Roman"/>
                <w:b/>
                <w:bCs/>
                <w:color w:val="auto"/>
                <w:sz w:val="16"/>
                <w:szCs w:val="16"/>
              </w:rPr>
            </w:pPr>
            <w:r w:rsidRPr="00096B93">
              <w:rPr>
                <w:rFonts w:ascii="Times New Roman" w:hAnsi="Times New Roman" w:cs="Times New Roman"/>
                <w:b/>
                <w:bCs/>
                <w:color w:val="auto"/>
                <w:sz w:val="16"/>
                <w:szCs w:val="16"/>
              </w:rPr>
              <w:t>РН 30</w:t>
            </w:r>
          </w:p>
        </w:tc>
        <w:tc>
          <w:tcPr>
            <w:tcW w:w="489" w:type="dxa"/>
            <w:tcBorders>
              <w:top w:val="single" w:sz="4" w:space="0" w:color="auto"/>
              <w:left w:val="nil"/>
              <w:bottom w:val="single" w:sz="4" w:space="0" w:color="auto"/>
              <w:right w:val="single" w:sz="4" w:space="0" w:color="auto"/>
            </w:tcBorders>
          </w:tcPr>
          <w:p w14:paraId="4794431B" w14:textId="77777777" w:rsidR="005F14EC" w:rsidRPr="00096B93" w:rsidRDefault="005F14EC" w:rsidP="00CF5C53">
            <w:pPr>
              <w:jc w:val="center"/>
              <w:rPr>
                <w:rFonts w:ascii="Times New Roman" w:hAnsi="Times New Roman" w:cs="Times New Roman"/>
                <w:color w:val="auto"/>
                <w:sz w:val="16"/>
                <w:szCs w:val="16"/>
              </w:rPr>
            </w:pPr>
          </w:p>
        </w:tc>
        <w:tc>
          <w:tcPr>
            <w:tcW w:w="489" w:type="dxa"/>
            <w:tcBorders>
              <w:top w:val="single" w:sz="4" w:space="0" w:color="auto"/>
              <w:left w:val="single" w:sz="4" w:space="0" w:color="auto"/>
              <w:bottom w:val="single" w:sz="4" w:space="0" w:color="auto"/>
              <w:right w:val="single" w:sz="4" w:space="0" w:color="000000"/>
            </w:tcBorders>
            <w:vAlign w:val="center"/>
          </w:tcPr>
          <w:p w14:paraId="7052ED66" w14:textId="6DFE15B9"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386A6854"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6531252C"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296BEDD7"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2C901751"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2B388F88"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33E70D34"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41F25197"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0830F58F"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59493169"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67F96767"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6600C796"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46F5B848"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5BAB867C"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5E532534"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36C713C8"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0E4EBBF9" w14:textId="22BED39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7D8DEA8A" w14:textId="16D92075"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486B9AFB" w14:textId="60F44A74"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632569EC"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2D5D5B4D"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71846745"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auto"/>
            </w:tcBorders>
            <w:vAlign w:val="center"/>
          </w:tcPr>
          <w:p w14:paraId="7F7ABB26" w14:textId="2F5D782D"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vAlign w:val="center"/>
          </w:tcPr>
          <w:p w14:paraId="226A8F07"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single" w:sz="4" w:space="0" w:color="auto"/>
              <w:bottom w:val="single" w:sz="4" w:space="0" w:color="auto"/>
              <w:right w:val="single" w:sz="4" w:space="0" w:color="auto"/>
            </w:tcBorders>
          </w:tcPr>
          <w:p w14:paraId="6CFDBA82"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tcPr>
          <w:p w14:paraId="5CE90B8E"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000000"/>
            </w:tcBorders>
            <w:vAlign w:val="center"/>
          </w:tcPr>
          <w:p w14:paraId="736D2A03"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3DF1B6B7"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7CFB6D9B" w14:textId="2C01C030"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54A8DF6C" w14:textId="5925D2F8"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6D9025D9"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4E08DA16" w14:textId="77777777" w:rsidR="005F14EC" w:rsidRPr="00096B93" w:rsidRDefault="005F14EC" w:rsidP="00CF5C53">
            <w:pPr>
              <w:jc w:val="center"/>
              <w:rPr>
                <w:rFonts w:ascii="Times New Roman" w:hAnsi="Times New Roman" w:cs="Times New Roman"/>
                <w:color w:val="auto"/>
                <w:sz w:val="16"/>
                <w:szCs w:val="16"/>
              </w:rPr>
            </w:pPr>
          </w:p>
        </w:tc>
      </w:tr>
      <w:tr w:rsidR="00096B93" w:rsidRPr="00096B93" w14:paraId="6F6C4333" w14:textId="77777777" w:rsidTr="005F14EC">
        <w:trPr>
          <w:trHeight w:val="194"/>
          <w:jc w:val="center"/>
        </w:trPr>
        <w:tc>
          <w:tcPr>
            <w:tcW w:w="769" w:type="dxa"/>
            <w:tcBorders>
              <w:top w:val="single" w:sz="4" w:space="0" w:color="auto"/>
              <w:left w:val="single" w:sz="4" w:space="0" w:color="000000"/>
              <w:bottom w:val="single" w:sz="4" w:space="0" w:color="auto"/>
              <w:right w:val="single" w:sz="4" w:space="0" w:color="000000"/>
            </w:tcBorders>
            <w:vAlign w:val="center"/>
          </w:tcPr>
          <w:p w14:paraId="22967447" w14:textId="761C377F" w:rsidR="005F14EC" w:rsidRPr="00096B93" w:rsidRDefault="005F14EC" w:rsidP="00CF5C53">
            <w:pPr>
              <w:jc w:val="center"/>
              <w:rPr>
                <w:rFonts w:ascii="Times New Roman" w:hAnsi="Times New Roman" w:cs="Times New Roman"/>
                <w:b/>
                <w:bCs/>
                <w:color w:val="auto"/>
                <w:sz w:val="16"/>
                <w:szCs w:val="16"/>
              </w:rPr>
            </w:pPr>
            <w:r w:rsidRPr="00096B93">
              <w:rPr>
                <w:rFonts w:ascii="Times New Roman" w:hAnsi="Times New Roman" w:cs="Times New Roman"/>
                <w:b/>
                <w:bCs/>
                <w:color w:val="auto"/>
                <w:sz w:val="16"/>
                <w:szCs w:val="16"/>
              </w:rPr>
              <w:t>РН 31</w:t>
            </w:r>
          </w:p>
        </w:tc>
        <w:tc>
          <w:tcPr>
            <w:tcW w:w="489" w:type="dxa"/>
            <w:tcBorders>
              <w:top w:val="single" w:sz="4" w:space="0" w:color="auto"/>
              <w:left w:val="nil"/>
              <w:bottom w:val="single" w:sz="4" w:space="0" w:color="auto"/>
              <w:right w:val="single" w:sz="4" w:space="0" w:color="auto"/>
            </w:tcBorders>
          </w:tcPr>
          <w:p w14:paraId="19DB6A52" w14:textId="77777777" w:rsidR="005F14EC" w:rsidRPr="00096B93" w:rsidRDefault="005F14EC" w:rsidP="00CF5C53">
            <w:pPr>
              <w:jc w:val="center"/>
              <w:rPr>
                <w:rFonts w:ascii="Times New Roman" w:hAnsi="Times New Roman" w:cs="Times New Roman"/>
                <w:color w:val="auto"/>
                <w:sz w:val="16"/>
                <w:szCs w:val="16"/>
              </w:rPr>
            </w:pPr>
          </w:p>
        </w:tc>
        <w:tc>
          <w:tcPr>
            <w:tcW w:w="489" w:type="dxa"/>
            <w:tcBorders>
              <w:top w:val="single" w:sz="4" w:space="0" w:color="auto"/>
              <w:left w:val="single" w:sz="4" w:space="0" w:color="auto"/>
              <w:bottom w:val="single" w:sz="4" w:space="0" w:color="auto"/>
              <w:right w:val="single" w:sz="4" w:space="0" w:color="000000"/>
            </w:tcBorders>
            <w:vAlign w:val="center"/>
          </w:tcPr>
          <w:p w14:paraId="00F77FB2" w14:textId="1DDF480A"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31EA701C"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09DBAE9B"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4BC6136A"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08E393F4"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77081248"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0BB25DBA"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54C26EED"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42266971"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56A7EABE"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02E55AF0"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33DE497C"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71B5D889"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68410357"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212A1F50"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67FFF975"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6211DC96"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62485396" w14:textId="6729AA49"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0BBB8D51" w14:textId="424188CB"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35291E83"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05846960"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43CB3CED"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auto"/>
            </w:tcBorders>
            <w:vAlign w:val="center"/>
          </w:tcPr>
          <w:p w14:paraId="66ED1AA6" w14:textId="2FD81FDB"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vAlign w:val="center"/>
          </w:tcPr>
          <w:p w14:paraId="3124483E"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single" w:sz="4" w:space="0" w:color="auto"/>
              <w:bottom w:val="single" w:sz="4" w:space="0" w:color="auto"/>
              <w:right w:val="single" w:sz="4" w:space="0" w:color="auto"/>
            </w:tcBorders>
          </w:tcPr>
          <w:p w14:paraId="57F4489D"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tcPr>
          <w:p w14:paraId="5192A3EC"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000000"/>
            </w:tcBorders>
            <w:vAlign w:val="center"/>
          </w:tcPr>
          <w:p w14:paraId="01A77C5D"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115AB748"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6036012C" w14:textId="5A36CDD3"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12D7ED49" w14:textId="1B1B5D72"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00B6C1B8"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7E326C28" w14:textId="77777777" w:rsidR="005F14EC" w:rsidRPr="00096B93" w:rsidRDefault="005F14EC" w:rsidP="00CF5C53">
            <w:pPr>
              <w:jc w:val="center"/>
              <w:rPr>
                <w:rFonts w:ascii="Times New Roman" w:hAnsi="Times New Roman" w:cs="Times New Roman"/>
                <w:color w:val="auto"/>
                <w:sz w:val="16"/>
                <w:szCs w:val="16"/>
              </w:rPr>
            </w:pPr>
          </w:p>
        </w:tc>
      </w:tr>
      <w:tr w:rsidR="00096B93" w:rsidRPr="00096B93" w14:paraId="3CABFF26" w14:textId="77777777" w:rsidTr="005F14EC">
        <w:trPr>
          <w:trHeight w:val="194"/>
          <w:jc w:val="center"/>
        </w:trPr>
        <w:tc>
          <w:tcPr>
            <w:tcW w:w="769" w:type="dxa"/>
            <w:tcBorders>
              <w:top w:val="single" w:sz="4" w:space="0" w:color="auto"/>
              <w:left w:val="single" w:sz="4" w:space="0" w:color="000000"/>
              <w:bottom w:val="single" w:sz="4" w:space="0" w:color="auto"/>
              <w:right w:val="single" w:sz="4" w:space="0" w:color="000000"/>
            </w:tcBorders>
            <w:vAlign w:val="center"/>
          </w:tcPr>
          <w:p w14:paraId="1224E740" w14:textId="4DFFF130" w:rsidR="005F14EC" w:rsidRPr="00096B93" w:rsidRDefault="005F14EC" w:rsidP="00CF5C53">
            <w:pPr>
              <w:jc w:val="center"/>
              <w:rPr>
                <w:rFonts w:ascii="Times New Roman" w:hAnsi="Times New Roman" w:cs="Times New Roman"/>
                <w:b/>
                <w:bCs/>
                <w:color w:val="auto"/>
                <w:sz w:val="16"/>
                <w:szCs w:val="16"/>
              </w:rPr>
            </w:pPr>
            <w:r w:rsidRPr="00096B93">
              <w:rPr>
                <w:rFonts w:ascii="Times New Roman" w:hAnsi="Times New Roman" w:cs="Times New Roman"/>
                <w:b/>
                <w:bCs/>
                <w:color w:val="auto"/>
                <w:sz w:val="16"/>
                <w:szCs w:val="16"/>
              </w:rPr>
              <w:t>РН 32</w:t>
            </w:r>
          </w:p>
        </w:tc>
        <w:tc>
          <w:tcPr>
            <w:tcW w:w="489" w:type="dxa"/>
            <w:tcBorders>
              <w:top w:val="single" w:sz="4" w:space="0" w:color="auto"/>
              <w:left w:val="nil"/>
              <w:bottom w:val="single" w:sz="4" w:space="0" w:color="auto"/>
              <w:right w:val="single" w:sz="4" w:space="0" w:color="auto"/>
            </w:tcBorders>
          </w:tcPr>
          <w:p w14:paraId="0D0CB9AB" w14:textId="77777777" w:rsidR="005F14EC" w:rsidRPr="00096B93" w:rsidRDefault="005F14EC" w:rsidP="00CF5C53">
            <w:pPr>
              <w:jc w:val="center"/>
              <w:rPr>
                <w:rFonts w:ascii="Times New Roman" w:hAnsi="Times New Roman" w:cs="Times New Roman"/>
                <w:color w:val="auto"/>
                <w:sz w:val="16"/>
                <w:szCs w:val="16"/>
              </w:rPr>
            </w:pPr>
          </w:p>
        </w:tc>
        <w:tc>
          <w:tcPr>
            <w:tcW w:w="489" w:type="dxa"/>
            <w:tcBorders>
              <w:top w:val="single" w:sz="4" w:space="0" w:color="auto"/>
              <w:left w:val="single" w:sz="4" w:space="0" w:color="auto"/>
              <w:bottom w:val="single" w:sz="4" w:space="0" w:color="auto"/>
              <w:right w:val="single" w:sz="4" w:space="0" w:color="000000"/>
            </w:tcBorders>
            <w:vAlign w:val="center"/>
          </w:tcPr>
          <w:p w14:paraId="2CC83919" w14:textId="118A9898"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18434C6D"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68D7AAFE"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34C7B15C"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6BEBDD27"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7B4F2E6F"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27B54113"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6F8E4D57"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413A01D5"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696532B3"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6A56F390"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24CAC2CA"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119F934E"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31E2DB99"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670F4243"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4F6E01B2"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4A43DF15"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28D2052B" w14:textId="084D5BED"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1C1D029D" w14:textId="731F069B"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1FF9F929"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53D84F3E"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2C64E3F4"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auto"/>
            </w:tcBorders>
            <w:vAlign w:val="center"/>
          </w:tcPr>
          <w:p w14:paraId="3589C6BB" w14:textId="114ACF4E"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vAlign w:val="center"/>
          </w:tcPr>
          <w:p w14:paraId="0199CB87"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single" w:sz="4" w:space="0" w:color="auto"/>
              <w:bottom w:val="single" w:sz="4" w:space="0" w:color="auto"/>
              <w:right w:val="single" w:sz="4" w:space="0" w:color="auto"/>
            </w:tcBorders>
          </w:tcPr>
          <w:p w14:paraId="0421BA7C"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tcPr>
          <w:p w14:paraId="1CFBE29E"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000000"/>
            </w:tcBorders>
            <w:vAlign w:val="center"/>
          </w:tcPr>
          <w:p w14:paraId="063195E3"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374FC86B"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0AC893BE" w14:textId="0382F012"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4BD89A2B" w14:textId="03DCA0BB"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4F9F3BA9"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2AC0ACA5" w14:textId="77777777" w:rsidR="005F14EC" w:rsidRPr="00096B93" w:rsidRDefault="005F14EC" w:rsidP="00CF5C53">
            <w:pPr>
              <w:jc w:val="center"/>
              <w:rPr>
                <w:rFonts w:ascii="Times New Roman" w:hAnsi="Times New Roman" w:cs="Times New Roman"/>
                <w:color w:val="auto"/>
                <w:sz w:val="16"/>
                <w:szCs w:val="16"/>
              </w:rPr>
            </w:pPr>
          </w:p>
        </w:tc>
      </w:tr>
      <w:tr w:rsidR="00096B93" w:rsidRPr="00096B93" w14:paraId="20A4CA08" w14:textId="77777777" w:rsidTr="005F14EC">
        <w:trPr>
          <w:trHeight w:val="194"/>
          <w:jc w:val="center"/>
        </w:trPr>
        <w:tc>
          <w:tcPr>
            <w:tcW w:w="769" w:type="dxa"/>
            <w:tcBorders>
              <w:top w:val="single" w:sz="4" w:space="0" w:color="auto"/>
              <w:left w:val="single" w:sz="4" w:space="0" w:color="000000"/>
              <w:bottom w:val="single" w:sz="4" w:space="0" w:color="auto"/>
              <w:right w:val="single" w:sz="4" w:space="0" w:color="000000"/>
            </w:tcBorders>
            <w:vAlign w:val="center"/>
          </w:tcPr>
          <w:p w14:paraId="7E8562B3" w14:textId="6AF163D6" w:rsidR="005F14EC" w:rsidRPr="00096B93" w:rsidRDefault="005F14EC" w:rsidP="00CF5C53">
            <w:pPr>
              <w:jc w:val="center"/>
              <w:rPr>
                <w:rFonts w:ascii="Times New Roman" w:hAnsi="Times New Roman" w:cs="Times New Roman"/>
                <w:b/>
                <w:bCs/>
                <w:color w:val="auto"/>
                <w:sz w:val="16"/>
                <w:szCs w:val="16"/>
              </w:rPr>
            </w:pPr>
            <w:r w:rsidRPr="00096B93">
              <w:rPr>
                <w:rFonts w:ascii="Times New Roman" w:hAnsi="Times New Roman" w:cs="Times New Roman"/>
                <w:b/>
                <w:bCs/>
                <w:color w:val="auto"/>
                <w:sz w:val="16"/>
                <w:szCs w:val="16"/>
              </w:rPr>
              <w:t>РН 33</w:t>
            </w:r>
          </w:p>
        </w:tc>
        <w:tc>
          <w:tcPr>
            <w:tcW w:w="489" w:type="dxa"/>
            <w:tcBorders>
              <w:top w:val="single" w:sz="4" w:space="0" w:color="auto"/>
              <w:left w:val="nil"/>
              <w:bottom w:val="single" w:sz="4" w:space="0" w:color="auto"/>
              <w:right w:val="single" w:sz="4" w:space="0" w:color="auto"/>
            </w:tcBorders>
          </w:tcPr>
          <w:p w14:paraId="511CBC76" w14:textId="77777777" w:rsidR="005F14EC" w:rsidRPr="00096B93" w:rsidRDefault="005F14EC" w:rsidP="00CF5C53">
            <w:pPr>
              <w:jc w:val="center"/>
              <w:rPr>
                <w:rFonts w:ascii="Times New Roman" w:hAnsi="Times New Roman" w:cs="Times New Roman"/>
                <w:color w:val="auto"/>
                <w:sz w:val="16"/>
                <w:szCs w:val="16"/>
              </w:rPr>
            </w:pPr>
          </w:p>
        </w:tc>
        <w:tc>
          <w:tcPr>
            <w:tcW w:w="489" w:type="dxa"/>
            <w:tcBorders>
              <w:top w:val="single" w:sz="4" w:space="0" w:color="auto"/>
              <w:left w:val="single" w:sz="4" w:space="0" w:color="auto"/>
              <w:bottom w:val="single" w:sz="4" w:space="0" w:color="auto"/>
              <w:right w:val="single" w:sz="4" w:space="0" w:color="000000"/>
            </w:tcBorders>
            <w:vAlign w:val="center"/>
          </w:tcPr>
          <w:p w14:paraId="5E2869EE" w14:textId="3C3B7C4F"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4F74C7DF"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4E248BE1" w14:textId="5DA38272"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6B1716B8" w14:textId="64D03E9B"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8" w:type="dxa"/>
            <w:tcBorders>
              <w:top w:val="single" w:sz="4" w:space="0" w:color="auto"/>
              <w:left w:val="nil"/>
              <w:bottom w:val="single" w:sz="4" w:space="0" w:color="auto"/>
              <w:right w:val="single" w:sz="4" w:space="0" w:color="000000"/>
            </w:tcBorders>
            <w:vAlign w:val="center"/>
          </w:tcPr>
          <w:p w14:paraId="6FCF84D5"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1B01DF32"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31DC3FA8" w14:textId="5C139576"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8" w:type="dxa"/>
            <w:tcBorders>
              <w:top w:val="single" w:sz="4" w:space="0" w:color="auto"/>
              <w:left w:val="nil"/>
              <w:bottom w:val="single" w:sz="4" w:space="0" w:color="auto"/>
              <w:right w:val="single" w:sz="4" w:space="0" w:color="000000"/>
            </w:tcBorders>
            <w:vAlign w:val="center"/>
          </w:tcPr>
          <w:p w14:paraId="6982D63D"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5B61C391"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5098709C"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0324EFD6"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3B118C15"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2B37C2F8"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153F7D90"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3FC0AC25"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5D98CF12"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4A4CD841" w14:textId="3554D95F"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011112FA" w14:textId="503250DC"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0711C0BD" w14:textId="058165FD"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4F1BC3D0"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7733EDE5"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1E3A5EEF"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auto"/>
            </w:tcBorders>
            <w:vAlign w:val="center"/>
          </w:tcPr>
          <w:p w14:paraId="4058AA4D"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vAlign w:val="center"/>
          </w:tcPr>
          <w:p w14:paraId="248A1DA6"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single" w:sz="4" w:space="0" w:color="auto"/>
              <w:bottom w:val="single" w:sz="4" w:space="0" w:color="auto"/>
              <w:right w:val="single" w:sz="4" w:space="0" w:color="auto"/>
            </w:tcBorders>
          </w:tcPr>
          <w:p w14:paraId="61A01C54"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tcPr>
          <w:p w14:paraId="566BB71A"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000000"/>
            </w:tcBorders>
            <w:vAlign w:val="center"/>
          </w:tcPr>
          <w:p w14:paraId="7D5C528F"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59D82A4A"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54DB39EA" w14:textId="5140A2E7"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7949A876" w14:textId="420ECFE5"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19D0AAA2"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752ED4C0" w14:textId="77777777" w:rsidR="005F14EC" w:rsidRPr="00096B93" w:rsidRDefault="005F14EC" w:rsidP="00CF5C53">
            <w:pPr>
              <w:jc w:val="center"/>
              <w:rPr>
                <w:rFonts w:ascii="Times New Roman" w:hAnsi="Times New Roman" w:cs="Times New Roman"/>
                <w:color w:val="auto"/>
                <w:sz w:val="16"/>
                <w:szCs w:val="16"/>
              </w:rPr>
            </w:pPr>
          </w:p>
        </w:tc>
      </w:tr>
      <w:tr w:rsidR="00096B93" w:rsidRPr="00096B93" w14:paraId="423952FC" w14:textId="77777777" w:rsidTr="005F14EC">
        <w:trPr>
          <w:trHeight w:val="194"/>
          <w:jc w:val="center"/>
        </w:trPr>
        <w:tc>
          <w:tcPr>
            <w:tcW w:w="769" w:type="dxa"/>
            <w:tcBorders>
              <w:top w:val="single" w:sz="4" w:space="0" w:color="auto"/>
              <w:left w:val="single" w:sz="4" w:space="0" w:color="000000"/>
              <w:bottom w:val="single" w:sz="4" w:space="0" w:color="auto"/>
              <w:right w:val="single" w:sz="4" w:space="0" w:color="000000"/>
            </w:tcBorders>
            <w:vAlign w:val="center"/>
          </w:tcPr>
          <w:p w14:paraId="3510E248" w14:textId="334159DB" w:rsidR="005F14EC" w:rsidRPr="00096B93" w:rsidRDefault="005F14EC" w:rsidP="005C5B76">
            <w:pPr>
              <w:jc w:val="center"/>
              <w:rPr>
                <w:rFonts w:ascii="Times New Roman" w:hAnsi="Times New Roman" w:cs="Times New Roman"/>
                <w:b/>
                <w:bCs/>
                <w:color w:val="auto"/>
                <w:sz w:val="16"/>
                <w:szCs w:val="16"/>
              </w:rPr>
            </w:pPr>
            <w:r w:rsidRPr="00096B93">
              <w:rPr>
                <w:rFonts w:ascii="Times New Roman" w:hAnsi="Times New Roman" w:cs="Times New Roman"/>
                <w:b/>
                <w:bCs/>
                <w:color w:val="auto"/>
                <w:sz w:val="16"/>
                <w:szCs w:val="16"/>
              </w:rPr>
              <w:t>РН 34</w:t>
            </w:r>
          </w:p>
        </w:tc>
        <w:tc>
          <w:tcPr>
            <w:tcW w:w="489" w:type="dxa"/>
            <w:tcBorders>
              <w:top w:val="single" w:sz="4" w:space="0" w:color="auto"/>
              <w:left w:val="nil"/>
              <w:bottom w:val="single" w:sz="4" w:space="0" w:color="auto"/>
              <w:right w:val="single" w:sz="4" w:space="0" w:color="auto"/>
            </w:tcBorders>
          </w:tcPr>
          <w:p w14:paraId="2B460D56" w14:textId="77777777" w:rsidR="005F14EC" w:rsidRPr="00096B93" w:rsidRDefault="005F14EC" w:rsidP="00CF5C53">
            <w:pPr>
              <w:jc w:val="center"/>
              <w:rPr>
                <w:rFonts w:ascii="Times New Roman" w:hAnsi="Times New Roman" w:cs="Times New Roman"/>
                <w:color w:val="auto"/>
                <w:sz w:val="16"/>
                <w:szCs w:val="16"/>
              </w:rPr>
            </w:pPr>
          </w:p>
        </w:tc>
        <w:tc>
          <w:tcPr>
            <w:tcW w:w="489" w:type="dxa"/>
            <w:tcBorders>
              <w:top w:val="single" w:sz="4" w:space="0" w:color="auto"/>
              <w:left w:val="single" w:sz="4" w:space="0" w:color="auto"/>
              <w:bottom w:val="single" w:sz="4" w:space="0" w:color="auto"/>
              <w:right w:val="single" w:sz="4" w:space="0" w:color="000000"/>
            </w:tcBorders>
            <w:vAlign w:val="center"/>
          </w:tcPr>
          <w:p w14:paraId="63C5A917" w14:textId="5676EBEF"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30F4B564"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36DF9598"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3A7AC102"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124B4CEF"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5A5F5B0E"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1734FEEE"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6724B7F1"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06B17D55"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6221E51E" w14:textId="44B52E9E"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495F956D"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72F45528"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2273C237"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4DEE73FF"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4FE4EA6F"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1C027446"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25337401" w14:textId="5B88E516"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41F60448" w14:textId="4CF7DA92"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160F27A8" w14:textId="778BE5B2"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5E712847"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36231A3D"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7BB265F5"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auto"/>
            </w:tcBorders>
            <w:vAlign w:val="center"/>
          </w:tcPr>
          <w:p w14:paraId="05FE5301" w14:textId="004A4AA0"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single" w:sz="4" w:space="0" w:color="auto"/>
              <w:bottom w:val="single" w:sz="4" w:space="0" w:color="auto"/>
              <w:right w:val="single" w:sz="4" w:space="0" w:color="auto"/>
            </w:tcBorders>
            <w:vAlign w:val="center"/>
          </w:tcPr>
          <w:p w14:paraId="08C30F87" w14:textId="69123371"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8" w:type="dxa"/>
            <w:tcBorders>
              <w:top w:val="single" w:sz="4" w:space="0" w:color="auto"/>
              <w:left w:val="single" w:sz="4" w:space="0" w:color="auto"/>
              <w:bottom w:val="single" w:sz="4" w:space="0" w:color="auto"/>
              <w:right w:val="single" w:sz="4" w:space="0" w:color="auto"/>
            </w:tcBorders>
          </w:tcPr>
          <w:p w14:paraId="3E37706E"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tcPr>
          <w:p w14:paraId="6FE10340"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000000"/>
            </w:tcBorders>
            <w:vAlign w:val="center"/>
          </w:tcPr>
          <w:p w14:paraId="26469F8B"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7E63638B"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45EED9B6" w14:textId="37B652E2"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7722EBA9" w14:textId="4D4A533E"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11B7BCB7"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50CF77F2" w14:textId="77777777" w:rsidR="005F14EC" w:rsidRPr="00096B93" w:rsidRDefault="005F14EC" w:rsidP="00CF5C53">
            <w:pPr>
              <w:jc w:val="center"/>
              <w:rPr>
                <w:rFonts w:ascii="Times New Roman" w:hAnsi="Times New Roman" w:cs="Times New Roman"/>
                <w:color w:val="auto"/>
                <w:sz w:val="16"/>
                <w:szCs w:val="16"/>
              </w:rPr>
            </w:pPr>
          </w:p>
        </w:tc>
      </w:tr>
      <w:tr w:rsidR="00096B93" w:rsidRPr="00096B93" w14:paraId="6A48A927" w14:textId="77777777" w:rsidTr="005F14EC">
        <w:trPr>
          <w:trHeight w:val="194"/>
          <w:jc w:val="center"/>
        </w:trPr>
        <w:tc>
          <w:tcPr>
            <w:tcW w:w="769" w:type="dxa"/>
            <w:tcBorders>
              <w:top w:val="single" w:sz="4" w:space="0" w:color="auto"/>
              <w:left w:val="single" w:sz="4" w:space="0" w:color="000000"/>
              <w:bottom w:val="single" w:sz="4" w:space="0" w:color="auto"/>
              <w:right w:val="single" w:sz="4" w:space="0" w:color="000000"/>
            </w:tcBorders>
            <w:vAlign w:val="center"/>
          </w:tcPr>
          <w:p w14:paraId="0AFA28D2" w14:textId="23BA9604" w:rsidR="005F14EC" w:rsidRPr="00096B93" w:rsidRDefault="005F14EC" w:rsidP="00CF5C53">
            <w:pPr>
              <w:jc w:val="center"/>
              <w:rPr>
                <w:rFonts w:ascii="Times New Roman" w:hAnsi="Times New Roman" w:cs="Times New Roman"/>
                <w:b/>
                <w:bCs/>
                <w:color w:val="auto"/>
                <w:sz w:val="16"/>
                <w:szCs w:val="16"/>
              </w:rPr>
            </w:pPr>
            <w:r w:rsidRPr="00096B93">
              <w:rPr>
                <w:rFonts w:ascii="Times New Roman" w:hAnsi="Times New Roman" w:cs="Times New Roman"/>
                <w:b/>
                <w:bCs/>
                <w:color w:val="auto"/>
                <w:sz w:val="16"/>
                <w:szCs w:val="16"/>
              </w:rPr>
              <w:t>РН 35</w:t>
            </w:r>
          </w:p>
        </w:tc>
        <w:tc>
          <w:tcPr>
            <w:tcW w:w="489" w:type="dxa"/>
            <w:tcBorders>
              <w:top w:val="single" w:sz="4" w:space="0" w:color="auto"/>
              <w:left w:val="nil"/>
              <w:bottom w:val="single" w:sz="4" w:space="0" w:color="auto"/>
              <w:right w:val="single" w:sz="4" w:space="0" w:color="auto"/>
            </w:tcBorders>
          </w:tcPr>
          <w:p w14:paraId="2844E9FF" w14:textId="77777777" w:rsidR="005F14EC" w:rsidRPr="00096B93" w:rsidRDefault="005F14EC" w:rsidP="00CF5C53">
            <w:pPr>
              <w:jc w:val="center"/>
              <w:rPr>
                <w:rFonts w:ascii="Times New Roman" w:hAnsi="Times New Roman" w:cs="Times New Roman"/>
                <w:color w:val="auto"/>
                <w:sz w:val="16"/>
                <w:szCs w:val="16"/>
              </w:rPr>
            </w:pPr>
          </w:p>
        </w:tc>
        <w:tc>
          <w:tcPr>
            <w:tcW w:w="489" w:type="dxa"/>
            <w:tcBorders>
              <w:top w:val="single" w:sz="4" w:space="0" w:color="auto"/>
              <w:left w:val="single" w:sz="4" w:space="0" w:color="auto"/>
              <w:bottom w:val="single" w:sz="4" w:space="0" w:color="auto"/>
              <w:right w:val="single" w:sz="4" w:space="0" w:color="000000"/>
            </w:tcBorders>
            <w:vAlign w:val="center"/>
          </w:tcPr>
          <w:p w14:paraId="39FCAE25" w14:textId="397A6A18"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2DB1A193"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12905FF8"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47BE5F38"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6D57D509"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2D4F8AE1"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5F8F9F1F"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23D849BF"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3B91E3ED"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66E1D622" w14:textId="36A41F10"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00E0CACB"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4AD08B90"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3D86E789"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7B6D3800"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280A51E9"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2EF51F81"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0CC652C3"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2F61AD7A"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5148E25B"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7420B05F"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251B1B42"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1BF17870"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auto"/>
            </w:tcBorders>
            <w:vAlign w:val="center"/>
          </w:tcPr>
          <w:p w14:paraId="19A622C7" w14:textId="7DFFA665"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single" w:sz="4" w:space="0" w:color="auto"/>
              <w:bottom w:val="single" w:sz="4" w:space="0" w:color="auto"/>
              <w:right w:val="single" w:sz="4" w:space="0" w:color="auto"/>
            </w:tcBorders>
            <w:vAlign w:val="center"/>
          </w:tcPr>
          <w:p w14:paraId="1590E7B7" w14:textId="7A4C641E"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8" w:type="dxa"/>
            <w:tcBorders>
              <w:top w:val="single" w:sz="4" w:space="0" w:color="auto"/>
              <w:left w:val="single" w:sz="4" w:space="0" w:color="auto"/>
              <w:bottom w:val="single" w:sz="4" w:space="0" w:color="auto"/>
              <w:right w:val="single" w:sz="4" w:space="0" w:color="auto"/>
            </w:tcBorders>
          </w:tcPr>
          <w:p w14:paraId="73160C87"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tcPr>
          <w:p w14:paraId="2FEB87F6"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000000"/>
            </w:tcBorders>
            <w:vAlign w:val="center"/>
          </w:tcPr>
          <w:p w14:paraId="79CBB803"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175F4E84"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3E53E882" w14:textId="68966F35"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340B92CD" w14:textId="37683D34"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3B0B9891"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46E8C133" w14:textId="77777777" w:rsidR="005F14EC" w:rsidRPr="00096B93" w:rsidRDefault="005F14EC" w:rsidP="00CF5C53">
            <w:pPr>
              <w:jc w:val="center"/>
              <w:rPr>
                <w:rFonts w:ascii="Times New Roman" w:hAnsi="Times New Roman" w:cs="Times New Roman"/>
                <w:color w:val="auto"/>
                <w:sz w:val="16"/>
                <w:szCs w:val="16"/>
              </w:rPr>
            </w:pPr>
          </w:p>
        </w:tc>
      </w:tr>
      <w:tr w:rsidR="00096B93" w:rsidRPr="00096B93" w14:paraId="0ACA1C77" w14:textId="77777777" w:rsidTr="005F14EC">
        <w:trPr>
          <w:trHeight w:val="194"/>
          <w:jc w:val="center"/>
        </w:trPr>
        <w:tc>
          <w:tcPr>
            <w:tcW w:w="769" w:type="dxa"/>
            <w:tcBorders>
              <w:top w:val="single" w:sz="4" w:space="0" w:color="auto"/>
              <w:left w:val="single" w:sz="4" w:space="0" w:color="000000"/>
              <w:bottom w:val="single" w:sz="4" w:space="0" w:color="auto"/>
              <w:right w:val="single" w:sz="4" w:space="0" w:color="000000"/>
            </w:tcBorders>
            <w:vAlign w:val="center"/>
          </w:tcPr>
          <w:p w14:paraId="37A6C94D" w14:textId="0B5C0EE9" w:rsidR="005F14EC" w:rsidRPr="00096B93" w:rsidRDefault="005F14EC" w:rsidP="00CF5C53">
            <w:pPr>
              <w:jc w:val="center"/>
              <w:rPr>
                <w:rFonts w:ascii="Times New Roman" w:hAnsi="Times New Roman" w:cs="Times New Roman"/>
                <w:b/>
                <w:bCs/>
                <w:color w:val="auto"/>
                <w:sz w:val="16"/>
                <w:szCs w:val="16"/>
              </w:rPr>
            </w:pPr>
            <w:r w:rsidRPr="00096B93">
              <w:rPr>
                <w:rFonts w:ascii="Times New Roman" w:hAnsi="Times New Roman" w:cs="Times New Roman"/>
                <w:b/>
                <w:bCs/>
                <w:color w:val="auto"/>
                <w:sz w:val="16"/>
                <w:szCs w:val="16"/>
              </w:rPr>
              <w:t>РН 36</w:t>
            </w:r>
          </w:p>
        </w:tc>
        <w:tc>
          <w:tcPr>
            <w:tcW w:w="489" w:type="dxa"/>
            <w:tcBorders>
              <w:top w:val="single" w:sz="4" w:space="0" w:color="auto"/>
              <w:left w:val="nil"/>
              <w:bottom w:val="single" w:sz="4" w:space="0" w:color="auto"/>
              <w:right w:val="single" w:sz="4" w:space="0" w:color="auto"/>
            </w:tcBorders>
          </w:tcPr>
          <w:p w14:paraId="616ED191" w14:textId="77777777" w:rsidR="005F14EC" w:rsidRPr="00096B93" w:rsidRDefault="005F14EC" w:rsidP="00CF5C53">
            <w:pPr>
              <w:jc w:val="center"/>
              <w:rPr>
                <w:rFonts w:ascii="Times New Roman" w:hAnsi="Times New Roman" w:cs="Times New Roman"/>
                <w:color w:val="auto"/>
                <w:sz w:val="16"/>
                <w:szCs w:val="16"/>
              </w:rPr>
            </w:pPr>
          </w:p>
        </w:tc>
        <w:tc>
          <w:tcPr>
            <w:tcW w:w="489" w:type="dxa"/>
            <w:tcBorders>
              <w:top w:val="single" w:sz="4" w:space="0" w:color="auto"/>
              <w:left w:val="single" w:sz="4" w:space="0" w:color="auto"/>
              <w:bottom w:val="single" w:sz="4" w:space="0" w:color="auto"/>
              <w:right w:val="single" w:sz="4" w:space="0" w:color="000000"/>
            </w:tcBorders>
            <w:vAlign w:val="center"/>
          </w:tcPr>
          <w:p w14:paraId="14856B5D" w14:textId="76D195DA"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5D7480D6"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597F7878" w14:textId="599C3BEA"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0A3D6E8F" w14:textId="59B36216"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8" w:type="dxa"/>
            <w:tcBorders>
              <w:top w:val="single" w:sz="4" w:space="0" w:color="auto"/>
              <w:left w:val="nil"/>
              <w:bottom w:val="single" w:sz="4" w:space="0" w:color="auto"/>
              <w:right w:val="single" w:sz="4" w:space="0" w:color="000000"/>
            </w:tcBorders>
            <w:vAlign w:val="center"/>
          </w:tcPr>
          <w:p w14:paraId="71C72B0E" w14:textId="54693A0D"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1ED4C9D0" w14:textId="141B8709"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644EEDDA"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4307BFDD"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1B586697"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29647883"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0E700246"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7A13F23F"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6A414B47"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65F1CE50"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0884C602" w14:textId="695E8559"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8" w:type="dxa"/>
            <w:tcBorders>
              <w:top w:val="single" w:sz="4" w:space="0" w:color="auto"/>
              <w:left w:val="nil"/>
              <w:bottom w:val="single" w:sz="4" w:space="0" w:color="auto"/>
              <w:right w:val="single" w:sz="4" w:space="0" w:color="000000"/>
            </w:tcBorders>
            <w:vAlign w:val="center"/>
          </w:tcPr>
          <w:p w14:paraId="68ACE043" w14:textId="0B6BA46B"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4B246A9E" w14:textId="5ECCBFE4"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4F1B080A" w14:textId="4E495A6B"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5B103CE6" w14:textId="480BF280"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18FD3885" w14:textId="72E9D7ED"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8" w:type="dxa"/>
            <w:tcBorders>
              <w:top w:val="single" w:sz="4" w:space="0" w:color="auto"/>
              <w:left w:val="nil"/>
              <w:bottom w:val="single" w:sz="4" w:space="0" w:color="auto"/>
              <w:right w:val="single" w:sz="4" w:space="0" w:color="000000"/>
            </w:tcBorders>
            <w:vAlign w:val="center"/>
          </w:tcPr>
          <w:p w14:paraId="456E0E8C" w14:textId="677A0A07"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2A30EE99" w14:textId="1E557AB8"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auto"/>
            </w:tcBorders>
            <w:vAlign w:val="center"/>
          </w:tcPr>
          <w:p w14:paraId="323E1FFA"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vAlign w:val="center"/>
          </w:tcPr>
          <w:p w14:paraId="145D7CBC"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single" w:sz="4" w:space="0" w:color="auto"/>
              <w:bottom w:val="single" w:sz="4" w:space="0" w:color="auto"/>
              <w:right w:val="single" w:sz="4" w:space="0" w:color="auto"/>
            </w:tcBorders>
          </w:tcPr>
          <w:p w14:paraId="6186F3A3" w14:textId="65474181"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single" w:sz="4" w:space="0" w:color="auto"/>
              <w:bottom w:val="single" w:sz="4" w:space="0" w:color="auto"/>
              <w:right w:val="single" w:sz="4" w:space="0" w:color="auto"/>
            </w:tcBorders>
          </w:tcPr>
          <w:p w14:paraId="113DAF07" w14:textId="7CE79E6F"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single" w:sz="4" w:space="0" w:color="auto"/>
              <w:bottom w:val="single" w:sz="4" w:space="0" w:color="auto"/>
              <w:right w:val="single" w:sz="4" w:space="0" w:color="000000"/>
            </w:tcBorders>
            <w:vAlign w:val="center"/>
          </w:tcPr>
          <w:p w14:paraId="067047DC" w14:textId="1C7EF12C"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8" w:type="dxa"/>
            <w:tcBorders>
              <w:top w:val="single" w:sz="4" w:space="0" w:color="auto"/>
              <w:left w:val="nil"/>
              <w:bottom w:val="single" w:sz="4" w:space="0" w:color="auto"/>
              <w:right w:val="single" w:sz="4" w:space="0" w:color="000000"/>
            </w:tcBorders>
            <w:vAlign w:val="center"/>
          </w:tcPr>
          <w:p w14:paraId="1C816BC3" w14:textId="5BFDCE72"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2C0FCB18" w14:textId="77C2348E"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74EF147C" w14:textId="3500B8E7"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12F1BECD" w14:textId="0CFD3C20"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8" w:type="dxa"/>
            <w:tcBorders>
              <w:top w:val="single" w:sz="4" w:space="0" w:color="auto"/>
              <w:left w:val="nil"/>
              <w:bottom w:val="single" w:sz="4" w:space="0" w:color="auto"/>
              <w:right w:val="single" w:sz="4" w:space="0" w:color="000000"/>
            </w:tcBorders>
            <w:vAlign w:val="center"/>
          </w:tcPr>
          <w:p w14:paraId="5F318BB9" w14:textId="1B1DE8C6"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r>
      <w:tr w:rsidR="00096B93" w:rsidRPr="00096B93" w14:paraId="56737899" w14:textId="77777777" w:rsidTr="005F14EC">
        <w:trPr>
          <w:trHeight w:val="194"/>
          <w:jc w:val="center"/>
        </w:trPr>
        <w:tc>
          <w:tcPr>
            <w:tcW w:w="769" w:type="dxa"/>
            <w:tcBorders>
              <w:top w:val="single" w:sz="4" w:space="0" w:color="auto"/>
              <w:left w:val="single" w:sz="4" w:space="0" w:color="000000"/>
              <w:bottom w:val="single" w:sz="4" w:space="0" w:color="auto"/>
              <w:right w:val="single" w:sz="4" w:space="0" w:color="000000"/>
            </w:tcBorders>
            <w:vAlign w:val="center"/>
          </w:tcPr>
          <w:p w14:paraId="0AF3436D" w14:textId="65B4BB03" w:rsidR="005F14EC" w:rsidRPr="00096B93" w:rsidRDefault="005F14EC" w:rsidP="00CF5C53">
            <w:pPr>
              <w:jc w:val="center"/>
              <w:rPr>
                <w:rFonts w:ascii="Times New Roman" w:hAnsi="Times New Roman" w:cs="Times New Roman"/>
                <w:b/>
                <w:bCs/>
                <w:color w:val="auto"/>
                <w:sz w:val="16"/>
                <w:szCs w:val="16"/>
              </w:rPr>
            </w:pPr>
            <w:r w:rsidRPr="00096B93">
              <w:rPr>
                <w:rFonts w:ascii="Times New Roman" w:hAnsi="Times New Roman" w:cs="Times New Roman"/>
                <w:b/>
                <w:bCs/>
                <w:color w:val="auto"/>
                <w:sz w:val="16"/>
                <w:szCs w:val="16"/>
              </w:rPr>
              <w:lastRenderedPageBreak/>
              <w:t>РН 37</w:t>
            </w:r>
          </w:p>
        </w:tc>
        <w:tc>
          <w:tcPr>
            <w:tcW w:w="489" w:type="dxa"/>
            <w:tcBorders>
              <w:top w:val="single" w:sz="4" w:space="0" w:color="auto"/>
              <w:left w:val="nil"/>
              <w:bottom w:val="single" w:sz="4" w:space="0" w:color="auto"/>
              <w:right w:val="single" w:sz="4" w:space="0" w:color="auto"/>
            </w:tcBorders>
          </w:tcPr>
          <w:p w14:paraId="59CEE16A" w14:textId="77777777" w:rsidR="005F14EC" w:rsidRPr="00096B93" w:rsidRDefault="005F14EC" w:rsidP="00CF5C53">
            <w:pPr>
              <w:jc w:val="center"/>
              <w:rPr>
                <w:rFonts w:ascii="Times New Roman" w:hAnsi="Times New Roman" w:cs="Times New Roman"/>
                <w:color w:val="auto"/>
                <w:sz w:val="16"/>
                <w:szCs w:val="16"/>
              </w:rPr>
            </w:pPr>
          </w:p>
        </w:tc>
        <w:tc>
          <w:tcPr>
            <w:tcW w:w="489" w:type="dxa"/>
            <w:tcBorders>
              <w:top w:val="single" w:sz="4" w:space="0" w:color="auto"/>
              <w:left w:val="single" w:sz="4" w:space="0" w:color="auto"/>
              <w:bottom w:val="single" w:sz="4" w:space="0" w:color="auto"/>
              <w:right w:val="single" w:sz="4" w:space="0" w:color="000000"/>
            </w:tcBorders>
            <w:vAlign w:val="center"/>
          </w:tcPr>
          <w:p w14:paraId="316E6EC3" w14:textId="736A8DCD"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749BFCBA"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1F3B5183" w14:textId="5984FB24"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41B2DA0B"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0563AE78"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25AF8ED2"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5B06CBA7"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2EBFBCCE"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0CBAFD56"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7C957F31"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0E3D686D"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64DBC72E"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5E7528A5"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4FA52239"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0D1ECE36"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71D99780"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4395F7F2"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6B55CEDC" w14:textId="6F1EA9EA"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55EDC6DB"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1DF29FFE"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7FF0A458"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4DDDB256"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auto"/>
            </w:tcBorders>
            <w:vAlign w:val="center"/>
          </w:tcPr>
          <w:p w14:paraId="4D0F7C83"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vAlign w:val="center"/>
          </w:tcPr>
          <w:p w14:paraId="66287D50"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single" w:sz="4" w:space="0" w:color="auto"/>
              <w:bottom w:val="single" w:sz="4" w:space="0" w:color="auto"/>
              <w:right w:val="single" w:sz="4" w:space="0" w:color="auto"/>
            </w:tcBorders>
          </w:tcPr>
          <w:p w14:paraId="3A5C4A18"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tcPr>
          <w:p w14:paraId="01934101"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000000"/>
            </w:tcBorders>
            <w:vAlign w:val="center"/>
          </w:tcPr>
          <w:p w14:paraId="09318561"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4BD68EB0"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012CE0FA"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31BF8953"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1C03F8F7" w14:textId="4C8A1A70"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8" w:type="dxa"/>
            <w:tcBorders>
              <w:top w:val="single" w:sz="4" w:space="0" w:color="auto"/>
              <w:left w:val="nil"/>
              <w:bottom w:val="single" w:sz="4" w:space="0" w:color="auto"/>
              <w:right w:val="single" w:sz="4" w:space="0" w:color="000000"/>
            </w:tcBorders>
            <w:vAlign w:val="center"/>
          </w:tcPr>
          <w:p w14:paraId="5F72E978" w14:textId="77777777" w:rsidR="005F14EC" w:rsidRPr="00096B93" w:rsidRDefault="005F14EC" w:rsidP="00CF5C53">
            <w:pPr>
              <w:jc w:val="center"/>
              <w:rPr>
                <w:rFonts w:ascii="Times New Roman" w:hAnsi="Times New Roman" w:cs="Times New Roman"/>
                <w:color w:val="auto"/>
                <w:sz w:val="16"/>
                <w:szCs w:val="16"/>
              </w:rPr>
            </w:pPr>
          </w:p>
        </w:tc>
      </w:tr>
      <w:tr w:rsidR="00096B93" w:rsidRPr="00096B93" w14:paraId="11A40E39" w14:textId="77777777" w:rsidTr="005F14EC">
        <w:trPr>
          <w:trHeight w:val="194"/>
          <w:jc w:val="center"/>
        </w:trPr>
        <w:tc>
          <w:tcPr>
            <w:tcW w:w="769" w:type="dxa"/>
            <w:tcBorders>
              <w:top w:val="single" w:sz="4" w:space="0" w:color="auto"/>
              <w:left w:val="single" w:sz="4" w:space="0" w:color="000000"/>
              <w:bottom w:val="single" w:sz="4" w:space="0" w:color="auto"/>
              <w:right w:val="single" w:sz="4" w:space="0" w:color="000000"/>
            </w:tcBorders>
            <w:vAlign w:val="center"/>
          </w:tcPr>
          <w:p w14:paraId="5D820DA6" w14:textId="61774F09" w:rsidR="005F14EC" w:rsidRPr="00096B93" w:rsidRDefault="005F14EC" w:rsidP="00CF5C53">
            <w:pPr>
              <w:jc w:val="center"/>
              <w:rPr>
                <w:rFonts w:ascii="Times New Roman" w:hAnsi="Times New Roman" w:cs="Times New Roman"/>
                <w:b/>
                <w:bCs/>
                <w:color w:val="auto"/>
                <w:sz w:val="16"/>
                <w:szCs w:val="16"/>
              </w:rPr>
            </w:pPr>
            <w:r w:rsidRPr="00096B93">
              <w:rPr>
                <w:rFonts w:ascii="Times New Roman" w:hAnsi="Times New Roman" w:cs="Times New Roman"/>
                <w:b/>
                <w:bCs/>
                <w:color w:val="auto"/>
                <w:sz w:val="16"/>
                <w:szCs w:val="16"/>
              </w:rPr>
              <w:t xml:space="preserve">РН 38 </w:t>
            </w:r>
          </w:p>
        </w:tc>
        <w:tc>
          <w:tcPr>
            <w:tcW w:w="489" w:type="dxa"/>
            <w:tcBorders>
              <w:top w:val="single" w:sz="4" w:space="0" w:color="auto"/>
              <w:left w:val="nil"/>
              <w:bottom w:val="single" w:sz="4" w:space="0" w:color="auto"/>
              <w:right w:val="single" w:sz="4" w:space="0" w:color="auto"/>
            </w:tcBorders>
          </w:tcPr>
          <w:p w14:paraId="5926042C" w14:textId="77777777" w:rsidR="005F14EC" w:rsidRPr="00096B93" w:rsidRDefault="005F14EC" w:rsidP="00CF5C53">
            <w:pPr>
              <w:jc w:val="center"/>
              <w:rPr>
                <w:rFonts w:ascii="Times New Roman" w:hAnsi="Times New Roman" w:cs="Times New Roman"/>
                <w:color w:val="auto"/>
                <w:sz w:val="16"/>
                <w:szCs w:val="16"/>
              </w:rPr>
            </w:pPr>
          </w:p>
        </w:tc>
        <w:tc>
          <w:tcPr>
            <w:tcW w:w="489" w:type="dxa"/>
            <w:tcBorders>
              <w:top w:val="single" w:sz="4" w:space="0" w:color="auto"/>
              <w:left w:val="single" w:sz="4" w:space="0" w:color="auto"/>
              <w:bottom w:val="single" w:sz="4" w:space="0" w:color="auto"/>
              <w:right w:val="single" w:sz="4" w:space="0" w:color="000000"/>
            </w:tcBorders>
            <w:vAlign w:val="center"/>
          </w:tcPr>
          <w:p w14:paraId="615278B0" w14:textId="70AA87BB"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33ECDA8B"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2088E1D6" w14:textId="744D6EB0"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3E4C9254"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1A967437"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0CA6E24B"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794406BF"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41C3D3BC"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109EA100"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30933E57"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1BCB5212"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6218346F"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55A0737E"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077B9B91" w14:textId="69237AA1"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2C0BC7A5" w14:textId="6A2EA4C2"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8" w:type="dxa"/>
            <w:tcBorders>
              <w:top w:val="single" w:sz="4" w:space="0" w:color="auto"/>
              <w:left w:val="nil"/>
              <w:bottom w:val="single" w:sz="4" w:space="0" w:color="auto"/>
              <w:right w:val="single" w:sz="4" w:space="0" w:color="000000"/>
            </w:tcBorders>
            <w:vAlign w:val="center"/>
          </w:tcPr>
          <w:p w14:paraId="5AF6C0BC" w14:textId="3B8F415D"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474CC430"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670F41BF" w14:textId="2B10F67B"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4F5A3432"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52914D03" w14:textId="100D9F01"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8" w:type="dxa"/>
            <w:tcBorders>
              <w:top w:val="single" w:sz="4" w:space="0" w:color="auto"/>
              <w:left w:val="nil"/>
              <w:bottom w:val="single" w:sz="4" w:space="0" w:color="auto"/>
              <w:right w:val="single" w:sz="4" w:space="0" w:color="000000"/>
            </w:tcBorders>
            <w:vAlign w:val="center"/>
          </w:tcPr>
          <w:p w14:paraId="2B4446AE" w14:textId="4FDF9AD0"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75584BD6" w14:textId="666CC68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auto"/>
            </w:tcBorders>
            <w:vAlign w:val="center"/>
          </w:tcPr>
          <w:p w14:paraId="57624DA6"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vAlign w:val="center"/>
          </w:tcPr>
          <w:p w14:paraId="7149AB59"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single" w:sz="4" w:space="0" w:color="auto"/>
              <w:bottom w:val="single" w:sz="4" w:space="0" w:color="auto"/>
              <w:right w:val="single" w:sz="4" w:space="0" w:color="auto"/>
            </w:tcBorders>
          </w:tcPr>
          <w:p w14:paraId="323F7190" w14:textId="79A8E1A7"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single" w:sz="4" w:space="0" w:color="auto"/>
              <w:bottom w:val="single" w:sz="4" w:space="0" w:color="auto"/>
              <w:right w:val="single" w:sz="4" w:space="0" w:color="auto"/>
            </w:tcBorders>
          </w:tcPr>
          <w:p w14:paraId="46F48172" w14:textId="5811636A"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000000"/>
            </w:tcBorders>
            <w:vAlign w:val="center"/>
          </w:tcPr>
          <w:p w14:paraId="2D16CDFA"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5EE8C84F" w14:textId="32E5D2F8"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23596C65"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38A03589"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75329040" w14:textId="6925278E"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8" w:type="dxa"/>
            <w:tcBorders>
              <w:top w:val="single" w:sz="4" w:space="0" w:color="auto"/>
              <w:left w:val="nil"/>
              <w:bottom w:val="single" w:sz="4" w:space="0" w:color="auto"/>
              <w:right w:val="single" w:sz="4" w:space="0" w:color="000000"/>
            </w:tcBorders>
            <w:vAlign w:val="center"/>
          </w:tcPr>
          <w:p w14:paraId="2FD4CC08" w14:textId="77777777" w:rsidR="005F14EC" w:rsidRPr="00096B93" w:rsidRDefault="005F14EC" w:rsidP="00CF5C53">
            <w:pPr>
              <w:jc w:val="center"/>
              <w:rPr>
                <w:rFonts w:ascii="Times New Roman" w:hAnsi="Times New Roman" w:cs="Times New Roman"/>
                <w:color w:val="auto"/>
                <w:sz w:val="16"/>
                <w:szCs w:val="16"/>
              </w:rPr>
            </w:pPr>
          </w:p>
        </w:tc>
      </w:tr>
      <w:tr w:rsidR="00096B93" w:rsidRPr="00096B93" w14:paraId="2A439A3E" w14:textId="77777777" w:rsidTr="005F14EC">
        <w:trPr>
          <w:trHeight w:val="194"/>
          <w:jc w:val="center"/>
        </w:trPr>
        <w:tc>
          <w:tcPr>
            <w:tcW w:w="769" w:type="dxa"/>
            <w:tcBorders>
              <w:top w:val="single" w:sz="4" w:space="0" w:color="auto"/>
              <w:left w:val="single" w:sz="4" w:space="0" w:color="000000"/>
              <w:bottom w:val="single" w:sz="4" w:space="0" w:color="auto"/>
              <w:right w:val="single" w:sz="4" w:space="0" w:color="000000"/>
            </w:tcBorders>
            <w:vAlign w:val="center"/>
          </w:tcPr>
          <w:p w14:paraId="64F5B024" w14:textId="3F57CBCA" w:rsidR="005F14EC" w:rsidRPr="00096B93" w:rsidRDefault="005F14EC" w:rsidP="00CF5C53">
            <w:pPr>
              <w:jc w:val="center"/>
              <w:rPr>
                <w:rFonts w:ascii="Times New Roman" w:hAnsi="Times New Roman" w:cs="Times New Roman"/>
                <w:b/>
                <w:bCs/>
                <w:color w:val="auto"/>
                <w:sz w:val="16"/>
                <w:szCs w:val="16"/>
              </w:rPr>
            </w:pPr>
            <w:r w:rsidRPr="00096B93">
              <w:rPr>
                <w:rFonts w:ascii="Times New Roman" w:hAnsi="Times New Roman" w:cs="Times New Roman"/>
                <w:b/>
                <w:bCs/>
                <w:color w:val="auto"/>
                <w:sz w:val="16"/>
                <w:szCs w:val="16"/>
              </w:rPr>
              <w:t>РН 39</w:t>
            </w:r>
          </w:p>
        </w:tc>
        <w:tc>
          <w:tcPr>
            <w:tcW w:w="489" w:type="dxa"/>
            <w:tcBorders>
              <w:top w:val="single" w:sz="4" w:space="0" w:color="auto"/>
              <w:left w:val="nil"/>
              <w:bottom w:val="single" w:sz="4" w:space="0" w:color="auto"/>
              <w:right w:val="single" w:sz="4" w:space="0" w:color="auto"/>
            </w:tcBorders>
          </w:tcPr>
          <w:p w14:paraId="61EC0902" w14:textId="77777777" w:rsidR="005F14EC" w:rsidRPr="00096B93" w:rsidRDefault="005F14EC" w:rsidP="00CF5C53">
            <w:pPr>
              <w:jc w:val="center"/>
              <w:rPr>
                <w:rFonts w:ascii="Times New Roman" w:hAnsi="Times New Roman" w:cs="Times New Roman"/>
                <w:color w:val="auto"/>
                <w:sz w:val="16"/>
                <w:szCs w:val="16"/>
              </w:rPr>
            </w:pPr>
          </w:p>
        </w:tc>
        <w:tc>
          <w:tcPr>
            <w:tcW w:w="489" w:type="dxa"/>
            <w:tcBorders>
              <w:top w:val="single" w:sz="4" w:space="0" w:color="auto"/>
              <w:left w:val="single" w:sz="4" w:space="0" w:color="auto"/>
              <w:bottom w:val="single" w:sz="4" w:space="0" w:color="auto"/>
              <w:right w:val="single" w:sz="4" w:space="0" w:color="000000"/>
            </w:tcBorders>
            <w:vAlign w:val="center"/>
          </w:tcPr>
          <w:p w14:paraId="407348D8" w14:textId="227AF3E9"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21BE524C"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1D68008F"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39EA2459" w14:textId="5523CD3A"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8" w:type="dxa"/>
            <w:tcBorders>
              <w:top w:val="single" w:sz="4" w:space="0" w:color="auto"/>
              <w:left w:val="nil"/>
              <w:bottom w:val="single" w:sz="4" w:space="0" w:color="auto"/>
              <w:right w:val="single" w:sz="4" w:space="0" w:color="000000"/>
            </w:tcBorders>
            <w:vAlign w:val="center"/>
          </w:tcPr>
          <w:p w14:paraId="66813F39" w14:textId="63E4F7E3"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0B5442A4" w14:textId="7F1825AE"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3A8D4314" w14:textId="7659A9EE"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8" w:type="dxa"/>
            <w:tcBorders>
              <w:top w:val="single" w:sz="4" w:space="0" w:color="auto"/>
              <w:left w:val="nil"/>
              <w:bottom w:val="single" w:sz="4" w:space="0" w:color="auto"/>
              <w:right w:val="single" w:sz="4" w:space="0" w:color="000000"/>
            </w:tcBorders>
            <w:vAlign w:val="center"/>
          </w:tcPr>
          <w:p w14:paraId="58532444"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08A321EB"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7558E658"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6E89C416"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36348597"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17F5C69A"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4AD0C621"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464DC511"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308DF84A"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517B03ED" w14:textId="6FEA78F9"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77527B27"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324B8220" w14:textId="0D62ED19"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15CBE250"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49B5E4FD"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621E9427"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auto"/>
            </w:tcBorders>
            <w:vAlign w:val="center"/>
          </w:tcPr>
          <w:p w14:paraId="4A2678A1"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vAlign w:val="center"/>
          </w:tcPr>
          <w:p w14:paraId="40EE97DF"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single" w:sz="4" w:space="0" w:color="auto"/>
              <w:bottom w:val="single" w:sz="4" w:space="0" w:color="auto"/>
              <w:right w:val="single" w:sz="4" w:space="0" w:color="auto"/>
            </w:tcBorders>
          </w:tcPr>
          <w:p w14:paraId="1C45289F"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tcPr>
          <w:p w14:paraId="243410BD" w14:textId="2E1FC9AD"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single" w:sz="4" w:space="0" w:color="auto"/>
              <w:bottom w:val="single" w:sz="4" w:space="0" w:color="auto"/>
              <w:right w:val="single" w:sz="4" w:space="0" w:color="000000"/>
            </w:tcBorders>
            <w:vAlign w:val="center"/>
          </w:tcPr>
          <w:p w14:paraId="7C72E63E"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5EF7D294"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645673EB" w14:textId="70672617"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63A9FDBF" w14:textId="402D3FF5"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0B788080" w14:textId="516B6FDE"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28E6687F" w14:textId="6577AA7A"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r>
      <w:tr w:rsidR="00096B93" w:rsidRPr="00096B93" w14:paraId="2C3EB6B5" w14:textId="77777777" w:rsidTr="005F14EC">
        <w:trPr>
          <w:trHeight w:val="194"/>
          <w:jc w:val="center"/>
        </w:trPr>
        <w:tc>
          <w:tcPr>
            <w:tcW w:w="769" w:type="dxa"/>
            <w:tcBorders>
              <w:top w:val="single" w:sz="4" w:space="0" w:color="auto"/>
              <w:left w:val="single" w:sz="4" w:space="0" w:color="000000"/>
              <w:bottom w:val="single" w:sz="4" w:space="0" w:color="auto"/>
              <w:right w:val="single" w:sz="4" w:space="0" w:color="000000"/>
            </w:tcBorders>
            <w:vAlign w:val="center"/>
          </w:tcPr>
          <w:p w14:paraId="30C7AD42" w14:textId="1866CADD" w:rsidR="005F14EC" w:rsidRPr="00096B93" w:rsidRDefault="005F14EC" w:rsidP="00CF5C53">
            <w:pPr>
              <w:jc w:val="center"/>
              <w:rPr>
                <w:rFonts w:ascii="Times New Roman" w:hAnsi="Times New Roman" w:cs="Times New Roman"/>
                <w:b/>
                <w:bCs/>
                <w:color w:val="auto"/>
                <w:sz w:val="16"/>
                <w:szCs w:val="16"/>
              </w:rPr>
            </w:pPr>
            <w:r w:rsidRPr="00096B93">
              <w:rPr>
                <w:rFonts w:ascii="Times New Roman" w:hAnsi="Times New Roman" w:cs="Times New Roman"/>
                <w:b/>
                <w:bCs/>
                <w:color w:val="auto"/>
                <w:sz w:val="16"/>
                <w:szCs w:val="16"/>
              </w:rPr>
              <w:t>РН 40</w:t>
            </w:r>
          </w:p>
        </w:tc>
        <w:tc>
          <w:tcPr>
            <w:tcW w:w="489" w:type="dxa"/>
            <w:tcBorders>
              <w:top w:val="single" w:sz="4" w:space="0" w:color="auto"/>
              <w:left w:val="nil"/>
              <w:bottom w:val="single" w:sz="4" w:space="0" w:color="auto"/>
              <w:right w:val="single" w:sz="4" w:space="0" w:color="auto"/>
            </w:tcBorders>
          </w:tcPr>
          <w:p w14:paraId="431476D7" w14:textId="77777777" w:rsidR="005F14EC" w:rsidRPr="00096B93" w:rsidRDefault="005F14EC" w:rsidP="00CF5C53">
            <w:pPr>
              <w:jc w:val="center"/>
              <w:rPr>
                <w:rFonts w:ascii="Times New Roman" w:hAnsi="Times New Roman" w:cs="Times New Roman"/>
                <w:color w:val="auto"/>
                <w:sz w:val="16"/>
                <w:szCs w:val="16"/>
              </w:rPr>
            </w:pPr>
          </w:p>
        </w:tc>
        <w:tc>
          <w:tcPr>
            <w:tcW w:w="489" w:type="dxa"/>
            <w:tcBorders>
              <w:top w:val="single" w:sz="4" w:space="0" w:color="auto"/>
              <w:left w:val="single" w:sz="4" w:space="0" w:color="auto"/>
              <w:bottom w:val="single" w:sz="4" w:space="0" w:color="auto"/>
              <w:right w:val="single" w:sz="4" w:space="0" w:color="000000"/>
            </w:tcBorders>
            <w:vAlign w:val="center"/>
          </w:tcPr>
          <w:p w14:paraId="774E81E8" w14:textId="372289FD"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19DAA5AF" w14:textId="7580313A"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7412DC8C"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12A3ECFC"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35C7386B"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532ED2B6"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46567951"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7E78F329"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01156AD4"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2DAFEF1B"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5174991A"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01226BEE" w14:textId="3133CECE"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20932D6E"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49428FA1" w14:textId="11245FE3"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198D0173" w14:textId="1C24744B"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517D4E6D" w14:textId="01CB51E0"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4F368789"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79FA67BC" w14:textId="06695732"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166A96C1" w14:textId="272E8E55"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12261C8B"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5B21BD56" w14:textId="50430975" w:rsidR="005F14EC" w:rsidRPr="00096B93" w:rsidRDefault="005F14EC"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7" w:type="dxa"/>
            <w:tcBorders>
              <w:top w:val="single" w:sz="4" w:space="0" w:color="auto"/>
              <w:left w:val="nil"/>
              <w:bottom w:val="single" w:sz="4" w:space="0" w:color="auto"/>
              <w:right w:val="single" w:sz="4" w:space="0" w:color="000000"/>
            </w:tcBorders>
            <w:vAlign w:val="center"/>
          </w:tcPr>
          <w:p w14:paraId="386978F7"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auto"/>
            </w:tcBorders>
            <w:vAlign w:val="center"/>
          </w:tcPr>
          <w:p w14:paraId="415264B6"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vAlign w:val="center"/>
          </w:tcPr>
          <w:p w14:paraId="10EE70D0"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single" w:sz="4" w:space="0" w:color="auto"/>
              <w:bottom w:val="single" w:sz="4" w:space="0" w:color="auto"/>
              <w:right w:val="single" w:sz="4" w:space="0" w:color="auto"/>
            </w:tcBorders>
          </w:tcPr>
          <w:p w14:paraId="266A951C"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tcPr>
          <w:p w14:paraId="61E719D4"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000000"/>
            </w:tcBorders>
            <w:vAlign w:val="center"/>
          </w:tcPr>
          <w:p w14:paraId="79D6BEDE"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3E653738"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4C0440D3"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5A37C48E"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287C56A0"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45140633" w14:textId="77777777" w:rsidR="005F14EC" w:rsidRPr="00096B93" w:rsidRDefault="005F14EC" w:rsidP="00CF5C53">
            <w:pPr>
              <w:jc w:val="center"/>
              <w:rPr>
                <w:rFonts w:ascii="Times New Roman" w:hAnsi="Times New Roman" w:cs="Times New Roman"/>
                <w:color w:val="auto"/>
                <w:sz w:val="16"/>
                <w:szCs w:val="16"/>
              </w:rPr>
            </w:pPr>
          </w:p>
        </w:tc>
      </w:tr>
      <w:tr w:rsidR="00096B93" w:rsidRPr="00096B93" w14:paraId="79B462DF" w14:textId="77777777" w:rsidTr="005F14EC">
        <w:trPr>
          <w:trHeight w:val="194"/>
          <w:jc w:val="center"/>
        </w:trPr>
        <w:tc>
          <w:tcPr>
            <w:tcW w:w="769" w:type="dxa"/>
            <w:tcBorders>
              <w:top w:val="single" w:sz="4" w:space="0" w:color="auto"/>
              <w:left w:val="single" w:sz="4" w:space="0" w:color="000000"/>
              <w:bottom w:val="single" w:sz="4" w:space="0" w:color="auto"/>
              <w:right w:val="single" w:sz="4" w:space="0" w:color="000000"/>
            </w:tcBorders>
            <w:vAlign w:val="center"/>
          </w:tcPr>
          <w:p w14:paraId="07E6D393" w14:textId="1841FBDA" w:rsidR="005F14EC" w:rsidRPr="00096B93" w:rsidRDefault="005F14EC" w:rsidP="00CF5C53">
            <w:pPr>
              <w:jc w:val="center"/>
              <w:rPr>
                <w:rFonts w:ascii="Times New Roman" w:hAnsi="Times New Roman" w:cs="Times New Roman"/>
                <w:b/>
                <w:bCs/>
                <w:color w:val="auto"/>
                <w:sz w:val="16"/>
                <w:szCs w:val="16"/>
              </w:rPr>
            </w:pPr>
            <w:r w:rsidRPr="00096B93">
              <w:rPr>
                <w:rFonts w:ascii="Times New Roman" w:hAnsi="Times New Roman" w:cs="Times New Roman"/>
                <w:b/>
                <w:bCs/>
                <w:color w:val="auto"/>
                <w:sz w:val="16"/>
                <w:szCs w:val="16"/>
              </w:rPr>
              <w:t>РН 41</w:t>
            </w:r>
          </w:p>
        </w:tc>
        <w:tc>
          <w:tcPr>
            <w:tcW w:w="489" w:type="dxa"/>
            <w:tcBorders>
              <w:top w:val="single" w:sz="4" w:space="0" w:color="auto"/>
              <w:left w:val="nil"/>
              <w:bottom w:val="single" w:sz="4" w:space="0" w:color="auto"/>
              <w:right w:val="single" w:sz="4" w:space="0" w:color="auto"/>
            </w:tcBorders>
          </w:tcPr>
          <w:p w14:paraId="3D4F6493" w14:textId="2FBFED20" w:rsidR="005F14EC" w:rsidRPr="00096B93" w:rsidRDefault="00C20404"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89" w:type="dxa"/>
            <w:tcBorders>
              <w:top w:val="single" w:sz="4" w:space="0" w:color="auto"/>
              <w:left w:val="single" w:sz="4" w:space="0" w:color="auto"/>
              <w:bottom w:val="single" w:sz="4" w:space="0" w:color="auto"/>
              <w:right w:val="single" w:sz="4" w:space="0" w:color="000000"/>
            </w:tcBorders>
            <w:vAlign w:val="center"/>
          </w:tcPr>
          <w:p w14:paraId="29D241C2"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0231679A"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3C60344B"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51C307AD"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420A4DF1"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205CE514"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26CCF188"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1F5AA9E7"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7434BEEF"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268DC39F"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27967AB6" w14:textId="6BF5AF08" w:rsidR="005F14EC" w:rsidRPr="00096B93" w:rsidRDefault="00A06E74" w:rsidP="00CF5C53">
            <w:pPr>
              <w:jc w:val="center"/>
              <w:rPr>
                <w:rFonts w:ascii="Times New Roman" w:hAnsi="Times New Roman" w:cs="Times New Roman"/>
                <w:color w:val="auto"/>
                <w:sz w:val="16"/>
                <w:szCs w:val="16"/>
              </w:rPr>
            </w:pPr>
            <w:r w:rsidRPr="00096B93">
              <w:rPr>
                <w:rFonts w:ascii="Times New Roman" w:hAnsi="Times New Roman" w:cs="Times New Roman"/>
                <w:color w:val="auto"/>
                <w:sz w:val="16"/>
                <w:szCs w:val="16"/>
              </w:rPr>
              <w:t>+</w:t>
            </w:r>
          </w:p>
        </w:tc>
        <w:tc>
          <w:tcPr>
            <w:tcW w:w="448" w:type="dxa"/>
            <w:tcBorders>
              <w:top w:val="single" w:sz="4" w:space="0" w:color="auto"/>
              <w:left w:val="nil"/>
              <w:bottom w:val="single" w:sz="4" w:space="0" w:color="auto"/>
              <w:right w:val="single" w:sz="4" w:space="0" w:color="000000"/>
            </w:tcBorders>
            <w:vAlign w:val="center"/>
          </w:tcPr>
          <w:p w14:paraId="52EE6AB0"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1F7FC239"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034AC7D9"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66E179B7"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73074FED"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7A921DE5"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5291E27C"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41AA9879"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48A8233D"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755CA75C"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7E8D6A35"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auto"/>
            </w:tcBorders>
            <w:vAlign w:val="center"/>
          </w:tcPr>
          <w:p w14:paraId="123061C7"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vAlign w:val="center"/>
          </w:tcPr>
          <w:p w14:paraId="6523BFC5"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single" w:sz="4" w:space="0" w:color="auto"/>
              <w:bottom w:val="single" w:sz="4" w:space="0" w:color="auto"/>
              <w:right w:val="single" w:sz="4" w:space="0" w:color="auto"/>
            </w:tcBorders>
          </w:tcPr>
          <w:p w14:paraId="2780D66A"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tcPr>
          <w:p w14:paraId="14AE5EED"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000000"/>
            </w:tcBorders>
            <w:vAlign w:val="center"/>
          </w:tcPr>
          <w:p w14:paraId="007C6957"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3FE1EDC5"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596B7D20"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0BAC22C6" w14:textId="77777777" w:rsidR="005F14EC" w:rsidRPr="00096B93" w:rsidRDefault="005F14EC" w:rsidP="00CF5C53">
            <w:pPr>
              <w:jc w:val="center"/>
              <w:rPr>
                <w:rFonts w:ascii="Times New Roman" w:hAnsi="Times New Roman" w:cs="Times New Roman"/>
                <w:color w:val="auto"/>
                <w:sz w:val="16"/>
                <w:szCs w:val="16"/>
              </w:rPr>
            </w:pPr>
          </w:p>
        </w:tc>
        <w:tc>
          <w:tcPr>
            <w:tcW w:w="447" w:type="dxa"/>
            <w:tcBorders>
              <w:top w:val="single" w:sz="4" w:space="0" w:color="auto"/>
              <w:left w:val="nil"/>
              <w:bottom w:val="single" w:sz="4" w:space="0" w:color="auto"/>
              <w:right w:val="single" w:sz="4" w:space="0" w:color="000000"/>
            </w:tcBorders>
            <w:vAlign w:val="center"/>
          </w:tcPr>
          <w:p w14:paraId="65BEB9DA" w14:textId="77777777" w:rsidR="005F14EC" w:rsidRPr="00096B93" w:rsidRDefault="005F14EC" w:rsidP="00CF5C53">
            <w:pPr>
              <w:jc w:val="center"/>
              <w:rPr>
                <w:rFonts w:ascii="Times New Roman" w:hAnsi="Times New Roman" w:cs="Times New Roman"/>
                <w:color w:val="auto"/>
                <w:sz w:val="16"/>
                <w:szCs w:val="16"/>
              </w:rPr>
            </w:pPr>
          </w:p>
        </w:tc>
        <w:tc>
          <w:tcPr>
            <w:tcW w:w="448" w:type="dxa"/>
            <w:tcBorders>
              <w:top w:val="single" w:sz="4" w:space="0" w:color="auto"/>
              <w:left w:val="nil"/>
              <w:bottom w:val="single" w:sz="4" w:space="0" w:color="auto"/>
              <w:right w:val="single" w:sz="4" w:space="0" w:color="000000"/>
            </w:tcBorders>
            <w:vAlign w:val="center"/>
          </w:tcPr>
          <w:p w14:paraId="60ECDBAD" w14:textId="77777777" w:rsidR="005F14EC" w:rsidRPr="00096B93" w:rsidRDefault="005F14EC" w:rsidP="00CF5C53">
            <w:pPr>
              <w:jc w:val="center"/>
              <w:rPr>
                <w:rFonts w:ascii="Times New Roman" w:hAnsi="Times New Roman" w:cs="Times New Roman"/>
                <w:color w:val="auto"/>
                <w:sz w:val="16"/>
                <w:szCs w:val="16"/>
              </w:rPr>
            </w:pPr>
          </w:p>
        </w:tc>
      </w:tr>
    </w:tbl>
    <w:p w14:paraId="623E0FA0" w14:textId="77777777" w:rsidR="00EA6802" w:rsidRPr="00096B93" w:rsidRDefault="00EA6802" w:rsidP="00CB00F0">
      <w:pPr>
        <w:autoSpaceDE w:val="0"/>
        <w:autoSpaceDN w:val="0"/>
        <w:adjustRightInd w:val="0"/>
        <w:rPr>
          <w:rFonts w:ascii="Times New Roman" w:hAnsi="Times New Roman" w:cs="Times New Roman"/>
          <w:b/>
          <w:bCs/>
          <w:color w:val="auto"/>
          <w:sz w:val="26"/>
          <w:szCs w:val="26"/>
        </w:rPr>
        <w:sectPr w:rsidR="00EA6802" w:rsidRPr="00096B93" w:rsidSect="00B912E7">
          <w:pgSz w:w="16834" w:h="11909" w:orient="landscape"/>
          <w:pgMar w:top="851" w:right="532" w:bottom="851" w:left="567" w:header="0" w:footer="6" w:gutter="0"/>
          <w:cols w:space="720"/>
          <w:noEndnote/>
          <w:docGrid w:linePitch="360"/>
        </w:sectPr>
      </w:pPr>
    </w:p>
    <w:p w14:paraId="01EA459F" w14:textId="77777777" w:rsidR="00EA6802" w:rsidRPr="00096B93" w:rsidRDefault="00EA6802" w:rsidP="006B2BFC">
      <w:pPr>
        <w:autoSpaceDE w:val="0"/>
        <w:autoSpaceDN w:val="0"/>
        <w:adjustRightInd w:val="0"/>
        <w:rPr>
          <w:rFonts w:ascii="Times New Roman" w:hAnsi="Times New Roman" w:cs="Times New Roman"/>
          <w:b/>
          <w:bCs/>
          <w:color w:val="auto"/>
          <w:sz w:val="26"/>
          <w:szCs w:val="26"/>
        </w:rPr>
      </w:pPr>
    </w:p>
    <w:sectPr w:rsidR="00EA6802" w:rsidRPr="00096B93" w:rsidSect="00B912E7">
      <w:pgSz w:w="11909" w:h="16834"/>
      <w:pgMar w:top="284" w:right="851" w:bottom="284" w:left="1418" w:header="0" w:footer="6"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imesNewRoman">
    <w:panose1 w:val="00000000000000000000"/>
    <w:charset w:val="00"/>
    <w:family w:val="roman"/>
    <w:notTrueType/>
    <w:pitch w:val="default"/>
  </w:font>
  <w:font w:name="Times-Roman">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543A8"/>
    <w:multiLevelType w:val="hybridMultilevel"/>
    <w:tmpl w:val="3066004C"/>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 w15:restartNumberingAfterBreak="0">
    <w:nsid w:val="0C677DBE"/>
    <w:multiLevelType w:val="hybridMultilevel"/>
    <w:tmpl w:val="618A6FAC"/>
    <w:lvl w:ilvl="0" w:tplc="8BE2F032">
      <w:start w:val="4"/>
      <w:numFmt w:val="decimal"/>
      <w:lvlText w:val="%1."/>
      <w:lvlJc w:val="left"/>
      <w:pPr>
        <w:ind w:left="502" w:hanging="360"/>
      </w:pPr>
      <w:rPr>
        <w:rFonts w:cs="Times New Roman" w:hint="default"/>
      </w:rPr>
    </w:lvl>
    <w:lvl w:ilvl="1" w:tplc="04220019" w:tentative="1">
      <w:start w:val="1"/>
      <w:numFmt w:val="lowerLetter"/>
      <w:lvlText w:val="%2."/>
      <w:lvlJc w:val="left"/>
      <w:pPr>
        <w:ind w:left="1222" w:hanging="360"/>
      </w:pPr>
      <w:rPr>
        <w:rFonts w:cs="Times New Roman"/>
      </w:rPr>
    </w:lvl>
    <w:lvl w:ilvl="2" w:tplc="0422001B" w:tentative="1">
      <w:start w:val="1"/>
      <w:numFmt w:val="lowerRoman"/>
      <w:lvlText w:val="%3."/>
      <w:lvlJc w:val="right"/>
      <w:pPr>
        <w:ind w:left="1942" w:hanging="180"/>
      </w:pPr>
      <w:rPr>
        <w:rFonts w:cs="Times New Roman"/>
      </w:rPr>
    </w:lvl>
    <w:lvl w:ilvl="3" w:tplc="0422000F" w:tentative="1">
      <w:start w:val="1"/>
      <w:numFmt w:val="decimal"/>
      <w:lvlText w:val="%4."/>
      <w:lvlJc w:val="left"/>
      <w:pPr>
        <w:ind w:left="2662" w:hanging="360"/>
      </w:pPr>
      <w:rPr>
        <w:rFonts w:cs="Times New Roman"/>
      </w:rPr>
    </w:lvl>
    <w:lvl w:ilvl="4" w:tplc="04220019" w:tentative="1">
      <w:start w:val="1"/>
      <w:numFmt w:val="lowerLetter"/>
      <w:lvlText w:val="%5."/>
      <w:lvlJc w:val="left"/>
      <w:pPr>
        <w:ind w:left="3382" w:hanging="360"/>
      </w:pPr>
      <w:rPr>
        <w:rFonts w:cs="Times New Roman"/>
      </w:rPr>
    </w:lvl>
    <w:lvl w:ilvl="5" w:tplc="0422001B" w:tentative="1">
      <w:start w:val="1"/>
      <w:numFmt w:val="lowerRoman"/>
      <w:lvlText w:val="%6."/>
      <w:lvlJc w:val="right"/>
      <w:pPr>
        <w:ind w:left="4102" w:hanging="180"/>
      </w:pPr>
      <w:rPr>
        <w:rFonts w:cs="Times New Roman"/>
      </w:rPr>
    </w:lvl>
    <w:lvl w:ilvl="6" w:tplc="0422000F" w:tentative="1">
      <w:start w:val="1"/>
      <w:numFmt w:val="decimal"/>
      <w:lvlText w:val="%7."/>
      <w:lvlJc w:val="left"/>
      <w:pPr>
        <w:ind w:left="4822" w:hanging="360"/>
      </w:pPr>
      <w:rPr>
        <w:rFonts w:cs="Times New Roman"/>
      </w:rPr>
    </w:lvl>
    <w:lvl w:ilvl="7" w:tplc="04220019" w:tentative="1">
      <w:start w:val="1"/>
      <w:numFmt w:val="lowerLetter"/>
      <w:lvlText w:val="%8."/>
      <w:lvlJc w:val="left"/>
      <w:pPr>
        <w:ind w:left="5542" w:hanging="360"/>
      </w:pPr>
      <w:rPr>
        <w:rFonts w:cs="Times New Roman"/>
      </w:rPr>
    </w:lvl>
    <w:lvl w:ilvl="8" w:tplc="0422001B" w:tentative="1">
      <w:start w:val="1"/>
      <w:numFmt w:val="lowerRoman"/>
      <w:lvlText w:val="%9."/>
      <w:lvlJc w:val="right"/>
      <w:pPr>
        <w:ind w:left="6262" w:hanging="180"/>
      </w:pPr>
      <w:rPr>
        <w:rFonts w:cs="Times New Roman"/>
      </w:rPr>
    </w:lvl>
  </w:abstractNum>
  <w:abstractNum w:abstractNumId="2" w15:restartNumberingAfterBreak="0">
    <w:nsid w:val="501A4940"/>
    <w:multiLevelType w:val="hybridMultilevel"/>
    <w:tmpl w:val="07721128"/>
    <w:lvl w:ilvl="0" w:tplc="7CC4D596">
      <w:start w:val="1"/>
      <w:numFmt w:val="decimal"/>
      <w:lvlText w:val="%1."/>
      <w:lvlJc w:val="left"/>
      <w:pPr>
        <w:ind w:left="720" w:hanging="360"/>
      </w:pPr>
      <w:rPr>
        <w:rFonts w:eastAsia="Times New Roman" w:cs="Times New Roman" w:hint="default"/>
        <w:b/>
        <w:sz w:val="24"/>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 w15:restartNumberingAfterBreak="0">
    <w:nsid w:val="7D0B5A91"/>
    <w:multiLevelType w:val="hybridMultilevel"/>
    <w:tmpl w:val="A3E2B9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oNotTrackMove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D618B"/>
    <w:rsid w:val="00000B50"/>
    <w:rsid w:val="00000EE4"/>
    <w:rsid w:val="00001A42"/>
    <w:rsid w:val="00001EFD"/>
    <w:rsid w:val="000071B1"/>
    <w:rsid w:val="00012D88"/>
    <w:rsid w:val="00013089"/>
    <w:rsid w:val="00013270"/>
    <w:rsid w:val="00013392"/>
    <w:rsid w:val="00013875"/>
    <w:rsid w:val="0001476E"/>
    <w:rsid w:val="0001758E"/>
    <w:rsid w:val="00020469"/>
    <w:rsid w:val="00020AA2"/>
    <w:rsid w:val="00021AB7"/>
    <w:rsid w:val="00021E1A"/>
    <w:rsid w:val="0002249E"/>
    <w:rsid w:val="0002347C"/>
    <w:rsid w:val="00023CA6"/>
    <w:rsid w:val="0002458C"/>
    <w:rsid w:val="00025950"/>
    <w:rsid w:val="000271E1"/>
    <w:rsid w:val="00027803"/>
    <w:rsid w:val="00027861"/>
    <w:rsid w:val="000328CF"/>
    <w:rsid w:val="00032BCC"/>
    <w:rsid w:val="00035682"/>
    <w:rsid w:val="00035C83"/>
    <w:rsid w:val="00037186"/>
    <w:rsid w:val="00037B93"/>
    <w:rsid w:val="000426BE"/>
    <w:rsid w:val="000430DB"/>
    <w:rsid w:val="00043F1A"/>
    <w:rsid w:val="000451D4"/>
    <w:rsid w:val="00045AC1"/>
    <w:rsid w:val="000464D6"/>
    <w:rsid w:val="00051095"/>
    <w:rsid w:val="00053327"/>
    <w:rsid w:val="00053AF3"/>
    <w:rsid w:val="0005433E"/>
    <w:rsid w:val="00054864"/>
    <w:rsid w:val="00057742"/>
    <w:rsid w:val="00057CAE"/>
    <w:rsid w:val="00060D31"/>
    <w:rsid w:val="00060E91"/>
    <w:rsid w:val="00062279"/>
    <w:rsid w:val="00062A1D"/>
    <w:rsid w:val="00062E81"/>
    <w:rsid w:val="00064E31"/>
    <w:rsid w:val="00064F7E"/>
    <w:rsid w:val="000662A2"/>
    <w:rsid w:val="000703F5"/>
    <w:rsid w:val="00070775"/>
    <w:rsid w:val="000738A1"/>
    <w:rsid w:val="000755C0"/>
    <w:rsid w:val="00075757"/>
    <w:rsid w:val="000821F9"/>
    <w:rsid w:val="000824FF"/>
    <w:rsid w:val="00082A5C"/>
    <w:rsid w:val="00082C02"/>
    <w:rsid w:val="00082DAC"/>
    <w:rsid w:val="0008393A"/>
    <w:rsid w:val="00086B28"/>
    <w:rsid w:val="00086C3D"/>
    <w:rsid w:val="00086D4B"/>
    <w:rsid w:val="00087099"/>
    <w:rsid w:val="00090090"/>
    <w:rsid w:val="00090AAA"/>
    <w:rsid w:val="00091438"/>
    <w:rsid w:val="00091C3A"/>
    <w:rsid w:val="000928E1"/>
    <w:rsid w:val="000945D7"/>
    <w:rsid w:val="0009482F"/>
    <w:rsid w:val="00094CAF"/>
    <w:rsid w:val="000961AC"/>
    <w:rsid w:val="00096B93"/>
    <w:rsid w:val="00097E81"/>
    <w:rsid w:val="000A011C"/>
    <w:rsid w:val="000A126F"/>
    <w:rsid w:val="000A40A1"/>
    <w:rsid w:val="000A7907"/>
    <w:rsid w:val="000B2B8D"/>
    <w:rsid w:val="000B302C"/>
    <w:rsid w:val="000B4CDC"/>
    <w:rsid w:val="000C4371"/>
    <w:rsid w:val="000C74E2"/>
    <w:rsid w:val="000D1054"/>
    <w:rsid w:val="000D1BD7"/>
    <w:rsid w:val="000D210E"/>
    <w:rsid w:val="000D2896"/>
    <w:rsid w:val="000D29B6"/>
    <w:rsid w:val="000D3A04"/>
    <w:rsid w:val="000D3E43"/>
    <w:rsid w:val="000D6CE7"/>
    <w:rsid w:val="000D7430"/>
    <w:rsid w:val="000E1D19"/>
    <w:rsid w:val="000E2296"/>
    <w:rsid w:val="000E3520"/>
    <w:rsid w:val="000E5FAA"/>
    <w:rsid w:val="000E66CC"/>
    <w:rsid w:val="000F1D1F"/>
    <w:rsid w:val="000F1D8A"/>
    <w:rsid w:val="000F35E4"/>
    <w:rsid w:val="000F440E"/>
    <w:rsid w:val="000F4943"/>
    <w:rsid w:val="000F5126"/>
    <w:rsid w:val="000F5963"/>
    <w:rsid w:val="001009E9"/>
    <w:rsid w:val="00104B86"/>
    <w:rsid w:val="00112C5E"/>
    <w:rsid w:val="00114942"/>
    <w:rsid w:val="00117960"/>
    <w:rsid w:val="00117CA3"/>
    <w:rsid w:val="001222C0"/>
    <w:rsid w:val="00122A9D"/>
    <w:rsid w:val="00123927"/>
    <w:rsid w:val="00126ADB"/>
    <w:rsid w:val="00126B2C"/>
    <w:rsid w:val="00126DD0"/>
    <w:rsid w:val="0012757F"/>
    <w:rsid w:val="00131CDC"/>
    <w:rsid w:val="00131E1A"/>
    <w:rsid w:val="00132160"/>
    <w:rsid w:val="0013353C"/>
    <w:rsid w:val="001344A5"/>
    <w:rsid w:val="00136AA0"/>
    <w:rsid w:val="00137B69"/>
    <w:rsid w:val="00140DCD"/>
    <w:rsid w:val="00144AF9"/>
    <w:rsid w:val="00146A00"/>
    <w:rsid w:val="00150760"/>
    <w:rsid w:val="00150DA6"/>
    <w:rsid w:val="00151984"/>
    <w:rsid w:val="00151E00"/>
    <w:rsid w:val="001530FE"/>
    <w:rsid w:val="001552B5"/>
    <w:rsid w:val="001553BD"/>
    <w:rsid w:val="00161C52"/>
    <w:rsid w:val="00161E0D"/>
    <w:rsid w:val="00162108"/>
    <w:rsid w:val="00162857"/>
    <w:rsid w:val="001656DE"/>
    <w:rsid w:val="00165893"/>
    <w:rsid w:val="001664EF"/>
    <w:rsid w:val="0017041A"/>
    <w:rsid w:val="001713AC"/>
    <w:rsid w:val="00173159"/>
    <w:rsid w:val="001741E0"/>
    <w:rsid w:val="0017580B"/>
    <w:rsid w:val="00176DDF"/>
    <w:rsid w:val="00181431"/>
    <w:rsid w:val="00181AD4"/>
    <w:rsid w:val="00181CD8"/>
    <w:rsid w:val="00183419"/>
    <w:rsid w:val="00184D33"/>
    <w:rsid w:val="001854D8"/>
    <w:rsid w:val="00185E04"/>
    <w:rsid w:val="0018723D"/>
    <w:rsid w:val="001934A7"/>
    <w:rsid w:val="00193A99"/>
    <w:rsid w:val="001972C0"/>
    <w:rsid w:val="00197699"/>
    <w:rsid w:val="001977DB"/>
    <w:rsid w:val="00197D16"/>
    <w:rsid w:val="00197D3F"/>
    <w:rsid w:val="001A00D4"/>
    <w:rsid w:val="001A1C79"/>
    <w:rsid w:val="001A230D"/>
    <w:rsid w:val="001A4016"/>
    <w:rsid w:val="001A4C98"/>
    <w:rsid w:val="001A67CA"/>
    <w:rsid w:val="001A6AB2"/>
    <w:rsid w:val="001A7452"/>
    <w:rsid w:val="001B0945"/>
    <w:rsid w:val="001B0E42"/>
    <w:rsid w:val="001B24EE"/>
    <w:rsid w:val="001B4CCE"/>
    <w:rsid w:val="001B7D01"/>
    <w:rsid w:val="001C0084"/>
    <w:rsid w:val="001C07F2"/>
    <w:rsid w:val="001C1B78"/>
    <w:rsid w:val="001C2F96"/>
    <w:rsid w:val="001C2FE6"/>
    <w:rsid w:val="001C4263"/>
    <w:rsid w:val="001C479E"/>
    <w:rsid w:val="001C5840"/>
    <w:rsid w:val="001C65E2"/>
    <w:rsid w:val="001C7D45"/>
    <w:rsid w:val="001D1047"/>
    <w:rsid w:val="001D1373"/>
    <w:rsid w:val="001D217E"/>
    <w:rsid w:val="001D29FF"/>
    <w:rsid w:val="001D36E5"/>
    <w:rsid w:val="001D3AC7"/>
    <w:rsid w:val="001D3DFB"/>
    <w:rsid w:val="001D443F"/>
    <w:rsid w:val="001D4A08"/>
    <w:rsid w:val="001E01BE"/>
    <w:rsid w:val="001E1A73"/>
    <w:rsid w:val="001E348C"/>
    <w:rsid w:val="001E34C2"/>
    <w:rsid w:val="001E34F1"/>
    <w:rsid w:val="001E3DD6"/>
    <w:rsid w:val="001E7664"/>
    <w:rsid w:val="001F1123"/>
    <w:rsid w:val="001F1C02"/>
    <w:rsid w:val="001F3BED"/>
    <w:rsid w:val="001F4140"/>
    <w:rsid w:val="001F5190"/>
    <w:rsid w:val="001F537A"/>
    <w:rsid w:val="001F735E"/>
    <w:rsid w:val="001F7B43"/>
    <w:rsid w:val="002039AF"/>
    <w:rsid w:val="00204BEE"/>
    <w:rsid w:val="002050C9"/>
    <w:rsid w:val="002053C9"/>
    <w:rsid w:val="00205658"/>
    <w:rsid w:val="002057B1"/>
    <w:rsid w:val="002067BE"/>
    <w:rsid w:val="00206B88"/>
    <w:rsid w:val="002075E7"/>
    <w:rsid w:val="00207A2D"/>
    <w:rsid w:val="0021096B"/>
    <w:rsid w:val="00211ACA"/>
    <w:rsid w:val="00211DB1"/>
    <w:rsid w:val="00211F7A"/>
    <w:rsid w:val="00213C67"/>
    <w:rsid w:val="0021401F"/>
    <w:rsid w:val="002206E2"/>
    <w:rsid w:val="002213F1"/>
    <w:rsid w:val="0022181F"/>
    <w:rsid w:val="00221F7A"/>
    <w:rsid w:val="002240B9"/>
    <w:rsid w:val="002254FC"/>
    <w:rsid w:val="00227E94"/>
    <w:rsid w:val="002334A6"/>
    <w:rsid w:val="002428AC"/>
    <w:rsid w:val="002438A7"/>
    <w:rsid w:val="002442EB"/>
    <w:rsid w:val="002445CB"/>
    <w:rsid w:val="00244A27"/>
    <w:rsid w:val="00244B2D"/>
    <w:rsid w:val="00245D10"/>
    <w:rsid w:val="00246469"/>
    <w:rsid w:val="00250162"/>
    <w:rsid w:val="00251691"/>
    <w:rsid w:val="00252445"/>
    <w:rsid w:val="00252AE5"/>
    <w:rsid w:val="00252F16"/>
    <w:rsid w:val="002535BA"/>
    <w:rsid w:val="00253728"/>
    <w:rsid w:val="00256351"/>
    <w:rsid w:val="002576D3"/>
    <w:rsid w:val="002624DA"/>
    <w:rsid w:val="00262EEA"/>
    <w:rsid w:val="00263C5B"/>
    <w:rsid w:val="00264761"/>
    <w:rsid w:val="002651AB"/>
    <w:rsid w:val="00265978"/>
    <w:rsid w:val="002665D9"/>
    <w:rsid w:val="00270DEF"/>
    <w:rsid w:val="00272476"/>
    <w:rsid w:val="00272560"/>
    <w:rsid w:val="00272568"/>
    <w:rsid w:val="002726C0"/>
    <w:rsid w:val="00273686"/>
    <w:rsid w:val="00275108"/>
    <w:rsid w:val="00277CFD"/>
    <w:rsid w:val="00277DC5"/>
    <w:rsid w:val="00281255"/>
    <w:rsid w:val="00281606"/>
    <w:rsid w:val="00283287"/>
    <w:rsid w:val="0028362A"/>
    <w:rsid w:val="00283D92"/>
    <w:rsid w:val="0028461F"/>
    <w:rsid w:val="002859FA"/>
    <w:rsid w:val="00285C4C"/>
    <w:rsid w:val="00291231"/>
    <w:rsid w:val="002937DF"/>
    <w:rsid w:val="00293956"/>
    <w:rsid w:val="00294680"/>
    <w:rsid w:val="00297746"/>
    <w:rsid w:val="00297D33"/>
    <w:rsid w:val="00297DA2"/>
    <w:rsid w:val="002A3E2B"/>
    <w:rsid w:val="002A543B"/>
    <w:rsid w:val="002A5C45"/>
    <w:rsid w:val="002A5D62"/>
    <w:rsid w:val="002A6672"/>
    <w:rsid w:val="002A7EE7"/>
    <w:rsid w:val="002B261C"/>
    <w:rsid w:val="002B31AE"/>
    <w:rsid w:val="002B325E"/>
    <w:rsid w:val="002B461F"/>
    <w:rsid w:val="002C05EC"/>
    <w:rsid w:val="002C2106"/>
    <w:rsid w:val="002C3042"/>
    <w:rsid w:val="002C33B5"/>
    <w:rsid w:val="002C58D0"/>
    <w:rsid w:val="002C6696"/>
    <w:rsid w:val="002C751B"/>
    <w:rsid w:val="002C78E1"/>
    <w:rsid w:val="002C79EB"/>
    <w:rsid w:val="002D11C1"/>
    <w:rsid w:val="002D3E95"/>
    <w:rsid w:val="002D3EB9"/>
    <w:rsid w:val="002D5248"/>
    <w:rsid w:val="002D563A"/>
    <w:rsid w:val="002E019E"/>
    <w:rsid w:val="002E0FF7"/>
    <w:rsid w:val="002E3D6A"/>
    <w:rsid w:val="002E3E12"/>
    <w:rsid w:val="002E42C2"/>
    <w:rsid w:val="002E47EB"/>
    <w:rsid w:val="002E4A86"/>
    <w:rsid w:val="002E72D8"/>
    <w:rsid w:val="002E73F4"/>
    <w:rsid w:val="002E74D5"/>
    <w:rsid w:val="002F23AC"/>
    <w:rsid w:val="002F2451"/>
    <w:rsid w:val="002F2814"/>
    <w:rsid w:val="002F3F15"/>
    <w:rsid w:val="002F4D1D"/>
    <w:rsid w:val="002F736F"/>
    <w:rsid w:val="0030321B"/>
    <w:rsid w:val="00305D6E"/>
    <w:rsid w:val="003068D1"/>
    <w:rsid w:val="00307315"/>
    <w:rsid w:val="003118A7"/>
    <w:rsid w:val="00311B99"/>
    <w:rsid w:val="00314634"/>
    <w:rsid w:val="00314EF8"/>
    <w:rsid w:val="003162DC"/>
    <w:rsid w:val="00317E05"/>
    <w:rsid w:val="00323B33"/>
    <w:rsid w:val="003242EE"/>
    <w:rsid w:val="00325E15"/>
    <w:rsid w:val="00327105"/>
    <w:rsid w:val="003274F7"/>
    <w:rsid w:val="00327953"/>
    <w:rsid w:val="003307C5"/>
    <w:rsid w:val="003314ED"/>
    <w:rsid w:val="00333241"/>
    <w:rsid w:val="00334536"/>
    <w:rsid w:val="00335543"/>
    <w:rsid w:val="0033773C"/>
    <w:rsid w:val="003405A6"/>
    <w:rsid w:val="0034164A"/>
    <w:rsid w:val="00342ED5"/>
    <w:rsid w:val="00343953"/>
    <w:rsid w:val="00344260"/>
    <w:rsid w:val="00347516"/>
    <w:rsid w:val="00347CA5"/>
    <w:rsid w:val="00351489"/>
    <w:rsid w:val="00353EF5"/>
    <w:rsid w:val="003562B7"/>
    <w:rsid w:val="003573CB"/>
    <w:rsid w:val="003578DB"/>
    <w:rsid w:val="0035799C"/>
    <w:rsid w:val="00360D08"/>
    <w:rsid w:val="0036170E"/>
    <w:rsid w:val="00361C84"/>
    <w:rsid w:val="00364671"/>
    <w:rsid w:val="00367418"/>
    <w:rsid w:val="00373056"/>
    <w:rsid w:val="00380AAD"/>
    <w:rsid w:val="0038176C"/>
    <w:rsid w:val="00381AE0"/>
    <w:rsid w:val="00381EF1"/>
    <w:rsid w:val="00382636"/>
    <w:rsid w:val="00382CCD"/>
    <w:rsid w:val="003832C4"/>
    <w:rsid w:val="0038354A"/>
    <w:rsid w:val="003835DE"/>
    <w:rsid w:val="00383C16"/>
    <w:rsid w:val="00383F66"/>
    <w:rsid w:val="0038537D"/>
    <w:rsid w:val="00386C36"/>
    <w:rsid w:val="00387AAE"/>
    <w:rsid w:val="003913A7"/>
    <w:rsid w:val="0039166C"/>
    <w:rsid w:val="003917C1"/>
    <w:rsid w:val="00394188"/>
    <w:rsid w:val="003948F6"/>
    <w:rsid w:val="00397AB1"/>
    <w:rsid w:val="003A063F"/>
    <w:rsid w:val="003A0811"/>
    <w:rsid w:val="003A1509"/>
    <w:rsid w:val="003A451B"/>
    <w:rsid w:val="003A4EE2"/>
    <w:rsid w:val="003A5536"/>
    <w:rsid w:val="003A57AF"/>
    <w:rsid w:val="003A7AAB"/>
    <w:rsid w:val="003B0450"/>
    <w:rsid w:val="003B17DC"/>
    <w:rsid w:val="003B2335"/>
    <w:rsid w:val="003B2C20"/>
    <w:rsid w:val="003B3197"/>
    <w:rsid w:val="003B43DE"/>
    <w:rsid w:val="003B4F36"/>
    <w:rsid w:val="003B5320"/>
    <w:rsid w:val="003B5336"/>
    <w:rsid w:val="003B55F7"/>
    <w:rsid w:val="003B73EF"/>
    <w:rsid w:val="003B78BC"/>
    <w:rsid w:val="003B7A0E"/>
    <w:rsid w:val="003C3053"/>
    <w:rsid w:val="003C37BC"/>
    <w:rsid w:val="003C4190"/>
    <w:rsid w:val="003C4828"/>
    <w:rsid w:val="003C5D4F"/>
    <w:rsid w:val="003C5D75"/>
    <w:rsid w:val="003C776E"/>
    <w:rsid w:val="003C7E6B"/>
    <w:rsid w:val="003D0625"/>
    <w:rsid w:val="003D2EF6"/>
    <w:rsid w:val="003D3E24"/>
    <w:rsid w:val="003D574F"/>
    <w:rsid w:val="003D587E"/>
    <w:rsid w:val="003D6D27"/>
    <w:rsid w:val="003E19EB"/>
    <w:rsid w:val="003E4211"/>
    <w:rsid w:val="003E4771"/>
    <w:rsid w:val="003E54C0"/>
    <w:rsid w:val="003E6946"/>
    <w:rsid w:val="003E6E80"/>
    <w:rsid w:val="003E73B2"/>
    <w:rsid w:val="003E7999"/>
    <w:rsid w:val="003F15EE"/>
    <w:rsid w:val="003F172B"/>
    <w:rsid w:val="003F1D9A"/>
    <w:rsid w:val="003F320A"/>
    <w:rsid w:val="003F3949"/>
    <w:rsid w:val="003F5F1E"/>
    <w:rsid w:val="003F633B"/>
    <w:rsid w:val="0040055D"/>
    <w:rsid w:val="00400FF7"/>
    <w:rsid w:val="00402055"/>
    <w:rsid w:val="00403519"/>
    <w:rsid w:val="00405984"/>
    <w:rsid w:val="00410AA5"/>
    <w:rsid w:val="00410C13"/>
    <w:rsid w:val="004110E8"/>
    <w:rsid w:val="00411965"/>
    <w:rsid w:val="004121FC"/>
    <w:rsid w:val="004124EC"/>
    <w:rsid w:val="00416CFE"/>
    <w:rsid w:val="00417199"/>
    <w:rsid w:val="004174C0"/>
    <w:rsid w:val="00417662"/>
    <w:rsid w:val="004179F8"/>
    <w:rsid w:val="00420201"/>
    <w:rsid w:val="0042148A"/>
    <w:rsid w:val="00422C88"/>
    <w:rsid w:val="004244D2"/>
    <w:rsid w:val="0042487E"/>
    <w:rsid w:val="00424FC7"/>
    <w:rsid w:val="00426E5A"/>
    <w:rsid w:val="00430DE8"/>
    <w:rsid w:val="004318BE"/>
    <w:rsid w:val="00432401"/>
    <w:rsid w:val="00432671"/>
    <w:rsid w:val="00434B16"/>
    <w:rsid w:val="00440BD7"/>
    <w:rsid w:val="00440DA4"/>
    <w:rsid w:val="00441DB0"/>
    <w:rsid w:val="00441DB3"/>
    <w:rsid w:val="00443FD2"/>
    <w:rsid w:val="00444D1B"/>
    <w:rsid w:val="00444DA1"/>
    <w:rsid w:val="00445E71"/>
    <w:rsid w:val="004476D2"/>
    <w:rsid w:val="00451A25"/>
    <w:rsid w:val="00451A57"/>
    <w:rsid w:val="004521CC"/>
    <w:rsid w:val="00452505"/>
    <w:rsid w:val="004533A2"/>
    <w:rsid w:val="00453BC6"/>
    <w:rsid w:val="00456DCE"/>
    <w:rsid w:val="00457AF1"/>
    <w:rsid w:val="00460225"/>
    <w:rsid w:val="00460EC4"/>
    <w:rsid w:val="004660B6"/>
    <w:rsid w:val="0046642A"/>
    <w:rsid w:val="0046752B"/>
    <w:rsid w:val="00467755"/>
    <w:rsid w:val="0047052B"/>
    <w:rsid w:val="00474152"/>
    <w:rsid w:val="00474A18"/>
    <w:rsid w:val="00475D6A"/>
    <w:rsid w:val="00476A6C"/>
    <w:rsid w:val="00481738"/>
    <w:rsid w:val="00481851"/>
    <w:rsid w:val="004824BD"/>
    <w:rsid w:val="00482D7C"/>
    <w:rsid w:val="004839CE"/>
    <w:rsid w:val="00484E73"/>
    <w:rsid w:val="00485D13"/>
    <w:rsid w:val="00485D14"/>
    <w:rsid w:val="004860F9"/>
    <w:rsid w:val="00487492"/>
    <w:rsid w:val="00487C47"/>
    <w:rsid w:val="00490669"/>
    <w:rsid w:val="00490D7F"/>
    <w:rsid w:val="00491CAA"/>
    <w:rsid w:val="00494389"/>
    <w:rsid w:val="004A06C8"/>
    <w:rsid w:val="004A0783"/>
    <w:rsid w:val="004A15CB"/>
    <w:rsid w:val="004A4A1A"/>
    <w:rsid w:val="004A57DA"/>
    <w:rsid w:val="004A7289"/>
    <w:rsid w:val="004A74E4"/>
    <w:rsid w:val="004B1F82"/>
    <w:rsid w:val="004B36A3"/>
    <w:rsid w:val="004B3E96"/>
    <w:rsid w:val="004B457F"/>
    <w:rsid w:val="004B74C7"/>
    <w:rsid w:val="004C029C"/>
    <w:rsid w:val="004C0F9F"/>
    <w:rsid w:val="004C168F"/>
    <w:rsid w:val="004C248A"/>
    <w:rsid w:val="004C2FCC"/>
    <w:rsid w:val="004C35AB"/>
    <w:rsid w:val="004C684B"/>
    <w:rsid w:val="004C7429"/>
    <w:rsid w:val="004D0031"/>
    <w:rsid w:val="004D1AFB"/>
    <w:rsid w:val="004D1EA6"/>
    <w:rsid w:val="004D256A"/>
    <w:rsid w:val="004D36A3"/>
    <w:rsid w:val="004D3DF7"/>
    <w:rsid w:val="004D3F4F"/>
    <w:rsid w:val="004D5700"/>
    <w:rsid w:val="004D618B"/>
    <w:rsid w:val="004E3BC6"/>
    <w:rsid w:val="004E4717"/>
    <w:rsid w:val="004E55E7"/>
    <w:rsid w:val="004E67B8"/>
    <w:rsid w:val="004F0BC4"/>
    <w:rsid w:val="004F3344"/>
    <w:rsid w:val="004F698F"/>
    <w:rsid w:val="0050167D"/>
    <w:rsid w:val="005023C4"/>
    <w:rsid w:val="005032ED"/>
    <w:rsid w:val="00503837"/>
    <w:rsid w:val="0051196D"/>
    <w:rsid w:val="00511E97"/>
    <w:rsid w:val="005121D6"/>
    <w:rsid w:val="0051556F"/>
    <w:rsid w:val="0051746B"/>
    <w:rsid w:val="00517B2A"/>
    <w:rsid w:val="00520D71"/>
    <w:rsid w:val="005226DC"/>
    <w:rsid w:val="005258FF"/>
    <w:rsid w:val="00525C2C"/>
    <w:rsid w:val="00526E0E"/>
    <w:rsid w:val="0052768F"/>
    <w:rsid w:val="00527CA3"/>
    <w:rsid w:val="00527F3D"/>
    <w:rsid w:val="00532929"/>
    <w:rsid w:val="00533570"/>
    <w:rsid w:val="00533D83"/>
    <w:rsid w:val="005358F7"/>
    <w:rsid w:val="00535956"/>
    <w:rsid w:val="00536147"/>
    <w:rsid w:val="00536D25"/>
    <w:rsid w:val="00536DC5"/>
    <w:rsid w:val="00537D7F"/>
    <w:rsid w:val="005436D8"/>
    <w:rsid w:val="00544BFA"/>
    <w:rsid w:val="00545D45"/>
    <w:rsid w:val="00546407"/>
    <w:rsid w:val="005473A2"/>
    <w:rsid w:val="005501D0"/>
    <w:rsid w:val="005509B8"/>
    <w:rsid w:val="00550DB8"/>
    <w:rsid w:val="00551192"/>
    <w:rsid w:val="00554062"/>
    <w:rsid w:val="005601F0"/>
    <w:rsid w:val="0056037E"/>
    <w:rsid w:val="005604FD"/>
    <w:rsid w:val="00562A5F"/>
    <w:rsid w:val="00563518"/>
    <w:rsid w:val="005649D2"/>
    <w:rsid w:val="0056676A"/>
    <w:rsid w:val="00566946"/>
    <w:rsid w:val="00566F57"/>
    <w:rsid w:val="005672E8"/>
    <w:rsid w:val="005675D4"/>
    <w:rsid w:val="00570479"/>
    <w:rsid w:val="005736A4"/>
    <w:rsid w:val="00573737"/>
    <w:rsid w:val="00573BDD"/>
    <w:rsid w:val="0057494D"/>
    <w:rsid w:val="005749AA"/>
    <w:rsid w:val="00575F89"/>
    <w:rsid w:val="00576A76"/>
    <w:rsid w:val="005778EC"/>
    <w:rsid w:val="00580BD3"/>
    <w:rsid w:val="005829AE"/>
    <w:rsid w:val="00583B6B"/>
    <w:rsid w:val="0058430C"/>
    <w:rsid w:val="0058447E"/>
    <w:rsid w:val="0058588B"/>
    <w:rsid w:val="00585914"/>
    <w:rsid w:val="005863E1"/>
    <w:rsid w:val="00587016"/>
    <w:rsid w:val="00587558"/>
    <w:rsid w:val="00591D61"/>
    <w:rsid w:val="00594265"/>
    <w:rsid w:val="005950D3"/>
    <w:rsid w:val="00596232"/>
    <w:rsid w:val="00596995"/>
    <w:rsid w:val="00596A01"/>
    <w:rsid w:val="005A0276"/>
    <w:rsid w:val="005A0780"/>
    <w:rsid w:val="005A09E7"/>
    <w:rsid w:val="005A10D3"/>
    <w:rsid w:val="005A2F4E"/>
    <w:rsid w:val="005A3D37"/>
    <w:rsid w:val="005A48C3"/>
    <w:rsid w:val="005A49C5"/>
    <w:rsid w:val="005A57CE"/>
    <w:rsid w:val="005B0581"/>
    <w:rsid w:val="005B082F"/>
    <w:rsid w:val="005B2725"/>
    <w:rsid w:val="005B2B62"/>
    <w:rsid w:val="005B30C3"/>
    <w:rsid w:val="005B41ED"/>
    <w:rsid w:val="005B4BA9"/>
    <w:rsid w:val="005B4D41"/>
    <w:rsid w:val="005B5ECF"/>
    <w:rsid w:val="005B648D"/>
    <w:rsid w:val="005B6586"/>
    <w:rsid w:val="005B674C"/>
    <w:rsid w:val="005C0016"/>
    <w:rsid w:val="005C024D"/>
    <w:rsid w:val="005C1671"/>
    <w:rsid w:val="005C4485"/>
    <w:rsid w:val="005C4D06"/>
    <w:rsid w:val="005C5B76"/>
    <w:rsid w:val="005C6D6C"/>
    <w:rsid w:val="005C7EE6"/>
    <w:rsid w:val="005D1501"/>
    <w:rsid w:val="005D19B9"/>
    <w:rsid w:val="005D1CBA"/>
    <w:rsid w:val="005D28CA"/>
    <w:rsid w:val="005D291A"/>
    <w:rsid w:val="005D3963"/>
    <w:rsid w:val="005D560C"/>
    <w:rsid w:val="005D60D0"/>
    <w:rsid w:val="005D7B53"/>
    <w:rsid w:val="005D7EBD"/>
    <w:rsid w:val="005D7FCB"/>
    <w:rsid w:val="005E057E"/>
    <w:rsid w:val="005E3F47"/>
    <w:rsid w:val="005E5142"/>
    <w:rsid w:val="005F0AAC"/>
    <w:rsid w:val="005F1036"/>
    <w:rsid w:val="005F14EC"/>
    <w:rsid w:val="005F19CE"/>
    <w:rsid w:val="005F1D34"/>
    <w:rsid w:val="005F2177"/>
    <w:rsid w:val="005F3A0A"/>
    <w:rsid w:val="005F4D19"/>
    <w:rsid w:val="00600878"/>
    <w:rsid w:val="00601999"/>
    <w:rsid w:val="0060370F"/>
    <w:rsid w:val="00607A44"/>
    <w:rsid w:val="00607D2C"/>
    <w:rsid w:val="00610B05"/>
    <w:rsid w:val="00610C0B"/>
    <w:rsid w:val="00611AA8"/>
    <w:rsid w:val="0061261D"/>
    <w:rsid w:val="00613829"/>
    <w:rsid w:val="00614628"/>
    <w:rsid w:val="006153BB"/>
    <w:rsid w:val="00615C07"/>
    <w:rsid w:val="006216EE"/>
    <w:rsid w:val="00622DAE"/>
    <w:rsid w:val="006253CC"/>
    <w:rsid w:val="00625D31"/>
    <w:rsid w:val="00631475"/>
    <w:rsid w:val="006314FA"/>
    <w:rsid w:val="00632E45"/>
    <w:rsid w:val="006342B8"/>
    <w:rsid w:val="006361D3"/>
    <w:rsid w:val="0064073C"/>
    <w:rsid w:val="006425B4"/>
    <w:rsid w:val="00642E38"/>
    <w:rsid w:val="00643CAB"/>
    <w:rsid w:val="00643EB1"/>
    <w:rsid w:val="0064718F"/>
    <w:rsid w:val="00650627"/>
    <w:rsid w:val="00650FE9"/>
    <w:rsid w:val="0065134C"/>
    <w:rsid w:val="00651D3D"/>
    <w:rsid w:val="006522B0"/>
    <w:rsid w:val="00653999"/>
    <w:rsid w:val="0065484A"/>
    <w:rsid w:val="00657C49"/>
    <w:rsid w:val="00661D9F"/>
    <w:rsid w:val="00664D79"/>
    <w:rsid w:val="0066782B"/>
    <w:rsid w:val="00667867"/>
    <w:rsid w:val="00667AED"/>
    <w:rsid w:val="00667BEA"/>
    <w:rsid w:val="00670043"/>
    <w:rsid w:val="0067049F"/>
    <w:rsid w:val="006719B8"/>
    <w:rsid w:val="00676521"/>
    <w:rsid w:val="00676A86"/>
    <w:rsid w:val="00677ADC"/>
    <w:rsid w:val="00683E47"/>
    <w:rsid w:val="0068448E"/>
    <w:rsid w:val="00685E0B"/>
    <w:rsid w:val="00687B61"/>
    <w:rsid w:val="00691021"/>
    <w:rsid w:val="00691AB6"/>
    <w:rsid w:val="006934B8"/>
    <w:rsid w:val="006937F2"/>
    <w:rsid w:val="00694D35"/>
    <w:rsid w:val="006952F9"/>
    <w:rsid w:val="00695A0D"/>
    <w:rsid w:val="00695B39"/>
    <w:rsid w:val="006A486E"/>
    <w:rsid w:val="006A7786"/>
    <w:rsid w:val="006B0888"/>
    <w:rsid w:val="006B0D73"/>
    <w:rsid w:val="006B1A5B"/>
    <w:rsid w:val="006B1E1E"/>
    <w:rsid w:val="006B2BFC"/>
    <w:rsid w:val="006B2D4B"/>
    <w:rsid w:val="006B3E6F"/>
    <w:rsid w:val="006B42D1"/>
    <w:rsid w:val="006B636F"/>
    <w:rsid w:val="006B7C9F"/>
    <w:rsid w:val="006C1743"/>
    <w:rsid w:val="006C3CE3"/>
    <w:rsid w:val="006C5C6D"/>
    <w:rsid w:val="006D02C4"/>
    <w:rsid w:val="006D0C7D"/>
    <w:rsid w:val="006D0E61"/>
    <w:rsid w:val="006D2B7A"/>
    <w:rsid w:val="006D2C6F"/>
    <w:rsid w:val="006D38A6"/>
    <w:rsid w:val="006D5912"/>
    <w:rsid w:val="006D5DEB"/>
    <w:rsid w:val="006D5FA5"/>
    <w:rsid w:val="006D71FA"/>
    <w:rsid w:val="006E0C39"/>
    <w:rsid w:val="006E0DC6"/>
    <w:rsid w:val="006E157E"/>
    <w:rsid w:val="006E1ABB"/>
    <w:rsid w:val="006E1E45"/>
    <w:rsid w:val="006E4628"/>
    <w:rsid w:val="006E4FB8"/>
    <w:rsid w:val="006E59CE"/>
    <w:rsid w:val="006F0886"/>
    <w:rsid w:val="006F0B6E"/>
    <w:rsid w:val="006F15CF"/>
    <w:rsid w:val="006F464D"/>
    <w:rsid w:val="006F4BA6"/>
    <w:rsid w:val="006F5E41"/>
    <w:rsid w:val="006F6C4D"/>
    <w:rsid w:val="006F74F5"/>
    <w:rsid w:val="006F7A07"/>
    <w:rsid w:val="007011FC"/>
    <w:rsid w:val="007029D2"/>
    <w:rsid w:val="00702AB9"/>
    <w:rsid w:val="00703631"/>
    <w:rsid w:val="00704D96"/>
    <w:rsid w:val="00705D3A"/>
    <w:rsid w:val="00707448"/>
    <w:rsid w:val="00710DAC"/>
    <w:rsid w:val="00710EA4"/>
    <w:rsid w:val="00712C8D"/>
    <w:rsid w:val="00714017"/>
    <w:rsid w:val="00714417"/>
    <w:rsid w:val="00714B42"/>
    <w:rsid w:val="00716B8E"/>
    <w:rsid w:val="00717AE3"/>
    <w:rsid w:val="00717C82"/>
    <w:rsid w:val="007216A3"/>
    <w:rsid w:val="0072175F"/>
    <w:rsid w:val="007219A1"/>
    <w:rsid w:val="00722D34"/>
    <w:rsid w:val="00723561"/>
    <w:rsid w:val="007239BD"/>
    <w:rsid w:val="00725F06"/>
    <w:rsid w:val="00726651"/>
    <w:rsid w:val="0072682B"/>
    <w:rsid w:val="00726879"/>
    <w:rsid w:val="00730390"/>
    <w:rsid w:val="00733C59"/>
    <w:rsid w:val="0073500B"/>
    <w:rsid w:val="00736586"/>
    <w:rsid w:val="0073799E"/>
    <w:rsid w:val="00742644"/>
    <w:rsid w:val="00744216"/>
    <w:rsid w:val="00744614"/>
    <w:rsid w:val="007474E2"/>
    <w:rsid w:val="007539B4"/>
    <w:rsid w:val="00761609"/>
    <w:rsid w:val="0076234A"/>
    <w:rsid w:val="0076398C"/>
    <w:rsid w:val="00765B07"/>
    <w:rsid w:val="00766EE6"/>
    <w:rsid w:val="00767EEF"/>
    <w:rsid w:val="0077059B"/>
    <w:rsid w:val="0077065A"/>
    <w:rsid w:val="007708DC"/>
    <w:rsid w:val="0077162C"/>
    <w:rsid w:val="0077220D"/>
    <w:rsid w:val="00772CD0"/>
    <w:rsid w:val="007748EF"/>
    <w:rsid w:val="007769CA"/>
    <w:rsid w:val="00781AFD"/>
    <w:rsid w:val="00781B4F"/>
    <w:rsid w:val="00782947"/>
    <w:rsid w:val="00783BFA"/>
    <w:rsid w:val="00785845"/>
    <w:rsid w:val="0078625E"/>
    <w:rsid w:val="007863F7"/>
    <w:rsid w:val="00787264"/>
    <w:rsid w:val="00787BD1"/>
    <w:rsid w:val="00791CD0"/>
    <w:rsid w:val="00792814"/>
    <w:rsid w:val="00792F39"/>
    <w:rsid w:val="00793824"/>
    <w:rsid w:val="0079479B"/>
    <w:rsid w:val="00795BFD"/>
    <w:rsid w:val="00797DD2"/>
    <w:rsid w:val="00797E03"/>
    <w:rsid w:val="007A051E"/>
    <w:rsid w:val="007A0CE8"/>
    <w:rsid w:val="007A11AE"/>
    <w:rsid w:val="007A1A89"/>
    <w:rsid w:val="007A1C1E"/>
    <w:rsid w:val="007A1D6F"/>
    <w:rsid w:val="007A2021"/>
    <w:rsid w:val="007A26BB"/>
    <w:rsid w:val="007A2BFA"/>
    <w:rsid w:val="007A2C1A"/>
    <w:rsid w:val="007A61E5"/>
    <w:rsid w:val="007B3C92"/>
    <w:rsid w:val="007B5A27"/>
    <w:rsid w:val="007B6060"/>
    <w:rsid w:val="007C0210"/>
    <w:rsid w:val="007C0CB2"/>
    <w:rsid w:val="007C1429"/>
    <w:rsid w:val="007C23D0"/>
    <w:rsid w:val="007C2A2F"/>
    <w:rsid w:val="007C5326"/>
    <w:rsid w:val="007C5F6E"/>
    <w:rsid w:val="007C6029"/>
    <w:rsid w:val="007D1F3C"/>
    <w:rsid w:val="007D39BA"/>
    <w:rsid w:val="007D491D"/>
    <w:rsid w:val="007D53D0"/>
    <w:rsid w:val="007E093C"/>
    <w:rsid w:val="007E1D84"/>
    <w:rsid w:val="007E2C32"/>
    <w:rsid w:val="007E5AEB"/>
    <w:rsid w:val="007E78C7"/>
    <w:rsid w:val="007E7B5B"/>
    <w:rsid w:val="007F0EF7"/>
    <w:rsid w:val="007F2C70"/>
    <w:rsid w:val="007F304C"/>
    <w:rsid w:val="007F4DC4"/>
    <w:rsid w:val="007F572A"/>
    <w:rsid w:val="007F5C10"/>
    <w:rsid w:val="007F7304"/>
    <w:rsid w:val="00801959"/>
    <w:rsid w:val="00802038"/>
    <w:rsid w:val="0080211E"/>
    <w:rsid w:val="00803072"/>
    <w:rsid w:val="0080319D"/>
    <w:rsid w:val="008039B6"/>
    <w:rsid w:val="0080409D"/>
    <w:rsid w:val="00804353"/>
    <w:rsid w:val="00804D54"/>
    <w:rsid w:val="0080592D"/>
    <w:rsid w:val="00805B99"/>
    <w:rsid w:val="00807D57"/>
    <w:rsid w:val="0081096C"/>
    <w:rsid w:val="0081209C"/>
    <w:rsid w:val="00812810"/>
    <w:rsid w:val="00812884"/>
    <w:rsid w:val="00813225"/>
    <w:rsid w:val="00813BDA"/>
    <w:rsid w:val="00815A5D"/>
    <w:rsid w:val="008163C2"/>
    <w:rsid w:val="00816B54"/>
    <w:rsid w:val="00816D02"/>
    <w:rsid w:val="00817DEF"/>
    <w:rsid w:val="00823361"/>
    <w:rsid w:val="00824580"/>
    <w:rsid w:val="008251C8"/>
    <w:rsid w:val="008259DD"/>
    <w:rsid w:val="00830667"/>
    <w:rsid w:val="00833608"/>
    <w:rsid w:val="008363E7"/>
    <w:rsid w:val="0083728C"/>
    <w:rsid w:val="0083735E"/>
    <w:rsid w:val="00837395"/>
    <w:rsid w:val="0083776E"/>
    <w:rsid w:val="00842847"/>
    <w:rsid w:val="0084435A"/>
    <w:rsid w:val="00844CDE"/>
    <w:rsid w:val="00845054"/>
    <w:rsid w:val="00845E9A"/>
    <w:rsid w:val="00846194"/>
    <w:rsid w:val="008462ED"/>
    <w:rsid w:val="00846629"/>
    <w:rsid w:val="00847630"/>
    <w:rsid w:val="00847712"/>
    <w:rsid w:val="008478E9"/>
    <w:rsid w:val="00850CDC"/>
    <w:rsid w:val="00851A05"/>
    <w:rsid w:val="0085289C"/>
    <w:rsid w:val="00852DDA"/>
    <w:rsid w:val="00852E32"/>
    <w:rsid w:val="00853B05"/>
    <w:rsid w:val="008546D2"/>
    <w:rsid w:val="008560A4"/>
    <w:rsid w:val="0085767E"/>
    <w:rsid w:val="00860F62"/>
    <w:rsid w:val="00862DD3"/>
    <w:rsid w:val="008636DC"/>
    <w:rsid w:val="00863DF9"/>
    <w:rsid w:val="0086699B"/>
    <w:rsid w:val="00867B5C"/>
    <w:rsid w:val="00870DB2"/>
    <w:rsid w:val="008724E5"/>
    <w:rsid w:val="008739B2"/>
    <w:rsid w:val="0087498B"/>
    <w:rsid w:val="0087615B"/>
    <w:rsid w:val="00876B28"/>
    <w:rsid w:val="00876BA4"/>
    <w:rsid w:val="008806DD"/>
    <w:rsid w:val="00881878"/>
    <w:rsid w:val="00881B0A"/>
    <w:rsid w:val="00882D8D"/>
    <w:rsid w:val="008832B0"/>
    <w:rsid w:val="00884A18"/>
    <w:rsid w:val="008850A8"/>
    <w:rsid w:val="00885401"/>
    <w:rsid w:val="00886065"/>
    <w:rsid w:val="008861F9"/>
    <w:rsid w:val="0088764A"/>
    <w:rsid w:val="008A0158"/>
    <w:rsid w:val="008A4D13"/>
    <w:rsid w:val="008A61EE"/>
    <w:rsid w:val="008B1555"/>
    <w:rsid w:val="008B3D20"/>
    <w:rsid w:val="008B4642"/>
    <w:rsid w:val="008B4F44"/>
    <w:rsid w:val="008B5385"/>
    <w:rsid w:val="008B5C38"/>
    <w:rsid w:val="008B5CAB"/>
    <w:rsid w:val="008B5EDC"/>
    <w:rsid w:val="008B5F6D"/>
    <w:rsid w:val="008B658F"/>
    <w:rsid w:val="008B6878"/>
    <w:rsid w:val="008C32F2"/>
    <w:rsid w:val="008C5967"/>
    <w:rsid w:val="008C7237"/>
    <w:rsid w:val="008D1ADB"/>
    <w:rsid w:val="008D479A"/>
    <w:rsid w:val="008D55F6"/>
    <w:rsid w:val="008D5F74"/>
    <w:rsid w:val="008D6C83"/>
    <w:rsid w:val="008E2C1A"/>
    <w:rsid w:val="008E3566"/>
    <w:rsid w:val="008E526F"/>
    <w:rsid w:val="008E5B3C"/>
    <w:rsid w:val="008E6F49"/>
    <w:rsid w:val="008E75D7"/>
    <w:rsid w:val="008E7CDA"/>
    <w:rsid w:val="008F073B"/>
    <w:rsid w:val="008F0C26"/>
    <w:rsid w:val="008F10FE"/>
    <w:rsid w:val="008F1249"/>
    <w:rsid w:val="008F15A5"/>
    <w:rsid w:val="008F24B0"/>
    <w:rsid w:val="00900A95"/>
    <w:rsid w:val="00901CDC"/>
    <w:rsid w:val="0090413F"/>
    <w:rsid w:val="00905607"/>
    <w:rsid w:val="0090595B"/>
    <w:rsid w:val="00906AC5"/>
    <w:rsid w:val="00906D1A"/>
    <w:rsid w:val="00911C0A"/>
    <w:rsid w:val="00913D12"/>
    <w:rsid w:val="00914E85"/>
    <w:rsid w:val="00917D73"/>
    <w:rsid w:val="00920CB0"/>
    <w:rsid w:val="00920D62"/>
    <w:rsid w:val="009235DF"/>
    <w:rsid w:val="0092402A"/>
    <w:rsid w:val="00924369"/>
    <w:rsid w:val="00924891"/>
    <w:rsid w:val="00926663"/>
    <w:rsid w:val="0092748D"/>
    <w:rsid w:val="00931B21"/>
    <w:rsid w:val="00932351"/>
    <w:rsid w:val="00932700"/>
    <w:rsid w:val="00932A89"/>
    <w:rsid w:val="009400B8"/>
    <w:rsid w:val="009424F1"/>
    <w:rsid w:val="0094503C"/>
    <w:rsid w:val="00945423"/>
    <w:rsid w:val="0094628E"/>
    <w:rsid w:val="0094635C"/>
    <w:rsid w:val="009469CB"/>
    <w:rsid w:val="00951B87"/>
    <w:rsid w:val="00951E59"/>
    <w:rsid w:val="00954518"/>
    <w:rsid w:val="00957F72"/>
    <w:rsid w:val="00961FBC"/>
    <w:rsid w:val="00962C24"/>
    <w:rsid w:val="00962D91"/>
    <w:rsid w:val="0096375A"/>
    <w:rsid w:val="009648E8"/>
    <w:rsid w:val="009719A7"/>
    <w:rsid w:val="009719E0"/>
    <w:rsid w:val="009724BE"/>
    <w:rsid w:val="0098047F"/>
    <w:rsid w:val="00980572"/>
    <w:rsid w:val="009817FE"/>
    <w:rsid w:val="0098417E"/>
    <w:rsid w:val="00987CE6"/>
    <w:rsid w:val="009929A4"/>
    <w:rsid w:val="00992AD7"/>
    <w:rsid w:val="00993D7A"/>
    <w:rsid w:val="0099634F"/>
    <w:rsid w:val="009A11F1"/>
    <w:rsid w:val="009A17B3"/>
    <w:rsid w:val="009A53E6"/>
    <w:rsid w:val="009A620D"/>
    <w:rsid w:val="009A728D"/>
    <w:rsid w:val="009A77D1"/>
    <w:rsid w:val="009B0123"/>
    <w:rsid w:val="009B2F70"/>
    <w:rsid w:val="009B3270"/>
    <w:rsid w:val="009B4807"/>
    <w:rsid w:val="009B5078"/>
    <w:rsid w:val="009B5B64"/>
    <w:rsid w:val="009B7A38"/>
    <w:rsid w:val="009C1345"/>
    <w:rsid w:val="009C1561"/>
    <w:rsid w:val="009C1794"/>
    <w:rsid w:val="009C2047"/>
    <w:rsid w:val="009C5326"/>
    <w:rsid w:val="009C57C0"/>
    <w:rsid w:val="009C5BA7"/>
    <w:rsid w:val="009C6FFD"/>
    <w:rsid w:val="009C7574"/>
    <w:rsid w:val="009D10B8"/>
    <w:rsid w:val="009D2EC8"/>
    <w:rsid w:val="009D7FEA"/>
    <w:rsid w:val="009E0514"/>
    <w:rsid w:val="009E0702"/>
    <w:rsid w:val="009E1445"/>
    <w:rsid w:val="009E1475"/>
    <w:rsid w:val="009E4F34"/>
    <w:rsid w:val="009E57EC"/>
    <w:rsid w:val="009E6432"/>
    <w:rsid w:val="009E6876"/>
    <w:rsid w:val="009E6FFE"/>
    <w:rsid w:val="009E76A1"/>
    <w:rsid w:val="009F0D01"/>
    <w:rsid w:val="009F2492"/>
    <w:rsid w:val="009F3B0B"/>
    <w:rsid w:val="009F3B2A"/>
    <w:rsid w:val="009F3BDC"/>
    <w:rsid w:val="009F43AB"/>
    <w:rsid w:val="009F4FB8"/>
    <w:rsid w:val="009F61E4"/>
    <w:rsid w:val="009F6599"/>
    <w:rsid w:val="00A003D9"/>
    <w:rsid w:val="00A0120E"/>
    <w:rsid w:val="00A0351A"/>
    <w:rsid w:val="00A0589A"/>
    <w:rsid w:val="00A06E74"/>
    <w:rsid w:val="00A075B6"/>
    <w:rsid w:val="00A10228"/>
    <w:rsid w:val="00A104BF"/>
    <w:rsid w:val="00A1187E"/>
    <w:rsid w:val="00A150FD"/>
    <w:rsid w:val="00A160AA"/>
    <w:rsid w:val="00A160CE"/>
    <w:rsid w:val="00A169B9"/>
    <w:rsid w:val="00A174F0"/>
    <w:rsid w:val="00A17F46"/>
    <w:rsid w:val="00A203FD"/>
    <w:rsid w:val="00A2235E"/>
    <w:rsid w:val="00A23EE3"/>
    <w:rsid w:val="00A2458A"/>
    <w:rsid w:val="00A24C71"/>
    <w:rsid w:val="00A24DBC"/>
    <w:rsid w:val="00A26B61"/>
    <w:rsid w:val="00A27480"/>
    <w:rsid w:val="00A32E86"/>
    <w:rsid w:val="00A32FD1"/>
    <w:rsid w:val="00A33129"/>
    <w:rsid w:val="00A33297"/>
    <w:rsid w:val="00A36830"/>
    <w:rsid w:val="00A40DEE"/>
    <w:rsid w:val="00A41D1E"/>
    <w:rsid w:val="00A4290E"/>
    <w:rsid w:val="00A42B35"/>
    <w:rsid w:val="00A445A8"/>
    <w:rsid w:val="00A47185"/>
    <w:rsid w:val="00A5024A"/>
    <w:rsid w:val="00A53EE7"/>
    <w:rsid w:val="00A549C5"/>
    <w:rsid w:val="00A56CAC"/>
    <w:rsid w:val="00A61E28"/>
    <w:rsid w:val="00A621E9"/>
    <w:rsid w:val="00A637E7"/>
    <w:rsid w:val="00A65B12"/>
    <w:rsid w:val="00A708ED"/>
    <w:rsid w:val="00A70C32"/>
    <w:rsid w:val="00A70F09"/>
    <w:rsid w:val="00A72FD1"/>
    <w:rsid w:val="00A73519"/>
    <w:rsid w:val="00A74843"/>
    <w:rsid w:val="00A750B1"/>
    <w:rsid w:val="00A751F3"/>
    <w:rsid w:val="00A756E8"/>
    <w:rsid w:val="00A75CD2"/>
    <w:rsid w:val="00A765D1"/>
    <w:rsid w:val="00A8008C"/>
    <w:rsid w:val="00A80105"/>
    <w:rsid w:val="00A8180A"/>
    <w:rsid w:val="00A82217"/>
    <w:rsid w:val="00A83284"/>
    <w:rsid w:val="00A85535"/>
    <w:rsid w:val="00A873A3"/>
    <w:rsid w:val="00A87B95"/>
    <w:rsid w:val="00A90098"/>
    <w:rsid w:val="00A93CB1"/>
    <w:rsid w:val="00A94D3E"/>
    <w:rsid w:val="00A951BD"/>
    <w:rsid w:val="00AA0359"/>
    <w:rsid w:val="00AA1DE3"/>
    <w:rsid w:val="00AA2132"/>
    <w:rsid w:val="00AA2A79"/>
    <w:rsid w:val="00AA46F2"/>
    <w:rsid w:val="00AA4C8A"/>
    <w:rsid w:val="00AA4DB9"/>
    <w:rsid w:val="00AA4E66"/>
    <w:rsid w:val="00AB057B"/>
    <w:rsid w:val="00AB0CF5"/>
    <w:rsid w:val="00AB1FDA"/>
    <w:rsid w:val="00AB30F1"/>
    <w:rsid w:val="00AB3254"/>
    <w:rsid w:val="00AB4A95"/>
    <w:rsid w:val="00AB6919"/>
    <w:rsid w:val="00AC0045"/>
    <w:rsid w:val="00AC0A6E"/>
    <w:rsid w:val="00AC0FEB"/>
    <w:rsid w:val="00AC11E5"/>
    <w:rsid w:val="00AC31F2"/>
    <w:rsid w:val="00AC3526"/>
    <w:rsid w:val="00AC5B73"/>
    <w:rsid w:val="00AC7245"/>
    <w:rsid w:val="00AD06FB"/>
    <w:rsid w:val="00AD0941"/>
    <w:rsid w:val="00AD1F38"/>
    <w:rsid w:val="00AD2EF9"/>
    <w:rsid w:val="00AD4898"/>
    <w:rsid w:val="00AD4BD4"/>
    <w:rsid w:val="00AD4EA3"/>
    <w:rsid w:val="00AD73F0"/>
    <w:rsid w:val="00AE0DCD"/>
    <w:rsid w:val="00AE1306"/>
    <w:rsid w:val="00AE3800"/>
    <w:rsid w:val="00AE3FD3"/>
    <w:rsid w:val="00AE43E1"/>
    <w:rsid w:val="00AE4A41"/>
    <w:rsid w:val="00AE4A93"/>
    <w:rsid w:val="00AE4E1D"/>
    <w:rsid w:val="00AE4FE2"/>
    <w:rsid w:val="00AE5211"/>
    <w:rsid w:val="00AE6105"/>
    <w:rsid w:val="00AE7103"/>
    <w:rsid w:val="00AE7840"/>
    <w:rsid w:val="00AE793A"/>
    <w:rsid w:val="00AE7D0C"/>
    <w:rsid w:val="00AE7E14"/>
    <w:rsid w:val="00AF0DF8"/>
    <w:rsid w:val="00AF129C"/>
    <w:rsid w:val="00AF1A12"/>
    <w:rsid w:val="00AF202F"/>
    <w:rsid w:val="00AF2604"/>
    <w:rsid w:val="00AF3431"/>
    <w:rsid w:val="00AF3C2C"/>
    <w:rsid w:val="00AF42F1"/>
    <w:rsid w:val="00AF6092"/>
    <w:rsid w:val="00B0195F"/>
    <w:rsid w:val="00B02424"/>
    <w:rsid w:val="00B02FA2"/>
    <w:rsid w:val="00B063F4"/>
    <w:rsid w:val="00B06E15"/>
    <w:rsid w:val="00B07F5B"/>
    <w:rsid w:val="00B1063C"/>
    <w:rsid w:val="00B10A59"/>
    <w:rsid w:val="00B1131C"/>
    <w:rsid w:val="00B119D6"/>
    <w:rsid w:val="00B1381A"/>
    <w:rsid w:val="00B13F0B"/>
    <w:rsid w:val="00B13FC5"/>
    <w:rsid w:val="00B1402C"/>
    <w:rsid w:val="00B14C47"/>
    <w:rsid w:val="00B17B6E"/>
    <w:rsid w:val="00B22AA8"/>
    <w:rsid w:val="00B235FB"/>
    <w:rsid w:val="00B236C2"/>
    <w:rsid w:val="00B24672"/>
    <w:rsid w:val="00B25241"/>
    <w:rsid w:val="00B27395"/>
    <w:rsid w:val="00B30F7C"/>
    <w:rsid w:val="00B31D2C"/>
    <w:rsid w:val="00B327F3"/>
    <w:rsid w:val="00B33C2B"/>
    <w:rsid w:val="00B34E52"/>
    <w:rsid w:val="00B35E4D"/>
    <w:rsid w:val="00B4024A"/>
    <w:rsid w:val="00B41804"/>
    <w:rsid w:val="00B421F0"/>
    <w:rsid w:val="00B424DD"/>
    <w:rsid w:val="00B42F93"/>
    <w:rsid w:val="00B4459E"/>
    <w:rsid w:val="00B44D6C"/>
    <w:rsid w:val="00B4569D"/>
    <w:rsid w:val="00B521F4"/>
    <w:rsid w:val="00B52E88"/>
    <w:rsid w:val="00B534E4"/>
    <w:rsid w:val="00B54015"/>
    <w:rsid w:val="00B5482F"/>
    <w:rsid w:val="00B5525C"/>
    <w:rsid w:val="00B558DE"/>
    <w:rsid w:val="00B5654B"/>
    <w:rsid w:val="00B6036B"/>
    <w:rsid w:val="00B626A9"/>
    <w:rsid w:val="00B64877"/>
    <w:rsid w:val="00B6493C"/>
    <w:rsid w:val="00B702B8"/>
    <w:rsid w:val="00B70AA6"/>
    <w:rsid w:val="00B74836"/>
    <w:rsid w:val="00B7588A"/>
    <w:rsid w:val="00B76F32"/>
    <w:rsid w:val="00B7734D"/>
    <w:rsid w:val="00B8208C"/>
    <w:rsid w:val="00B8486F"/>
    <w:rsid w:val="00B85035"/>
    <w:rsid w:val="00B871E9"/>
    <w:rsid w:val="00B87D6C"/>
    <w:rsid w:val="00B912E7"/>
    <w:rsid w:val="00B93B4E"/>
    <w:rsid w:val="00B95863"/>
    <w:rsid w:val="00B96612"/>
    <w:rsid w:val="00B96864"/>
    <w:rsid w:val="00B97B11"/>
    <w:rsid w:val="00BA0A61"/>
    <w:rsid w:val="00BA14E5"/>
    <w:rsid w:val="00BA290A"/>
    <w:rsid w:val="00BA5111"/>
    <w:rsid w:val="00BA547C"/>
    <w:rsid w:val="00BA5A2E"/>
    <w:rsid w:val="00BA5E6D"/>
    <w:rsid w:val="00BA6A52"/>
    <w:rsid w:val="00BB000B"/>
    <w:rsid w:val="00BB0536"/>
    <w:rsid w:val="00BB0FC0"/>
    <w:rsid w:val="00BB127D"/>
    <w:rsid w:val="00BB24E2"/>
    <w:rsid w:val="00BB26FE"/>
    <w:rsid w:val="00BB45F1"/>
    <w:rsid w:val="00BB5FC9"/>
    <w:rsid w:val="00BB653D"/>
    <w:rsid w:val="00BB6898"/>
    <w:rsid w:val="00BC2109"/>
    <w:rsid w:val="00BC241C"/>
    <w:rsid w:val="00BC2CC8"/>
    <w:rsid w:val="00BC34A3"/>
    <w:rsid w:val="00BC3B65"/>
    <w:rsid w:val="00BC3D2E"/>
    <w:rsid w:val="00BC4A53"/>
    <w:rsid w:val="00BC6AB8"/>
    <w:rsid w:val="00BD0C7E"/>
    <w:rsid w:val="00BD3449"/>
    <w:rsid w:val="00BD3677"/>
    <w:rsid w:val="00BD67BD"/>
    <w:rsid w:val="00BD6D14"/>
    <w:rsid w:val="00BE11AA"/>
    <w:rsid w:val="00BE2C02"/>
    <w:rsid w:val="00BE32BA"/>
    <w:rsid w:val="00BE375C"/>
    <w:rsid w:val="00BE3E6A"/>
    <w:rsid w:val="00BE4860"/>
    <w:rsid w:val="00BE6822"/>
    <w:rsid w:val="00BE74DE"/>
    <w:rsid w:val="00BF1B74"/>
    <w:rsid w:val="00BF1B96"/>
    <w:rsid w:val="00BF2A3D"/>
    <w:rsid w:val="00BF2F2C"/>
    <w:rsid w:val="00BF3265"/>
    <w:rsid w:val="00BF538C"/>
    <w:rsid w:val="00BF5DED"/>
    <w:rsid w:val="00BF6380"/>
    <w:rsid w:val="00BF6AF3"/>
    <w:rsid w:val="00C03523"/>
    <w:rsid w:val="00C0366D"/>
    <w:rsid w:val="00C061A5"/>
    <w:rsid w:val="00C0695C"/>
    <w:rsid w:val="00C06A5B"/>
    <w:rsid w:val="00C06AAF"/>
    <w:rsid w:val="00C101B3"/>
    <w:rsid w:val="00C12C56"/>
    <w:rsid w:val="00C14019"/>
    <w:rsid w:val="00C16123"/>
    <w:rsid w:val="00C1626C"/>
    <w:rsid w:val="00C20171"/>
    <w:rsid w:val="00C20404"/>
    <w:rsid w:val="00C20AC6"/>
    <w:rsid w:val="00C20B9D"/>
    <w:rsid w:val="00C246F5"/>
    <w:rsid w:val="00C25F06"/>
    <w:rsid w:val="00C2775A"/>
    <w:rsid w:val="00C31D05"/>
    <w:rsid w:val="00C3252C"/>
    <w:rsid w:val="00C32F8C"/>
    <w:rsid w:val="00C34A15"/>
    <w:rsid w:val="00C3614C"/>
    <w:rsid w:val="00C364B7"/>
    <w:rsid w:val="00C4253F"/>
    <w:rsid w:val="00C43B76"/>
    <w:rsid w:val="00C44038"/>
    <w:rsid w:val="00C44210"/>
    <w:rsid w:val="00C44B89"/>
    <w:rsid w:val="00C453B9"/>
    <w:rsid w:val="00C53A08"/>
    <w:rsid w:val="00C53DF7"/>
    <w:rsid w:val="00C54A99"/>
    <w:rsid w:val="00C54FB6"/>
    <w:rsid w:val="00C56D93"/>
    <w:rsid w:val="00C57172"/>
    <w:rsid w:val="00C612DE"/>
    <w:rsid w:val="00C61EEF"/>
    <w:rsid w:val="00C639D3"/>
    <w:rsid w:val="00C65EAD"/>
    <w:rsid w:val="00C6615F"/>
    <w:rsid w:val="00C67619"/>
    <w:rsid w:val="00C70371"/>
    <w:rsid w:val="00C703BD"/>
    <w:rsid w:val="00C7310A"/>
    <w:rsid w:val="00C7692C"/>
    <w:rsid w:val="00C76982"/>
    <w:rsid w:val="00C80E21"/>
    <w:rsid w:val="00C82657"/>
    <w:rsid w:val="00C83454"/>
    <w:rsid w:val="00C8362C"/>
    <w:rsid w:val="00C83DA2"/>
    <w:rsid w:val="00C86508"/>
    <w:rsid w:val="00C86610"/>
    <w:rsid w:val="00C86BBC"/>
    <w:rsid w:val="00C8712E"/>
    <w:rsid w:val="00C9078B"/>
    <w:rsid w:val="00C938E8"/>
    <w:rsid w:val="00C94153"/>
    <w:rsid w:val="00C9753D"/>
    <w:rsid w:val="00CA054A"/>
    <w:rsid w:val="00CA30F6"/>
    <w:rsid w:val="00CA4BFE"/>
    <w:rsid w:val="00CA5B08"/>
    <w:rsid w:val="00CA62E5"/>
    <w:rsid w:val="00CA7B09"/>
    <w:rsid w:val="00CB00F0"/>
    <w:rsid w:val="00CB15CB"/>
    <w:rsid w:val="00CB16A6"/>
    <w:rsid w:val="00CB2205"/>
    <w:rsid w:val="00CB3920"/>
    <w:rsid w:val="00CB3F1B"/>
    <w:rsid w:val="00CB5D7E"/>
    <w:rsid w:val="00CC339B"/>
    <w:rsid w:val="00CC3652"/>
    <w:rsid w:val="00CC3B5E"/>
    <w:rsid w:val="00CC4013"/>
    <w:rsid w:val="00CC4EAC"/>
    <w:rsid w:val="00CC500C"/>
    <w:rsid w:val="00CD0411"/>
    <w:rsid w:val="00CD0D53"/>
    <w:rsid w:val="00CD1A7A"/>
    <w:rsid w:val="00CD2283"/>
    <w:rsid w:val="00CD2AFD"/>
    <w:rsid w:val="00CD36AA"/>
    <w:rsid w:val="00CD7D74"/>
    <w:rsid w:val="00CE0429"/>
    <w:rsid w:val="00CE2917"/>
    <w:rsid w:val="00CF109E"/>
    <w:rsid w:val="00CF3559"/>
    <w:rsid w:val="00CF3C71"/>
    <w:rsid w:val="00CF3D37"/>
    <w:rsid w:val="00CF4D11"/>
    <w:rsid w:val="00CF5869"/>
    <w:rsid w:val="00CF5C53"/>
    <w:rsid w:val="00CF6142"/>
    <w:rsid w:val="00CF6F46"/>
    <w:rsid w:val="00CF732D"/>
    <w:rsid w:val="00CF7B62"/>
    <w:rsid w:val="00D00571"/>
    <w:rsid w:val="00D01AA6"/>
    <w:rsid w:val="00D02065"/>
    <w:rsid w:val="00D0253D"/>
    <w:rsid w:val="00D0268F"/>
    <w:rsid w:val="00D033EB"/>
    <w:rsid w:val="00D0430C"/>
    <w:rsid w:val="00D04FB2"/>
    <w:rsid w:val="00D069A6"/>
    <w:rsid w:val="00D078BB"/>
    <w:rsid w:val="00D10715"/>
    <w:rsid w:val="00D113D2"/>
    <w:rsid w:val="00D11A51"/>
    <w:rsid w:val="00D1333B"/>
    <w:rsid w:val="00D158FE"/>
    <w:rsid w:val="00D15A43"/>
    <w:rsid w:val="00D15ACC"/>
    <w:rsid w:val="00D164C9"/>
    <w:rsid w:val="00D17504"/>
    <w:rsid w:val="00D217F2"/>
    <w:rsid w:val="00D238D4"/>
    <w:rsid w:val="00D23D71"/>
    <w:rsid w:val="00D25596"/>
    <w:rsid w:val="00D256E5"/>
    <w:rsid w:val="00D26686"/>
    <w:rsid w:val="00D31415"/>
    <w:rsid w:val="00D31CF3"/>
    <w:rsid w:val="00D32564"/>
    <w:rsid w:val="00D32AE7"/>
    <w:rsid w:val="00D3313E"/>
    <w:rsid w:val="00D33DE9"/>
    <w:rsid w:val="00D34421"/>
    <w:rsid w:val="00D348F7"/>
    <w:rsid w:val="00D34F20"/>
    <w:rsid w:val="00D34F30"/>
    <w:rsid w:val="00D37720"/>
    <w:rsid w:val="00D377FF"/>
    <w:rsid w:val="00D37D53"/>
    <w:rsid w:val="00D403A8"/>
    <w:rsid w:val="00D42BA2"/>
    <w:rsid w:val="00D4303C"/>
    <w:rsid w:val="00D434A9"/>
    <w:rsid w:val="00D444C3"/>
    <w:rsid w:val="00D44642"/>
    <w:rsid w:val="00D50FB3"/>
    <w:rsid w:val="00D53FA0"/>
    <w:rsid w:val="00D565C4"/>
    <w:rsid w:val="00D56660"/>
    <w:rsid w:val="00D57876"/>
    <w:rsid w:val="00D6003F"/>
    <w:rsid w:val="00D617FB"/>
    <w:rsid w:val="00D61F2D"/>
    <w:rsid w:val="00D61FFA"/>
    <w:rsid w:val="00D65B19"/>
    <w:rsid w:val="00D668C8"/>
    <w:rsid w:val="00D67B56"/>
    <w:rsid w:val="00D702A0"/>
    <w:rsid w:val="00D7499F"/>
    <w:rsid w:val="00D75691"/>
    <w:rsid w:val="00D76689"/>
    <w:rsid w:val="00D77006"/>
    <w:rsid w:val="00D777AA"/>
    <w:rsid w:val="00D816EC"/>
    <w:rsid w:val="00D81AAF"/>
    <w:rsid w:val="00D9142E"/>
    <w:rsid w:val="00D9168E"/>
    <w:rsid w:val="00D91D68"/>
    <w:rsid w:val="00D935D3"/>
    <w:rsid w:val="00D97D28"/>
    <w:rsid w:val="00DA2F93"/>
    <w:rsid w:val="00DA674D"/>
    <w:rsid w:val="00DA6F8D"/>
    <w:rsid w:val="00DA765F"/>
    <w:rsid w:val="00DA7F5F"/>
    <w:rsid w:val="00DB3645"/>
    <w:rsid w:val="00DB4FA1"/>
    <w:rsid w:val="00DB4FA2"/>
    <w:rsid w:val="00DB52F7"/>
    <w:rsid w:val="00DC5465"/>
    <w:rsid w:val="00DC7C23"/>
    <w:rsid w:val="00DD0243"/>
    <w:rsid w:val="00DD0E11"/>
    <w:rsid w:val="00DD2216"/>
    <w:rsid w:val="00DD321A"/>
    <w:rsid w:val="00DD370C"/>
    <w:rsid w:val="00DD448F"/>
    <w:rsid w:val="00DD456B"/>
    <w:rsid w:val="00DD4943"/>
    <w:rsid w:val="00DD5346"/>
    <w:rsid w:val="00DD65B7"/>
    <w:rsid w:val="00DD675A"/>
    <w:rsid w:val="00DD7DC5"/>
    <w:rsid w:val="00DE158A"/>
    <w:rsid w:val="00DE1E9B"/>
    <w:rsid w:val="00DE2B24"/>
    <w:rsid w:val="00DE2D2B"/>
    <w:rsid w:val="00DE446E"/>
    <w:rsid w:val="00DE5A7F"/>
    <w:rsid w:val="00DE5A8A"/>
    <w:rsid w:val="00DE6308"/>
    <w:rsid w:val="00DE71A1"/>
    <w:rsid w:val="00DE7A35"/>
    <w:rsid w:val="00DE7B50"/>
    <w:rsid w:val="00DF0AC0"/>
    <w:rsid w:val="00DF1385"/>
    <w:rsid w:val="00DF172E"/>
    <w:rsid w:val="00DF202A"/>
    <w:rsid w:val="00DF45B8"/>
    <w:rsid w:val="00DF4F77"/>
    <w:rsid w:val="00DF67F7"/>
    <w:rsid w:val="00E01B1A"/>
    <w:rsid w:val="00E0787B"/>
    <w:rsid w:val="00E079F5"/>
    <w:rsid w:val="00E10BD9"/>
    <w:rsid w:val="00E10EE9"/>
    <w:rsid w:val="00E112C2"/>
    <w:rsid w:val="00E137B3"/>
    <w:rsid w:val="00E142B2"/>
    <w:rsid w:val="00E14719"/>
    <w:rsid w:val="00E148A1"/>
    <w:rsid w:val="00E14C23"/>
    <w:rsid w:val="00E150C5"/>
    <w:rsid w:val="00E16C3D"/>
    <w:rsid w:val="00E218A2"/>
    <w:rsid w:val="00E23A9F"/>
    <w:rsid w:val="00E245E8"/>
    <w:rsid w:val="00E2667F"/>
    <w:rsid w:val="00E274C7"/>
    <w:rsid w:val="00E33BDE"/>
    <w:rsid w:val="00E35F12"/>
    <w:rsid w:val="00E37AE2"/>
    <w:rsid w:val="00E4090F"/>
    <w:rsid w:val="00E41D21"/>
    <w:rsid w:val="00E425BF"/>
    <w:rsid w:val="00E44E17"/>
    <w:rsid w:val="00E45087"/>
    <w:rsid w:val="00E45FDD"/>
    <w:rsid w:val="00E47649"/>
    <w:rsid w:val="00E47E45"/>
    <w:rsid w:val="00E51928"/>
    <w:rsid w:val="00E519AE"/>
    <w:rsid w:val="00E51F2E"/>
    <w:rsid w:val="00E54239"/>
    <w:rsid w:val="00E55C93"/>
    <w:rsid w:val="00E57412"/>
    <w:rsid w:val="00E6062E"/>
    <w:rsid w:val="00E60652"/>
    <w:rsid w:val="00E62D61"/>
    <w:rsid w:val="00E63DEC"/>
    <w:rsid w:val="00E64506"/>
    <w:rsid w:val="00E66817"/>
    <w:rsid w:val="00E66C92"/>
    <w:rsid w:val="00E6765E"/>
    <w:rsid w:val="00E7012E"/>
    <w:rsid w:val="00E70EBA"/>
    <w:rsid w:val="00E7104E"/>
    <w:rsid w:val="00E710E6"/>
    <w:rsid w:val="00E7124A"/>
    <w:rsid w:val="00E712A4"/>
    <w:rsid w:val="00E72C3A"/>
    <w:rsid w:val="00E742DB"/>
    <w:rsid w:val="00E74B75"/>
    <w:rsid w:val="00E74FBA"/>
    <w:rsid w:val="00E760C9"/>
    <w:rsid w:val="00E77D57"/>
    <w:rsid w:val="00E80BE5"/>
    <w:rsid w:val="00E82657"/>
    <w:rsid w:val="00E82D7F"/>
    <w:rsid w:val="00E83B4B"/>
    <w:rsid w:val="00E85893"/>
    <w:rsid w:val="00E871E4"/>
    <w:rsid w:val="00E8723B"/>
    <w:rsid w:val="00E905A6"/>
    <w:rsid w:val="00E905D7"/>
    <w:rsid w:val="00E9492E"/>
    <w:rsid w:val="00E96067"/>
    <w:rsid w:val="00E9630D"/>
    <w:rsid w:val="00E96D2C"/>
    <w:rsid w:val="00E97FB3"/>
    <w:rsid w:val="00EA3787"/>
    <w:rsid w:val="00EA4666"/>
    <w:rsid w:val="00EA4919"/>
    <w:rsid w:val="00EA49FC"/>
    <w:rsid w:val="00EA5362"/>
    <w:rsid w:val="00EA64DD"/>
    <w:rsid w:val="00EA6714"/>
    <w:rsid w:val="00EA6802"/>
    <w:rsid w:val="00EA7BDB"/>
    <w:rsid w:val="00EA7FDB"/>
    <w:rsid w:val="00EB12F8"/>
    <w:rsid w:val="00EB2C18"/>
    <w:rsid w:val="00EB3592"/>
    <w:rsid w:val="00EB5DCF"/>
    <w:rsid w:val="00EB5E3F"/>
    <w:rsid w:val="00EB5EAD"/>
    <w:rsid w:val="00EB7A62"/>
    <w:rsid w:val="00EC06A5"/>
    <w:rsid w:val="00EC06E1"/>
    <w:rsid w:val="00EC0AD1"/>
    <w:rsid w:val="00EC1173"/>
    <w:rsid w:val="00EC126F"/>
    <w:rsid w:val="00EC1C80"/>
    <w:rsid w:val="00EC2387"/>
    <w:rsid w:val="00EC331B"/>
    <w:rsid w:val="00EC3A59"/>
    <w:rsid w:val="00EC41FE"/>
    <w:rsid w:val="00EC4409"/>
    <w:rsid w:val="00ED159B"/>
    <w:rsid w:val="00ED20DB"/>
    <w:rsid w:val="00ED3FC2"/>
    <w:rsid w:val="00ED57D4"/>
    <w:rsid w:val="00ED5E17"/>
    <w:rsid w:val="00ED7437"/>
    <w:rsid w:val="00ED7D4B"/>
    <w:rsid w:val="00EE1D35"/>
    <w:rsid w:val="00EE23DC"/>
    <w:rsid w:val="00EE3D8A"/>
    <w:rsid w:val="00EE403C"/>
    <w:rsid w:val="00EE509C"/>
    <w:rsid w:val="00EE6C8B"/>
    <w:rsid w:val="00EE78D7"/>
    <w:rsid w:val="00EF0EF6"/>
    <w:rsid w:val="00EF2B45"/>
    <w:rsid w:val="00EF5F39"/>
    <w:rsid w:val="00EF684F"/>
    <w:rsid w:val="00EF77BA"/>
    <w:rsid w:val="00F0420B"/>
    <w:rsid w:val="00F07AF7"/>
    <w:rsid w:val="00F135C2"/>
    <w:rsid w:val="00F15006"/>
    <w:rsid w:val="00F2109D"/>
    <w:rsid w:val="00F2132F"/>
    <w:rsid w:val="00F2205C"/>
    <w:rsid w:val="00F230AB"/>
    <w:rsid w:val="00F262DE"/>
    <w:rsid w:val="00F317C5"/>
    <w:rsid w:val="00F33904"/>
    <w:rsid w:val="00F341F6"/>
    <w:rsid w:val="00F358C1"/>
    <w:rsid w:val="00F36BC8"/>
    <w:rsid w:val="00F36BFD"/>
    <w:rsid w:val="00F37987"/>
    <w:rsid w:val="00F37D62"/>
    <w:rsid w:val="00F37F0A"/>
    <w:rsid w:val="00F4144D"/>
    <w:rsid w:val="00F43409"/>
    <w:rsid w:val="00F43755"/>
    <w:rsid w:val="00F44BED"/>
    <w:rsid w:val="00F455A5"/>
    <w:rsid w:val="00F45CE4"/>
    <w:rsid w:val="00F46733"/>
    <w:rsid w:val="00F510FB"/>
    <w:rsid w:val="00F52F8D"/>
    <w:rsid w:val="00F54B3F"/>
    <w:rsid w:val="00F555F1"/>
    <w:rsid w:val="00F55C9A"/>
    <w:rsid w:val="00F61263"/>
    <w:rsid w:val="00F63715"/>
    <w:rsid w:val="00F637AE"/>
    <w:rsid w:val="00F639F0"/>
    <w:rsid w:val="00F63EE9"/>
    <w:rsid w:val="00F65DF9"/>
    <w:rsid w:val="00F66615"/>
    <w:rsid w:val="00F66947"/>
    <w:rsid w:val="00F6728E"/>
    <w:rsid w:val="00F7082A"/>
    <w:rsid w:val="00F718A2"/>
    <w:rsid w:val="00F7434F"/>
    <w:rsid w:val="00F74789"/>
    <w:rsid w:val="00F74BFF"/>
    <w:rsid w:val="00F750A0"/>
    <w:rsid w:val="00F76448"/>
    <w:rsid w:val="00F8543C"/>
    <w:rsid w:val="00F86AA1"/>
    <w:rsid w:val="00F90415"/>
    <w:rsid w:val="00F91C55"/>
    <w:rsid w:val="00F925E7"/>
    <w:rsid w:val="00F92657"/>
    <w:rsid w:val="00F972C6"/>
    <w:rsid w:val="00FA148E"/>
    <w:rsid w:val="00FA258A"/>
    <w:rsid w:val="00FA5978"/>
    <w:rsid w:val="00FA6288"/>
    <w:rsid w:val="00FA6DD8"/>
    <w:rsid w:val="00FB0ADC"/>
    <w:rsid w:val="00FB17C3"/>
    <w:rsid w:val="00FB1EA6"/>
    <w:rsid w:val="00FB243F"/>
    <w:rsid w:val="00FB2E0F"/>
    <w:rsid w:val="00FB39A1"/>
    <w:rsid w:val="00FB5055"/>
    <w:rsid w:val="00FB578C"/>
    <w:rsid w:val="00FB713E"/>
    <w:rsid w:val="00FC22D4"/>
    <w:rsid w:val="00FC3462"/>
    <w:rsid w:val="00FC3CF4"/>
    <w:rsid w:val="00FC42AB"/>
    <w:rsid w:val="00FC52DA"/>
    <w:rsid w:val="00FC55DA"/>
    <w:rsid w:val="00FC5893"/>
    <w:rsid w:val="00FC59B3"/>
    <w:rsid w:val="00FC5BD5"/>
    <w:rsid w:val="00FC6164"/>
    <w:rsid w:val="00FD2AF7"/>
    <w:rsid w:val="00FD3B94"/>
    <w:rsid w:val="00FD6F42"/>
    <w:rsid w:val="00FE00DA"/>
    <w:rsid w:val="00FE02DD"/>
    <w:rsid w:val="00FE4416"/>
    <w:rsid w:val="00FE557A"/>
    <w:rsid w:val="00FE7728"/>
    <w:rsid w:val="00FF0980"/>
    <w:rsid w:val="00FF215D"/>
    <w:rsid w:val="00FF422C"/>
    <w:rsid w:val="00FF4272"/>
    <w:rsid w:val="00FF5B24"/>
    <w:rsid w:val="00FF6C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rules v:ext="edit">
        <o:r id="V:Rule1" type="connector" idref="#Прямая со стрелкой 44"/>
      </o:rules>
    </o:shapelayout>
  </w:shapeDefaults>
  <w:decimalSymbol w:val=","/>
  <w:listSeparator w:val=";"/>
  <w14:docId w14:val="3C02CD06"/>
  <w15:docId w15:val="{EC6AE648-D3FE-4245-A185-8749B3417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iPriority="0"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semiHidden="1" w:uiPriority="0" w:unhideWhenUsed="1"/>
    <w:lsdException w:name="Table Subtle 2" w:locked="1" w:semiHidden="1" w:unhideWhenUsed="1"/>
    <w:lsdException w:name="Table Web 1" w:locked="1" w:semiHidden="1" w:unhideWhenUsed="1"/>
    <w:lsdException w:name="Table Web 2" w:semiHidden="1" w:uiPriority="0" w:unhideWhenUsed="1"/>
    <w:lsdException w:name="Table Web 3" w:semiHidden="1" w:uiPriority="0"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2424"/>
    <w:pPr>
      <w:widowControl w:val="0"/>
    </w:pPr>
    <w:rPr>
      <w:rFonts w:ascii="Courier New" w:hAnsi="Courier New" w:cs="Courier New"/>
      <w:color w:val="000000"/>
      <w:sz w:val="24"/>
      <w:szCs w:val="24"/>
    </w:rPr>
  </w:style>
  <w:style w:type="paragraph" w:styleId="1">
    <w:name w:val="heading 1"/>
    <w:basedOn w:val="a"/>
    <w:next w:val="a"/>
    <w:link w:val="10"/>
    <w:uiPriority w:val="99"/>
    <w:qFormat/>
    <w:rsid w:val="00CB00F0"/>
    <w:pPr>
      <w:keepNext/>
      <w:keepLines/>
      <w:spacing w:before="480"/>
      <w:outlineLvl w:val="0"/>
    </w:pPr>
    <w:rPr>
      <w:rFonts w:ascii="Calibri Light" w:hAnsi="Calibri Light" w:cs="Times New Roman"/>
      <w:b/>
      <w:bCs/>
      <w:color w:val="2F5496"/>
      <w:sz w:val="28"/>
      <w:szCs w:val="28"/>
    </w:rPr>
  </w:style>
  <w:style w:type="paragraph" w:styleId="2">
    <w:name w:val="heading 2"/>
    <w:basedOn w:val="a"/>
    <w:link w:val="20"/>
    <w:uiPriority w:val="99"/>
    <w:qFormat/>
    <w:rsid w:val="00CB00F0"/>
    <w:pPr>
      <w:widowControl/>
      <w:spacing w:before="100" w:beforeAutospacing="1" w:after="100" w:afterAutospacing="1"/>
      <w:outlineLvl w:val="1"/>
    </w:pPr>
    <w:rPr>
      <w:rFonts w:cs="Times New Roman"/>
      <w:b/>
      <w:bCs/>
      <w:color w:val="auto"/>
      <w:sz w:val="36"/>
      <w:szCs w:val="36"/>
      <w:lang w:val="ru-RU" w:eastAsia="ru-RU"/>
    </w:rPr>
  </w:style>
  <w:style w:type="paragraph" w:styleId="3">
    <w:name w:val="heading 3"/>
    <w:basedOn w:val="a"/>
    <w:next w:val="a"/>
    <w:link w:val="30"/>
    <w:uiPriority w:val="99"/>
    <w:qFormat/>
    <w:rsid w:val="00CB00F0"/>
    <w:pPr>
      <w:keepNext/>
      <w:widowControl/>
      <w:jc w:val="center"/>
      <w:outlineLvl w:val="2"/>
    </w:pPr>
    <w:rPr>
      <w:rFonts w:cs="Times New Roman"/>
      <w:b/>
      <w:bCs/>
      <w:i/>
      <w:iCs/>
      <w:color w:val="auto"/>
      <w:lang w:eastAsia="ru-RU"/>
    </w:rPr>
  </w:style>
  <w:style w:type="paragraph" w:styleId="4">
    <w:name w:val="heading 4"/>
    <w:basedOn w:val="a"/>
    <w:next w:val="a"/>
    <w:link w:val="40"/>
    <w:uiPriority w:val="99"/>
    <w:qFormat/>
    <w:rsid w:val="00CB00F0"/>
    <w:pPr>
      <w:keepNext/>
      <w:keepLines/>
      <w:widowControl/>
      <w:spacing w:before="240" w:after="40"/>
      <w:ind w:firstLine="851"/>
      <w:jc w:val="both"/>
      <w:outlineLvl w:val="3"/>
    </w:pPr>
    <w:rPr>
      <w:rFonts w:cs="Times New Roman"/>
      <w:b/>
      <w:color w:val="auto"/>
    </w:rPr>
  </w:style>
  <w:style w:type="paragraph" w:styleId="5">
    <w:name w:val="heading 5"/>
    <w:basedOn w:val="a"/>
    <w:next w:val="a"/>
    <w:link w:val="50"/>
    <w:uiPriority w:val="99"/>
    <w:qFormat/>
    <w:rsid w:val="00CB00F0"/>
    <w:pPr>
      <w:keepNext/>
      <w:keepLines/>
      <w:widowControl/>
      <w:spacing w:before="220" w:after="40"/>
      <w:ind w:firstLine="851"/>
      <w:jc w:val="both"/>
      <w:outlineLvl w:val="4"/>
    </w:pPr>
    <w:rPr>
      <w:rFonts w:cs="Times New Roman"/>
      <w:b/>
      <w:color w:val="auto"/>
      <w:sz w:val="20"/>
      <w:szCs w:val="20"/>
    </w:rPr>
  </w:style>
  <w:style w:type="paragraph" w:styleId="6">
    <w:name w:val="heading 6"/>
    <w:basedOn w:val="a"/>
    <w:next w:val="a"/>
    <w:link w:val="60"/>
    <w:uiPriority w:val="99"/>
    <w:qFormat/>
    <w:rsid w:val="00CB00F0"/>
    <w:pPr>
      <w:keepNext/>
      <w:keepLines/>
      <w:widowControl/>
      <w:spacing w:before="200" w:after="40"/>
      <w:ind w:firstLine="851"/>
      <w:jc w:val="both"/>
      <w:outlineLvl w:val="5"/>
    </w:pPr>
    <w:rPr>
      <w:rFonts w:cs="Times New Roman"/>
      <w:b/>
      <w:color w:val="auto"/>
      <w:sz w:val="20"/>
      <w:szCs w:val="20"/>
    </w:rPr>
  </w:style>
  <w:style w:type="paragraph" w:styleId="7">
    <w:name w:val="heading 7"/>
    <w:basedOn w:val="a"/>
    <w:next w:val="a"/>
    <w:link w:val="70"/>
    <w:uiPriority w:val="99"/>
    <w:qFormat/>
    <w:rsid w:val="00CB00F0"/>
    <w:pPr>
      <w:keepNext/>
      <w:widowControl/>
      <w:jc w:val="both"/>
      <w:outlineLvl w:val="6"/>
    </w:pPr>
    <w:rPr>
      <w:rFonts w:cs="Times New Roman"/>
      <w:color w:val="auto"/>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CB00F0"/>
    <w:rPr>
      <w:rFonts w:ascii="Calibri Light" w:hAnsi="Calibri Light"/>
      <w:b/>
      <w:color w:val="2F5496"/>
      <w:sz w:val="28"/>
      <w:lang w:val="uk-UA" w:eastAsia="uk-UA"/>
    </w:rPr>
  </w:style>
  <w:style w:type="character" w:customStyle="1" w:styleId="20">
    <w:name w:val="Заголовок 2 Знак"/>
    <w:link w:val="2"/>
    <w:uiPriority w:val="99"/>
    <w:locked/>
    <w:rsid w:val="00CB00F0"/>
    <w:rPr>
      <w:rFonts w:ascii="Times New Roman" w:hAnsi="Times New Roman"/>
      <w:b/>
      <w:sz w:val="36"/>
      <w:lang w:eastAsia="ru-RU"/>
    </w:rPr>
  </w:style>
  <w:style w:type="character" w:customStyle="1" w:styleId="30">
    <w:name w:val="Заголовок 3 Знак"/>
    <w:link w:val="3"/>
    <w:uiPriority w:val="99"/>
    <w:locked/>
    <w:rsid w:val="00CB00F0"/>
    <w:rPr>
      <w:rFonts w:ascii="Times New Roman" w:hAnsi="Times New Roman"/>
      <w:b/>
      <w:i/>
      <w:sz w:val="24"/>
      <w:lang w:val="uk-UA" w:eastAsia="ru-RU"/>
    </w:rPr>
  </w:style>
  <w:style w:type="character" w:customStyle="1" w:styleId="40">
    <w:name w:val="Заголовок 4 Знак"/>
    <w:link w:val="4"/>
    <w:uiPriority w:val="99"/>
    <w:locked/>
    <w:rsid w:val="00CB00F0"/>
    <w:rPr>
      <w:rFonts w:ascii="Times New Roman" w:hAnsi="Times New Roman"/>
      <w:b/>
      <w:sz w:val="24"/>
      <w:lang w:val="uk-UA" w:eastAsia="uk-UA"/>
    </w:rPr>
  </w:style>
  <w:style w:type="character" w:customStyle="1" w:styleId="50">
    <w:name w:val="Заголовок 5 Знак"/>
    <w:link w:val="5"/>
    <w:uiPriority w:val="99"/>
    <w:locked/>
    <w:rsid w:val="00CB00F0"/>
    <w:rPr>
      <w:rFonts w:ascii="Times New Roman" w:hAnsi="Times New Roman"/>
      <w:b/>
      <w:lang w:val="uk-UA" w:eastAsia="uk-UA"/>
    </w:rPr>
  </w:style>
  <w:style w:type="character" w:customStyle="1" w:styleId="60">
    <w:name w:val="Заголовок 6 Знак"/>
    <w:link w:val="6"/>
    <w:uiPriority w:val="99"/>
    <w:locked/>
    <w:rsid w:val="00CB00F0"/>
    <w:rPr>
      <w:rFonts w:ascii="Times New Roman" w:hAnsi="Times New Roman"/>
      <w:b/>
      <w:sz w:val="20"/>
      <w:lang w:val="uk-UA" w:eastAsia="uk-UA"/>
    </w:rPr>
  </w:style>
  <w:style w:type="character" w:customStyle="1" w:styleId="70">
    <w:name w:val="Заголовок 7 Знак"/>
    <w:link w:val="7"/>
    <w:uiPriority w:val="99"/>
    <w:locked/>
    <w:rsid w:val="00CB00F0"/>
    <w:rPr>
      <w:rFonts w:ascii="Times New Roman" w:hAnsi="Times New Roman"/>
      <w:sz w:val="24"/>
      <w:lang w:eastAsia="ru-RU"/>
    </w:rPr>
  </w:style>
  <w:style w:type="character" w:styleId="a3">
    <w:name w:val="Hyperlink"/>
    <w:uiPriority w:val="99"/>
    <w:rsid w:val="00CB00F0"/>
    <w:rPr>
      <w:rFonts w:cs="Times New Roman"/>
      <w:color w:val="0066CC"/>
      <w:u w:val="single"/>
    </w:rPr>
  </w:style>
  <w:style w:type="paragraph" w:customStyle="1" w:styleId="Default">
    <w:name w:val="Default"/>
    <w:rsid w:val="00CB00F0"/>
    <w:pPr>
      <w:autoSpaceDE w:val="0"/>
      <w:autoSpaceDN w:val="0"/>
      <w:adjustRightInd w:val="0"/>
    </w:pPr>
    <w:rPr>
      <w:rFonts w:ascii="Courier New" w:hAnsi="Courier New"/>
      <w:color w:val="000000"/>
      <w:sz w:val="24"/>
      <w:szCs w:val="24"/>
      <w:lang w:eastAsia="en-US"/>
    </w:rPr>
  </w:style>
  <w:style w:type="paragraph" w:styleId="a4">
    <w:name w:val="Body Text"/>
    <w:basedOn w:val="a"/>
    <w:link w:val="a5"/>
    <w:uiPriority w:val="99"/>
    <w:rsid w:val="00CB00F0"/>
    <w:pPr>
      <w:widowControl/>
      <w:overflowPunct w:val="0"/>
      <w:autoSpaceDE w:val="0"/>
      <w:autoSpaceDN w:val="0"/>
      <w:adjustRightInd w:val="0"/>
      <w:jc w:val="both"/>
      <w:textAlignment w:val="baseline"/>
    </w:pPr>
    <w:rPr>
      <w:rFonts w:cs="Times New Roman"/>
      <w:color w:val="auto"/>
      <w:sz w:val="28"/>
      <w:szCs w:val="28"/>
      <w:lang w:eastAsia="ru-RU"/>
    </w:rPr>
  </w:style>
  <w:style w:type="character" w:customStyle="1" w:styleId="a5">
    <w:name w:val="Основний текст Знак"/>
    <w:link w:val="a4"/>
    <w:uiPriority w:val="99"/>
    <w:locked/>
    <w:rsid w:val="00CB00F0"/>
    <w:rPr>
      <w:rFonts w:ascii="Times New Roman" w:hAnsi="Times New Roman"/>
      <w:sz w:val="28"/>
      <w:lang w:val="uk-UA" w:eastAsia="ru-RU"/>
    </w:rPr>
  </w:style>
  <w:style w:type="paragraph" w:styleId="a6">
    <w:name w:val="Normal (Web)"/>
    <w:basedOn w:val="a"/>
    <w:uiPriority w:val="99"/>
    <w:rsid w:val="00CB00F0"/>
    <w:pPr>
      <w:widowControl/>
      <w:spacing w:before="100" w:beforeAutospacing="1" w:after="100" w:afterAutospacing="1"/>
    </w:pPr>
    <w:rPr>
      <w:rFonts w:ascii="Times New Roman" w:eastAsia="Times New Roman" w:hAnsi="Times New Roman" w:cs="Times New Roman"/>
      <w:color w:val="auto"/>
    </w:rPr>
  </w:style>
  <w:style w:type="character" w:customStyle="1" w:styleId="rvts0">
    <w:name w:val="rvts0"/>
    <w:uiPriority w:val="99"/>
    <w:rsid w:val="00CB00F0"/>
  </w:style>
  <w:style w:type="paragraph" w:styleId="a7">
    <w:name w:val="List Paragraph"/>
    <w:basedOn w:val="a"/>
    <w:uiPriority w:val="99"/>
    <w:qFormat/>
    <w:rsid w:val="00CB00F0"/>
    <w:pPr>
      <w:widowControl/>
      <w:spacing w:after="200" w:line="276" w:lineRule="auto"/>
      <w:ind w:left="720"/>
    </w:pPr>
    <w:rPr>
      <w:rFonts w:ascii="Calibri" w:eastAsia="Times New Roman" w:hAnsi="Calibri" w:cs="Times New Roman"/>
      <w:color w:val="auto"/>
      <w:sz w:val="22"/>
      <w:szCs w:val="22"/>
      <w:lang w:val="ru-RU" w:eastAsia="en-US"/>
    </w:rPr>
  </w:style>
  <w:style w:type="table" w:styleId="a8">
    <w:name w:val="Table Grid"/>
    <w:basedOn w:val="a1"/>
    <w:uiPriority w:val="99"/>
    <w:rsid w:val="00CB00F0"/>
    <w:pPr>
      <w:widowControl w:val="0"/>
    </w:pPr>
    <w:rPr>
      <w:rFonts w:ascii="Courier New" w:hAnsi="Courier New" w:cs="Courier New"/>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er"/>
    <w:basedOn w:val="a"/>
    <w:link w:val="aa"/>
    <w:uiPriority w:val="99"/>
    <w:rsid w:val="00CB00F0"/>
    <w:pPr>
      <w:widowControl/>
      <w:tabs>
        <w:tab w:val="center" w:pos="4153"/>
        <w:tab w:val="right" w:pos="8306"/>
      </w:tabs>
      <w:ind w:firstLine="567"/>
    </w:pPr>
    <w:rPr>
      <w:rFonts w:ascii="Times New Roman" w:eastAsia="SimSun" w:hAnsi="Times New Roman" w:cs="Times New Roman"/>
      <w:color w:val="auto"/>
      <w:lang w:val="ru-RU" w:eastAsia="zh-CN"/>
    </w:rPr>
  </w:style>
  <w:style w:type="character" w:customStyle="1" w:styleId="aa">
    <w:name w:val="Нижній колонтитул Знак"/>
    <w:link w:val="a9"/>
    <w:uiPriority w:val="99"/>
    <w:locked/>
    <w:rsid w:val="00CB00F0"/>
    <w:rPr>
      <w:rFonts w:ascii="Times New Roman" w:eastAsia="SimSun" w:hAnsi="Times New Roman"/>
      <w:sz w:val="24"/>
      <w:lang w:eastAsia="zh-CN"/>
    </w:rPr>
  </w:style>
  <w:style w:type="paragraph" w:styleId="ab">
    <w:name w:val="header"/>
    <w:basedOn w:val="a"/>
    <w:link w:val="ac"/>
    <w:uiPriority w:val="99"/>
    <w:rsid w:val="00CB00F0"/>
    <w:pPr>
      <w:widowControl/>
      <w:tabs>
        <w:tab w:val="center" w:pos="4153"/>
        <w:tab w:val="right" w:pos="8306"/>
      </w:tabs>
    </w:pPr>
    <w:rPr>
      <w:rFonts w:ascii="Times New Roman" w:eastAsia="SimSun" w:hAnsi="Times New Roman" w:cs="Times New Roman"/>
      <w:color w:val="auto"/>
      <w:sz w:val="20"/>
      <w:szCs w:val="20"/>
      <w:lang w:eastAsia="zh-CN"/>
    </w:rPr>
  </w:style>
  <w:style w:type="character" w:customStyle="1" w:styleId="ac">
    <w:name w:val="Верхній колонтитул Знак"/>
    <w:link w:val="ab"/>
    <w:uiPriority w:val="99"/>
    <w:locked/>
    <w:rsid w:val="00CB00F0"/>
    <w:rPr>
      <w:rFonts w:ascii="Times New Roman" w:eastAsia="SimSun" w:hAnsi="Times New Roman"/>
      <w:sz w:val="20"/>
      <w:lang w:val="uk-UA" w:eastAsia="zh-CN"/>
    </w:rPr>
  </w:style>
  <w:style w:type="character" w:customStyle="1" w:styleId="apple-converted-space">
    <w:name w:val="apple-converted-space"/>
    <w:uiPriority w:val="99"/>
    <w:rsid w:val="00CB00F0"/>
  </w:style>
  <w:style w:type="character" w:customStyle="1" w:styleId="rvts23">
    <w:name w:val="rvts23"/>
    <w:uiPriority w:val="99"/>
    <w:rsid w:val="00CB00F0"/>
  </w:style>
  <w:style w:type="character" w:customStyle="1" w:styleId="rvts9">
    <w:name w:val="rvts9"/>
    <w:uiPriority w:val="99"/>
    <w:rsid w:val="00CB00F0"/>
  </w:style>
  <w:style w:type="character" w:styleId="HTML">
    <w:name w:val="HTML Cite"/>
    <w:uiPriority w:val="99"/>
    <w:semiHidden/>
    <w:rsid w:val="00CB00F0"/>
    <w:rPr>
      <w:rFonts w:cs="Times New Roman"/>
      <w:i/>
    </w:rPr>
  </w:style>
  <w:style w:type="paragraph" w:customStyle="1" w:styleId="rvps6">
    <w:name w:val="rvps6"/>
    <w:basedOn w:val="a"/>
    <w:uiPriority w:val="99"/>
    <w:rsid w:val="00CB00F0"/>
    <w:pPr>
      <w:widowControl/>
      <w:spacing w:before="100" w:beforeAutospacing="1" w:after="100" w:afterAutospacing="1"/>
    </w:pPr>
    <w:rPr>
      <w:rFonts w:ascii="Times New Roman" w:eastAsia="SimSun" w:hAnsi="Times New Roman" w:cs="Times New Roman"/>
      <w:color w:val="auto"/>
    </w:rPr>
  </w:style>
  <w:style w:type="paragraph" w:customStyle="1" w:styleId="TableParagraph">
    <w:name w:val="Table Paragraph"/>
    <w:basedOn w:val="a"/>
    <w:uiPriority w:val="99"/>
    <w:rsid w:val="00CB00F0"/>
    <w:pPr>
      <w:autoSpaceDE w:val="0"/>
      <w:autoSpaceDN w:val="0"/>
      <w:ind w:left="100"/>
    </w:pPr>
    <w:rPr>
      <w:rFonts w:ascii="Times New Roman" w:eastAsia="Times New Roman" w:hAnsi="Times New Roman" w:cs="Times New Roman"/>
      <w:color w:val="auto"/>
      <w:sz w:val="22"/>
      <w:szCs w:val="22"/>
      <w:lang w:val="en-US" w:eastAsia="en-US"/>
    </w:rPr>
  </w:style>
  <w:style w:type="paragraph" w:styleId="ad">
    <w:name w:val="Balloon Text"/>
    <w:basedOn w:val="a"/>
    <w:link w:val="ae"/>
    <w:uiPriority w:val="99"/>
    <w:semiHidden/>
    <w:rsid w:val="00CB00F0"/>
    <w:rPr>
      <w:rFonts w:ascii="Tahoma" w:hAnsi="Tahoma" w:cs="Times New Roman"/>
      <w:sz w:val="16"/>
      <w:szCs w:val="16"/>
    </w:rPr>
  </w:style>
  <w:style w:type="character" w:customStyle="1" w:styleId="ae">
    <w:name w:val="Текст у виносці Знак"/>
    <w:link w:val="ad"/>
    <w:uiPriority w:val="99"/>
    <w:locked/>
    <w:rsid w:val="00CB00F0"/>
    <w:rPr>
      <w:rFonts w:ascii="Tahoma" w:hAnsi="Tahoma"/>
      <w:color w:val="000000"/>
      <w:sz w:val="16"/>
      <w:lang w:val="uk-UA" w:eastAsia="uk-UA"/>
    </w:rPr>
  </w:style>
  <w:style w:type="character" w:customStyle="1" w:styleId="af">
    <w:name w:val="Назва Знак"/>
    <w:link w:val="af0"/>
    <w:uiPriority w:val="99"/>
    <w:locked/>
    <w:rsid w:val="00CB00F0"/>
    <w:rPr>
      <w:rFonts w:ascii="Calibri" w:hAnsi="Calibri"/>
      <w:b/>
      <w:sz w:val="28"/>
      <w:lang w:eastAsia="ru-RU"/>
    </w:rPr>
  </w:style>
  <w:style w:type="paragraph" w:styleId="af0">
    <w:name w:val="Title"/>
    <w:basedOn w:val="a"/>
    <w:link w:val="af"/>
    <w:uiPriority w:val="99"/>
    <w:qFormat/>
    <w:rsid w:val="00CB00F0"/>
    <w:pPr>
      <w:widowControl/>
      <w:jc w:val="center"/>
    </w:pPr>
    <w:rPr>
      <w:rFonts w:ascii="Calibri" w:hAnsi="Calibri" w:cs="Times New Roman"/>
      <w:b/>
      <w:color w:val="auto"/>
      <w:sz w:val="28"/>
      <w:szCs w:val="20"/>
      <w:lang w:val="ru-RU" w:eastAsia="ru-RU"/>
    </w:rPr>
  </w:style>
  <w:style w:type="character" w:customStyle="1" w:styleId="TitleChar1">
    <w:name w:val="Title Char1"/>
    <w:uiPriority w:val="99"/>
    <w:rsid w:val="00E10BD9"/>
    <w:rPr>
      <w:rFonts w:ascii="Cambria" w:hAnsi="Cambria"/>
      <w:b/>
      <w:color w:val="000000"/>
      <w:kern w:val="28"/>
      <w:sz w:val="32"/>
      <w:lang w:val="uk-UA" w:eastAsia="uk-UA"/>
    </w:rPr>
  </w:style>
  <w:style w:type="character" w:customStyle="1" w:styleId="11">
    <w:name w:val="Заголовок Знак1"/>
    <w:uiPriority w:val="99"/>
    <w:rsid w:val="00CB00F0"/>
    <w:rPr>
      <w:rFonts w:ascii="Calibri Light" w:hAnsi="Calibri Light"/>
      <w:spacing w:val="-10"/>
      <w:kern w:val="28"/>
      <w:sz w:val="56"/>
      <w:lang w:val="uk-UA" w:eastAsia="uk-UA"/>
    </w:rPr>
  </w:style>
  <w:style w:type="character" w:customStyle="1" w:styleId="12">
    <w:name w:val="Название Знак1"/>
    <w:uiPriority w:val="99"/>
    <w:rsid w:val="00CB00F0"/>
    <w:rPr>
      <w:rFonts w:ascii="Calibri Light" w:hAnsi="Calibri Light"/>
      <w:color w:val="auto"/>
      <w:spacing w:val="5"/>
      <w:kern w:val="28"/>
      <w:sz w:val="52"/>
      <w:lang w:eastAsia="uk-UA"/>
    </w:rPr>
  </w:style>
  <w:style w:type="character" w:customStyle="1" w:styleId="21">
    <w:name w:val="Основной текст (2) + Полужирный1"/>
    <w:aliases w:val="Курсив"/>
    <w:uiPriority w:val="99"/>
    <w:rsid w:val="00CB00F0"/>
    <w:rPr>
      <w:b/>
      <w:i/>
      <w:sz w:val="28"/>
    </w:rPr>
  </w:style>
  <w:style w:type="paragraph" w:styleId="af1">
    <w:name w:val="No Spacing"/>
    <w:uiPriority w:val="99"/>
    <w:qFormat/>
    <w:rsid w:val="00CB00F0"/>
    <w:pPr>
      <w:widowControl w:val="0"/>
    </w:pPr>
    <w:rPr>
      <w:rFonts w:ascii="Courier New" w:hAnsi="Courier New" w:cs="Courier New"/>
      <w:color w:val="000000"/>
      <w:sz w:val="24"/>
      <w:szCs w:val="24"/>
    </w:rPr>
  </w:style>
  <w:style w:type="character" w:customStyle="1" w:styleId="fontstyle01">
    <w:name w:val="fontstyle01"/>
    <w:uiPriority w:val="99"/>
    <w:rsid w:val="00CB00F0"/>
    <w:rPr>
      <w:rFonts w:ascii="TimesNewRoman" w:hAnsi="TimesNewRoman"/>
      <w:color w:val="000000"/>
      <w:sz w:val="24"/>
    </w:rPr>
  </w:style>
  <w:style w:type="character" w:customStyle="1" w:styleId="fontstyle21">
    <w:name w:val="fontstyle21"/>
    <w:uiPriority w:val="99"/>
    <w:rsid w:val="00CB00F0"/>
    <w:rPr>
      <w:rFonts w:ascii="Times-Roman" w:hAnsi="Times-Roman"/>
      <w:color w:val="000000"/>
      <w:sz w:val="28"/>
    </w:rPr>
  </w:style>
  <w:style w:type="character" w:customStyle="1" w:styleId="fontstyle11">
    <w:name w:val="fontstyle11"/>
    <w:uiPriority w:val="99"/>
    <w:rsid w:val="00CB00F0"/>
    <w:rPr>
      <w:rFonts w:ascii="Times-Roman" w:hAnsi="Times-Roman"/>
      <w:color w:val="000000"/>
      <w:sz w:val="24"/>
    </w:rPr>
  </w:style>
  <w:style w:type="character" w:customStyle="1" w:styleId="13">
    <w:name w:val="Основной текст Знак1"/>
    <w:uiPriority w:val="99"/>
    <w:semiHidden/>
    <w:rsid w:val="00CB00F0"/>
    <w:rPr>
      <w:rFonts w:eastAsia="Times New Roman"/>
      <w:sz w:val="20"/>
      <w:lang w:eastAsia="ru-RU"/>
    </w:rPr>
  </w:style>
  <w:style w:type="character" w:customStyle="1" w:styleId="af2">
    <w:name w:val="Основний текст з відступом Знак"/>
    <w:link w:val="af3"/>
    <w:uiPriority w:val="99"/>
    <w:semiHidden/>
    <w:locked/>
    <w:rsid w:val="00CB00F0"/>
    <w:rPr>
      <w:rFonts w:ascii="Calibri" w:hAnsi="Calibri"/>
      <w:b/>
      <w:i/>
      <w:lang w:eastAsia="ru-RU"/>
    </w:rPr>
  </w:style>
  <w:style w:type="paragraph" w:styleId="af3">
    <w:name w:val="Body Text Indent"/>
    <w:basedOn w:val="a"/>
    <w:link w:val="af2"/>
    <w:uiPriority w:val="99"/>
    <w:semiHidden/>
    <w:rsid w:val="00CB00F0"/>
    <w:pPr>
      <w:widowControl/>
      <w:ind w:left="75" w:firstLine="360"/>
      <w:jc w:val="both"/>
    </w:pPr>
    <w:rPr>
      <w:rFonts w:ascii="Calibri" w:hAnsi="Calibri" w:cs="Times New Roman"/>
      <w:b/>
      <w:i/>
      <w:color w:val="auto"/>
      <w:sz w:val="20"/>
      <w:szCs w:val="20"/>
      <w:lang w:val="ru-RU" w:eastAsia="ru-RU"/>
    </w:rPr>
  </w:style>
  <w:style w:type="character" w:customStyle="1" w:styleId="BodyTextIndentChar1">
    <w:name w:val="Body Text Indent Char1"/>
    <w:uiPriority w:val="99"/>
    <w:semiHidden/>
    <w:rsid w:val="00E10BD9"/>
    <w:rPr>
      <w:rFonts w:ascii="Courier New" w:hAnsi="Courier New"/>
      <w:color w:val="000000"/>
      <w:sz w:val="24"/>
      <w:lang w:val="uk-UA" w:eastAsia="uk-UA"/>
    </w:rPr>
  </w:style>
  <w:style w:type="character" w:customStyle="1" w:styleId="14">
    <w:name w:val="Основной текст с отступом Знак1"/>
    <w:uiPriority w:val="99"/>
    <w:semiHidden/>
    <w:rsid w:val="00CB00F0"/>
    <w:rPr>
      <w:rFonts w:ascii="Courier New" w:hAnsi="Courier New"/>
      <w:color w:val="000000"/>
      <w:sz w:val="24"/>
      <w:lang w:val="uk-UA" w:eastAsia="uk-UA"/>
    </w:rPr>
  </w:style>
  <w:style w:type="character" w:customStyle="1" w:styleId="22">
    <w:name w:val="Основний текст 2 Знак"/>
    <w:link w:val="23"/>
    <w:uiPriority w:val="99"/>
    <w:semiHidden/>
    <w:locked/>
    <w:rsid w:val="00CB00F0"/>
    <w:rPr>
      <w:rFonts w:ascii="Calibri" w:hAnsi="Calibri"/>
      <w:b/>
      <w:lang w:eastAsia="ru-RU"/>
    </w:rPr>
  </w:style>
  <w:style w:type="paragraph" w:styleId="23">
    <w:name w:val="Body Text 2"/>
    <w:basedOn w:val="a"/>
    <w:link w:val="22"/>
    <w:uiPriority w:val="99"/>
    <w:semiHidden/>
    <w:rsid w:val="00CB00F0"/>
    <w:pPr>
      <w:widowControl/>
      <w:jc w:val="center"/>
    </w:pPr>
    <w:rPr>
      <w:rFonts w:ascii="Calibri" w:hAnsi="Calibri" w:cs="Times New Roman"/>
      <w:b/>
      <w:color w:val="auto"/>
      <w:sz w:val="20"/>
      <w:szCs w:val="20"/>
      <w:lang w:val="ru-RU" w:eastAsia="ru-RU"/>
    </w:rPr>
  </w:style>
  <w:style w:type="character" w:customStyle="1" w:styleId="BodyText2Char1">
    <w:name w:val="Body Text 2 Char1"/>
    <w:uiPriority w:val="99"/>
    <w:semiHidden/>
    <w:rsid w:val="00E10BD9"/>
    <w:rPr>
      <w:rFonts w:ascii="Courier New" w:hAnsi="Courier New"/>
      <w:color w:val="000000"/>
      <w:sz w:val="24"/>
      <w:lang w:val="uk-UA" w:eastAsia="uk-UA"/>
    </w:rPr>
  </w:style>
  <w:style w:type="character" w:customStyle="1" w:styleId="210">
    <w:name w:val="Основной текст 2 Знак1"/>
    <w:uiPriority w:val="99"/>
    <w:semiHidden/>
    <w:rsid w:val="00CB00F0"/>
    <w:rPr>
      <w:rFonts w:ascii="Courier New" w:hAnsi="Courier New"/>
      <w:color w:val="000000"/>
      <w:sz w:val="24"/>
      <w:lang w:val="uk-UA" w:eastAsia="uk-UA"/>
    </w:rPr>
  </w:style>
  <w:style w:type="paragraph" w:customStyle="1" w:styleId="15">
    <w:name w:val="Абзац списка1"/>
    <w:basedOn w:val="a"/>
    <w:uiPriority w:val="99"/>
    <w:rsid w:val="00CB00F0"/>
    <w:pPr>
      <w:widowControl/>
      <w:ind w:left="720"/>
    </w:pPr>
    <w:rPr>
      <w:rFonts w:cs="Times New Roman"/>
      <w:color w:val="auto"/>
      <w:sz w:val="20"/>
      <w:szCs w:val="20"/>
      <w:lang w:val="ru-RU" w:eastAsia="ru-RU"/>
    </w:rPr>
  </w:style>
  <w:style w:type="paragraph" w:customStyle="1" w:styleId="24">
    <w:name w:val="Абзац списку2"/>
    <w:basedOn w:val="a"/>
    <w:uiPriority w:val="99"/>
    <w:rsid w:val="00CB00F0"/>
    <w:pPr>
      <w:widowControl/>
      <w:ind w:left="708"/>
    </w:pPr>
    <w:rPr>
      <w:rFonts w:ascii="Times New Roman" w:eastAsia="Times New Roman" w:hAnsi="Times New Roman" w:cs="Times New Roman"/>
      <w:color w:val="auto"/>
      <w:lang w:val="ru-RU" w:eastAsia="ru-RU"/>
    </w:rPr>
  </w:style>
  <w:style w:type="character" w:customStyle="1" w:styleId="25">
    <w:name w:val="Основной текст (2)_"/>
    <w:link w:val="211"/>
    <w:uiPriority w:val="99"/>
    <w:locked/>
    <w:rsid w:val="00CB00F0"/>
    <w:rPr>
      <w:shd w:val="clear" w:color="auto" w:fill="FFFFFF"/>
    </w:rPr>
  </w:style>
  <w:style w:type="character" w:customStyle="1" w:styleId="26">
    <w:name w:val="Основной текст (2) + Полужирный"/>
    <w:uiPriority w:val="99"/>
    <w:rsid w:val="00CB00F0"/>
    <w:rPr>
      <w:b/>
      <w:sz w:val="28"/>
    </w:rPr>
  </w:style>
  <w:style w:type="character" w:customStyle="1" w:styleId="27">
    <w:name w:val="Основной текст (2) + Курсив"/>
    <w:uiPriority w:val="99"/>
    <w:rsid w:val="00CB00F0"/>
    <w:rPr>
      <w:i/>
      <w:sz w:val="28"/>
    </w:rPr>
  </w:style>
  <w:style w:type="paragraph" w:customStyle="1" w:styleId="211">
    <w:name w:val="Основной текст (2)1"/>
    <w:basedOn w:val="a"/>
    <w:link w:val="25"/>
    <w:uiPriority w:val="99"/>
    <w:rsid w:val="00CB00F0"/>
    <w:pPr>
      <w:shd w:val="clear" w:color="auto" w:fill="FFFFFF"/>
      <w:spacing w:before="300" w:after="2340" w:line="322" w:lineRule="exact"/>
      <w:jc w:val="center"/>
    </w:pPr>
    <w:rPr>
      <w:rFonts w:ascii="Calibri" w:hAnsi="Calibri" w:cs="Times New Roman"/>
      <w:color w:val="auto"/>
      <w:sz w:val="20"/>
      <w:szCs w:val="20"/>
      <w:lang w:val="ru-RU" w:eastAsia="ru-RU"/>
    </w:rPr>
  </w:style>
  <w:style w:type="character" w:customStyle="1" w:styleId="31">
    <w:name w:val="Знак Знак3"/>
    <w:uiPriority w:val="99"/>
    <w:locked/>
    <w:rsid w:val="00CB00F0"/>
    <w:rPr>
      <w:rFonts w:ascii="Calibri" w:hAnsi="Calibri"/>
      <w:b/>
      <w:sz w:val="28"/>
      <w:lang w:val="uk-UA" w:eastAsia="ru-RU"/>
    </w:rPr>
  </w:style>
  <w:style w:type="character" w:customStyle="1" w:styleId="41">
    <w:name w:val="Заголовок №4_"/>
    <w:link w:val="42"/>
    <w:uiPriority w:val="99"/>
    <w:locked/>
    <w:rsid w:val="00CB00F0"/>
    <w:rPr>
      <w:b/>
      <w:sz w:val="27"/>
      <w:shd w:val="clear" w:color="auto" w:fill="FFFFFF"/>
    </w:rPr>
  </w:style>
  <w:style w:type="character" w:customStyle="1" w:styleId="af4">
    <w:name w:val="Колонтитул_"/>
    <w:link w:val="16"/>
    <w:uiPriority w:val="99"/>
    <w:locked/>
    <w:rsid w:val="00CB00F0"/>
    <w:rPr>
      <w:noProof/>
      <w:shd w:val="clear" w:color="auto" w:fill="FFFFFF"/>
    </w:rPr>
  </w:style>
  <w:style w:type="character" w:customStyle="1" w:styleId="af5">
    <w:name w:val="Колонтитул"/>
    <w:uiPriority w:val="99"/>
    <w:rsid w:val="00CB00F0"/>
    <w:rPr>
      <w:noProof/>
      <w:shd w:val="clear" w:color="auto" w:fill="FFFFFF"/>
    </w:rPr>
  </w:style>
  <w:style w:type="character" w:customStyle="1" w:styleId="af6">
    <w:name w:val="Основной текст + Курсив"/>
    <w:uiPriority w:val="99"/>
    <w:rsid w:val="00CB00F0"/>
    <w:rPr>
      <w:i/>
      <w:sz w:val="22"/>
    </w:rPr>
  </w:style>
  <w:style w:type="paragraph" w:customStyle="1" w:styleId="42">
    <w:name w:val="Заголовок №4"/>
    <w:basedOn w:val="a"/>
    <w:link w:val="41"/>
    <w:uiPriority w:val="99"/>
    <w:rsid w:val="00CB00F0"/>
    <w:pPr>
      <w:shd w:val="clear" w:color="auto" w:fill="FFFFFF"/>
      <w:spacing w:line="240" w:lineRule="atLeast"/>
      <w:ind w:hanging="1560"/>
      <w:jc w:val="center"/>
      <w:outlineLvl w:val="3"/>
    </w:pPr>
    <w:rPr>
      <w:rFonts w:ascii="Calibri" w:hAnsi="Calibri" w:cs="Times New Roman"/>
      <w:b/>
      <w:color w:val="auto"/>
      <w:sz w:val="27"/>
      <w:szCs w:val="20"/>
      <w:lang w:val="ru-RU" w:eastAsia="ru-RU"/>
    </w:rPr>
  </w:style>
  <w:style w:type="paragraph" w:customStyle="1" w:styleId="16">
    <w:name w:val="Колонтитул1"/>
    <w:basedOn w:val="a"/>
    <w:link w:val="af4"/>
    <w:uiPriority w:val="99"/>
    <w:rsid w:val="00CB00F0"/>
    <w:pPr>
      <w:shd w:val="clear" w:color="auto" w:fill="FFFFFF"/>
      <w:spacing w:line="240" w:lineRule="atLeast"/>
    </w:pPr>
    <w:rPr>
      <w:rFonts w:ascii="Calibri" w:hAnsi="Calibri" w:cs="Times New Roman"/>
      <w:noProof/>
      <w:color w:val="auto"/>
      <w:sz w:val="20"/>
      <w:szCs w:val="20"/>
      <w:lang w:val="ru-RU" w:eastAsia="ru-RU"/>
    </w:rPr>
  </w:style>
  <w:style w:type="character" w:customStyle="1" w:styleId="11pt">
    <w:name w:val="Основной текст + 11 pt"/>
    <w:aliases w:val="Полужирный"/>
    <w:uiPriority w:val="99"/>
    <w:rsid w:val="00CB00F0"/>
    <w:rPr>
      <w:b/>
      <w:sz w:val="22"/>
    </w:rPr>
  </w:style>
  <w:style w:type="character" w:customStyle="1" w:styleId="110">
    <w:name w:val="Основной текст + 11"/>
    <w:aliases w:val="5 pt7"/>
    <w:uiPriority w:val="99"/>
    <w:rsid w:val="00CB00F0"/>
    <w:rPr>
      <w:sz w:val="23"/>
    </w:rPr>
  </w:style>
  <w:style w:type="character" w:customStyle="1" w:styleId="112">
    <w:name w:val="Основной текст + 112"/>
    <w:aliases w:val="5 pt5,Курсив1"/>
    <w:uiPriority w:val="99"/>
    <w:rsid w:val="00CB00F0"/>
    <w:rPr>
      <w:i/>
      <w:sz w:val="23"/>
    </w:rPr>
  </w:style>
  <w:style w:type="table" w:customStyle="1" w:styleId="TableNormal1">
    <w:name w:val="Table Normal1"/>
    <w:uiPriority w:val="99"/>
    <w:rsid w:val="00CB00F0"/>
    <w:pPr>
      <w:ind w:firstLine="851"/>
      <w:jc w:val="both"/>
    </w:pPr>
    <w:rPr>
      <w:rFonts w:ascii="Times New Roman" w:eastAsia="Times New Roman" w:hAnsi="Times New Roman"/>
      <w:sz w:val="28"/>
      <w:szCs w:val="28"/>
    </w:rPr>
    <w:tblPr>
      <w:tblCellMar>
        <w:top w:w="0" w:type="dxa"/>
        <w:left w:w="0" w:type="dxa"/>
        <w:bottom w:w="0" w:type="dxa"/>
        <w:right w:w="0" w:type="dxa"/>
      </w:tblCellMar>
    </w:tblPr>
  </w:style>
  <w:style w:type="paragraph" w:customStyle="1" w:styleId="17">
    <w:name w:val="Абзац списку1"/>
    <w:basedOn w:val="a"/>
    <w:uiPriority w:val="99"/>
    <w:rsid w:val="00CB00F0"/>
    <w:pPr>
      <w:autoSpaceDE w:val="0"/>
      <w:autoSpaceDN w:val="0"/>
      <w:ind w:left="720"/>
    </w:pPr>
    <w:rPr>
      <w:rFonts w:cs="Times New Roman"/>
      <w:color w:val="auto"/>
      <w:sz w:val="22"/>
      <w:szCs w:val="28"/>
      <w:lang w:val="en-US"/>
    </w:rPr>
  </w:style>
  <w:style w:type="character" w:customStyle="1" w:styleId="28">
    <w:name w:val="Основний текст2"/>
    <w:uiPriority w:val="99"/>
    <w:rsid w:val="00CB00F0"/>
    <w:rPr>
      <w:rFonts w:ascii="Times New Roman" w:hAnsi="Times New Roman"/>
      <w:color w:val="000000"/>
      <w:spacing w:val="0"/>
      <w:w w:val="100"/>
      <w:position w:val="0"/>
      <w:sz w:val="27"/>
      <w:u w:val="none"/>
      <w:lang w:val="uk-UA"/>
    </w:rPr>
  </w:style>
  <w:style w:type="character" w:customStyle="1" w:styleId="af7">
    <w:name w:val="Основний текст + Напівжирний"/>
    <w:uiPriority w:val="99"/>
    <w:rsid w:val="00CB00F0"/>
    <w:rPr>
      <w:rFonts w:ascii="Times New Roman" w:hAnsi="Times New Roman"/>
      <w:b/>
      <w:color w:val="000000"/>
      <w:spacing w:val="0"/>
      <w:w w:val="100"/>
      <w:position w:val="0"/>
      <w:sz w:val="27"/>
      <w:u w:val="none"/>
      <w:lang w:val="uk-UA"/>
    </w:rPr>
  </w:style>
  <w:style w:type="character" w:customStyle="1" w:styleId="af8">
    <w:name w:val="Основний текст + Курсив"/>
    <w:uiPriority w:val="99"/>
    <w:rsid w:val="00CB00F0"/>
    <w:rPr>
      <w:rFonts w:ascii="Times New Roman" w:hAnsi="Times New Roman"/>
      <w:i/>
      <w:color w:val="000000"/>
      <w:spacing w:val="0"/>
      <w:w w:val="100"/>
      <w:position w:val="0"/>
      <w:sz w:val="27"/>
      <w:u w:val="none"/>
      <w:lang w:val="uk-UA"/>
    </w:rPr>
  </w:style>
  <w:style w:type="character" w:customStyle="1" w:styleId="6Exact">
    <w:name w:val="Основний текст (6) Exact"/>
    <w:uiPriority w:val="99"/>
    <w:rsid w:val="00CB00F0"/>
    <w:rPr>
      <w:rFonts w:ascii="Times New Roman" w:hAnsi="Times New Roman"/>
      <w:spacing w:val="10"/>
      <w:sz w:val="21"/>
      <w:u w:val="none"/>
    </w:rPr>
  </w:style>
  <w:style w:type="character" w:customStyle="1" w:styleId="af9">
    <w:name w:val="Основний текст_"/>
    <w:link w:val="51"/>
    <w:uiPriority w:val="99"/>
    <w:locked/>
    <w:rsid w:val="00CB00F0"/>
    <w:rPr>
      <w:sz w:val="27"/>
      <w:shd w:val="clear" w:color="auto" w:fill="FFFFFF"/>
    </w:rPr>
  </w:style>
  <w:style w:type="paragraph" w:customStyle="1" w:styleId="51">
    <w:name w:val="Основний текст5"/>
    <w:basedOn w:val="a"/>
    <w:link w:val="af9"/>
    <w:uiPriority w:val="99"/>
    <w:rsid w:val="00CB00F0"/>
    <w:pPr>
      <w:shd w:val="clear" w:color="auto" w:fill="FFFFFF"/>
      <w:spacing w:after="2520" w:line="317" w:lineRule="exact"/>
    </w:pPr>
    <w:rPr>
      <w:rFonts w:ascii="Calibri" w:hAnsi="Calibri" w:cs="Times New Roman"/>
      <w:color w:val="auto"/>
      <w:sz w:val="27"/>
      <w:szCs w:val="20"/>
      <w:lang w:val="ru-RU" w:eastAsia="ru-RU"/>
    </w:rPr>
  </w:style>
  <w:style w:type="paragraph" w:styleId="afa">
    <w:name w:val="Subtitle"/>
    <w:basedOn w:val="a"/>
    <w:next w:val="a"/>
    <w:link w:val="afb"/>
    <w:uiPriority w:val="99"/>
    <w:qFormat/>
    <w:rsid w:val="00CB00F0"/>
    <w:pPr>
      <w:keepNext/>
      <w:keepLines/>
      <w:widowControl/>
      <w:spacing w:before="360" w:after="80"/>
      <w:ind w:firstLine="851"/>
      <w:jc w:val="both"/>
    </w:pPr>
    <w:rPr>
      <w:rFonts w:ascii="Georgia" w:hAnsi="Georgia" w:cs="Times New Roman"/>
      <w:i/>
      <w:color w:val="666666"/>
      <w:sz w:val="48"/>
      <w:szCs w:val="48"/>
    </w:rPr>
  </w:style>
  <w:style w:type="character" w:customStyle="1" w:styleId="afb">
    <w:name w:val="Підзаголовок Знак"/>
    <w:link w:val="afa"/>
    <w:uiPriority w:val="99"/>
    <w:locked/>
    <w:rsid w:val="00CB00F0"/>
    <w:rPr>
      <w:rFonts w:ascii="Georgia" w:hAnsi="Georgia"/>
      <w:i/>
      <w:color w:val="666666"/>
      <w:sz w:val="48"/>
      <w:lang w:val="uk-UA" w:eastAsia="uk-UA"/>
    </w:rPr>
  </w:style>
  <w:style w:type="paragraph" w:customStyle="1" w:styleId="29">
    <w:name w:val="Абзац списка2"/>
    <w:basedOn w:val="a"/>
    <w:uiPriority w:val="99"/>
    <w:rsid w:val="00CB00F0"/>
    <w:pPr>
      <w:widowControl/>
      <w:ind w:left="720"/>
    </w:pPr>
    <w:rPr>
      <w:rFonts w:cs="Times New Roman"/>
      <w:color w:val="auto"/>
      <w:sz w:val="20"/>
      <w:szCs w:val="20"/>
      <w:lang w:val="ru-RU" w:eastAsia="ru-RU"/>
    </w:rPr>
  </w:style>
  <w:style w:type="character" w:customStyle="1" w:styleId="markedcontent">
    <w:name w:val="markedcontent"/>
    <w:uiPriority w:val="99"/>
    <w:rsid w:val="00CB00F0"/>
  </w:style>
  <w:style w:type="character" w:styleId="afc">
    <w:name w:val="FollowedHyperlink"/>
    <w:uiPriority w:val="99"/>
    <w:semiHidden/>
    <w:rsid w:val="004C684B"/>
    <w:rPr>
      <w:rFonts w:cs="Times New Roman"/>
      <w:color w:val="auto"/>
      <w:u w:val="single"/>
    </w:rPr>
  </w:style>
  <w:style w:type="paragraph" w:customStyle="1" w:styleId="afd">
    <w:name w:val="Знак Знак Знак Знак Знак"/>
    <w:basedOn w:val="a"/>
    <w:uiPriority w:val="99"/>
    <w:rsid w:val="00B626A9"/>
    <w:pPr>
      <w:widowControl/>
    </w:pPr>
    <w:rPr>
      <w:rFonts w:ascii="Verdana" w:eastAsia="Times New Roman" w:hAnsi="Verdana" w:cs="Verdana"/>
      <w:sz w:val="20"/>
      <w:szCs w:val="20"/>
      <w:lang w:val="en-US" w:eastAsia="en-US"/>
    </w:rPr>
  </w:style>
  <w:style w:type="character" w:customStyle="1" w:styleId="18">
    <w:name w:val="Незакрита згадка1"/>
    <w:uiPriority w:val="99"/>
    <w:semiHidden/>
    <w:unhideWhenUsed/>
    <w:rsid w:val="00062A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472594">
      <w:marLeft w:val="0"/>
      <w:marRight w:val="0"/>
      <w:marTop w:val="0"/>
      <w:marBottom w:val="0"/>
      <w:divBdr>
        <w:top w:val="none" w:sz="0" w:space="0" w:color="auto"/>
        <w:left w:val="none" w:sz="0" w:space="0" w:color="auto"/>
        <w:bottom w:val="none" w:sz="0" w:space="0" w:color="auto"/>
        <w:right w:val="none" w:sz="0" w:space="0" w:color="auto"/>
      </w:divBdr>
    </w:div>
    <w:div w:id="8947259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zhnu.edu.ua/uk/infocentre/get/5952" TargetMode="External"/><Relationship Id="rId13" Type="http://schemas.openxmlformats.org/officeDocument/2006/relationships/hyperlink" Target="https://www.uzhnu.edu.ua/uk/infocentre/get/22964" TargetMode="External"/><Relationship Id="rId18" Type="http://schemas.openxmlformats.org/officeDocument/2006/relationships/hyperlink" Target="https://www.uzhnu.edu.ua/uk/cat/irelations/supercat_index" TargetMode="External"/><Relationship Id="rId3" Type="http://schemas.openxmlformats.org/officeDocument/2006/relationships/styles" Target="styles.xml"/><Relationship Id="rId21" Type="http://schemas.openxmlformats.org/officeDocument/2006/relationships/hyperlink" Target="https://www.uzhnu.edu.ua/uk/infocentre/get/11070" TargetMode="External"/><Relationship Id="rId7" Type="http://schemas.openxmlformats.org/officeDocument/2006/relationships/hyperlink" Target="https://www.uzhnu.edu.ua/uk/infocentre/get/31357" TargetMode="External"/><Relationship Id="rId12" Type="http://schemas.openxmlformats.org/officeDocument/2006/relationships/hyperlink" Target="https://www.uzhnu.edu.ua/uk/infocentre/get/22966" TargetMode="External"/><Relationship Id="rId17" Type="http://schemas.openxmlformats.org/officeDocument/2006/relationships/hyperlink" Target="https://dspace.uzhnu.edu.ua/jspui/home.jsp?locale=uk" TargetMode="External"/><Relationship Id="rId2" Type="http://schemas.openxmlformats.org/officeDocument/2006/relationships/numbering" Target="numbering.xml"/><Relationship Id="rId16" Type="http://schemas.openxmlformats.org/officeDocument/2006/relationships/hyperlink" Target="https://www.uzhnu.edu.ua/uk/infocentre/get/5950" TargetMode="External"/><Relationship Id="rId20" Type="http://schemas.openxmlformats.org/officeDocument/2006/relationships/image" Target="media/image1.jpeg"/><Relationship Id="rId1" Type="http://schemas.openxmlformats.org/officeDocument/2006/relationships/customXml" Target="../customXml/item1.xml"/><Relationship Id="rId6" Type="http://schemas.openxmlformats.org/officeDocument/2006/relationships/hyperlink" Target="https://www.uzhnu.edu.ua/uk/infocentre/16131%20%20%20%20%20%20%20%20%20%20%20%20" TargetMode="External"/><Relationship Id="rId11" Type="http://schemas.openxmlformats.org/officeDocument/2006/relationships/hyperlink" Target="https://www.uzhnu.edu.ua/uk/infocentre/get/20131"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uzhnu.edu.ua/uk/infocentre/get/83880" TargetMode="External"/><Relationship Id="rId23" Type="http://schemas.openxmlformats.org/officeDocument/2006/relationships/fontTable" Target="fontTable.xml"/><Relationship Id="rId10" Type="http://schemas.openxmlformats.org/officeDocument/2006/relationships/hyperlink" Target="https://www.uzhnu.edu.ua/uk/infocentre/get/12223" TargetMode="External"/><Relationship Id="rId19" Type="http://schemas.openxmlformats.org/officeDocument/2006/relationships/hyperlink" Target="https://www.uzhnu.edu.ua/uk/infocentre/get/9378" TargetMode="External"/><Relationship Id="rId4" Type="http://schemas.openxmlformats.org/officeDocument/2006/relationships/settings" Target="settings.xml"/><Relationship Id="rId9" Type="http://schemas.openxmlformats.org/officeDocument/2006/relationships/hyperlink" Target="https://www.uzhnu.edu.ua/uk/infocentre/get/11070" TargetMode="External"/><Relationship Id="rId14" Type="http://schemas.openxmlformats.org/officeDocument/2006/relationships/hyperlink" Target="https://www.uzhnu.edu.ua/uk/infocentre/get/22967" TargetMode="External"/><Relationship Id="rId22" Type="http://schemas.openxmlformats.org/officeDocument/2006/relationships/hyperlink" Target="https://www.uzhnu.edu.ua/uk/infocentre/get/838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062AD6-DC77-4CBE-BF1A-3269280E4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4130</TotalTime>
  <Pages>1</Pages>
  <Words>30475</Words>
  <Characters>17372</Characters>
  <Application>Microsoft Office Word</Application>
  <DocSecurity>0</DocSecurity>
  <Lines>144</Lines>
  <Paragraphs>95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47752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Admin</cp:lastModifiedBy>
  <cp:revision>821</cp:revision>
  <cp:lastPrinted>2026-09-11T05:36:00Z</cp:lastPrinted>
  <dcterms:created xsi:type="dcterms:W3CDTF">2024-01-25T08:52:00Z</dcterms:created>
  <dcterms:modified xsi:type="dcterms:W3CDTF">2026-09-11T09:12:00Z</dcterms:modified>
</cp:coreProperties>
</file>