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30C8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7DB">
        <w:rPr>
          <w:rFonts w:ascii="Times New Roman" w:hAnsi="Times New Roman" w:cs="Times New Roman"/>
          <w:sz w:val="28"/>
          <w:szCs w:val="28"/>
        </w:rPr>
        <w:t>Графік навчального процесу</w:t>
      </w:r>
    </w:p>
    <w:p w:rsidR="008540B7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8540B7">
        <w:rPr>
          <w:rFonts w:ascii="Times New Roman" w:hAnsi="Times New Roman" w:cs="Times New Roman"/>
          <w:sz w:val="28"/>
          <w:szCs w:val="28"/>
        </w:rPr>
        <w:t>здобувачів вищої освіти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7DB" w:rsidRDefault="003F58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3AD7">
        <w:rPr>
          <w:rFonts w:ascii="Times New Roman" w:hAnsi="Times New Roman" w:cs="Times New Roman"/>
          <w:b/>
          <w:sz w:val="28"/>
          <w:szCs w:val="28"/>
        </w:rPr>
        <w:t xml:space="preserve">1 курсу </w:t>
      </w:r>
      <w:r w:rsidR="00EC77DB" w:rsidRPr="00763AD7">
        <w:rPr>
          <w:rFonts w:ascii="Times New Roman" w:hAnsi="Times New Roman" w:cs="Times New Roman"/>
          <w:b/>
          <w:sz w:val="28"/>
          <w:szCs w:val="28"/>
        </w:rPr>
        <w:t>денної форми навчання</w:t>
      </w:r>
      <w:r w:rsidR="00EC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7DB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Факультету туризму та міжнародних комунікацій</w:t>
      </w:r>
    </w:p>
    <w:p w:rsidR="003F58DB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 w:rsidR="008540B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8540B7" w:rsidRPr="008540B7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675">
        <w:rPr>
          <w:rFonts w:ascii="Times New Roman" w:hAnsi="Times New Roman" w:cs="Times New Roman"/>
          <w:sz w:val="28"/>
          <w:szCs w:val="28"/>
        </w:rPr>
        <w:t>«Готельно-ресторанна справа</w:t>
      </w:r>
      <w:r w:rsidR="008540B7">
        <w:rPr>
          <w:rFonts w:ascii="Times New Roman" w:hAnsi="Times New Roman" w:cs="Times New Roman"/>
          <w:sz w:val="28"/>
          <w:szCs w:val="28"/>
        </w:rPr>
        <w:t xml:space="preserve"> та кейтеринг</w:t>
      </w:r>
      <w:r w:rsidR="00AD1675">
        <w:rPr>
          <w:rFonts w:ascii="Times New Roman" w:hAnsi="Times New Roman" w:cs="Times New Roman"/>
          <w:sz w:val="28"/>
          <w:szCs w:val="28"/>
        </w:rPr>
        <w:t>»</w:t>
      </w:r>
    </w:p>
    <w:p w:rsidR="003F58DB" w:rsidRDefault="00C33F77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51E20">
        <w:rPr>
          <w:rFonts w:ascii="Times New Roman" w:hAnsi="Times New Roman" w:cs="Times New Roman"/>
          <w:sz w:val="28"/>
          <w:szCs w:val="28"/>
        </w:rPr>
        <w:t xml:space="preserve"> </w:t>
      </w:r>
      <w:r w:rsidR="003F58DB">
        <w:rPr>
          <w:rFonts w:ascii="Times New Roman" w:hAnsi="Times New Roman" w:cs="Times New Roman"/>
          <w:sz w:val="28"/>
          <w:szCs w:val="28"/>
        </w:rPr>
        <w:t xml:space="preserve"> 20</w:t>
      </w:r>
      <w:r w:rsidR="00C90EC5">
        <w:rPr>
          <w:rFonts w:ascii="Times New Roman" w:hAnsi="Times New Roman" w:cs="Times New Roman"/>
          <w:sz w:val="28"/>
          <w:szCs w:val="28"/>
        </w:rPr>
        <w:t>2</w:t>
      </w:r>
      <w:r w:rsidR="008540B7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93298A">
        <w:rPr>
          <w:rFonts w:ascii="Times New Roman" w:hAnsi="Times New Roman" w:cs="Times New Roman"/>
          <w:sz w:val="28"/>
          <w:szCs w:val="28"/>
        </w:rPr>
        <w:t>-20</w:t>
      </w:r>
      <w:r w:rsidR="00C90EC5">
        <w:rPr>
          <w:rFonts w:ascii="Times New Roman" w:hAnsi="Times New Roman" w:cs="Times New Roman"/>
          <w:sz w:val="28"/>
          <w:szCs w:val="28"/>
        </w:rPr>
        <w:t>2</w:t>
      </w:r>
      <w:r w:rsidR="008540B7"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н.р.</w:t>
      </w:r>
    </w:p>
    <w:p w:rsidR="003F58DB" w:rsidRDefault="003F58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276"/>
        <w:gridCol w:w="1310"/>
        <w:gridCol w:w="1275"/>
        <w:gridCol w:w="1134"/>
        <w:gridCol w:w="1417"/>
        <w:gridCol w:w="1560"/>
        <w:gridCol w:w="884"/>
      </w:tblGrid>
      <w:tr w:rsidR="007465AC" w:rsidRPr="0093298A" w:rsidTr="00C238EE">
        <w:trPr>
          <w:trHeight w:val="473"/>
        </w:trPr>
        <w:tc>
          <w:tcPr>
            <w:tcW w:w="392" w:type="dxa"/>
            <w:vMerge w:val="restart"/>
          </w:tcPr>
          <w:p w:rsidR="007465AC" w:rsidRPr="0093298A" w:rsidRDefault="007465AC" w:rsidP="00EC7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465AC" w:rsidRPr="0093298A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 w:rsidRPr="0093298A">
              <w:rPr>
                <w:rFonts w:ascii="Times New Roman" w:hAnsi="Times New Roman" w:cs="Times New Roman"/>
              </w:rPr>
              <w:t>Теоретичне навчання</w:t>
            </w:r>
          </w:p>
        </w:tc>
        <w:tc>
          <w:tcPr>
            <w:tcW w:w="2586" w:type="dxa"/>
            <w:gridSpan w:val="2"/>
            <w:vAlign w:val="center"/>
          </w:tcPr>
          <w:p w:rsidR="007465AC" w:rsidRPr="0093298A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Модульний контроль</w:t>
            </w:r>
          </w:p>
        </w:tc>
        <w:tc>
          <w:tcPr>
            <w:tcW w:w="1275" w:type="dxa"/>
            <w:vMerge w:val="restart"/>
            <w:vAlign w:val="center"/>
          </w:tcPr>
          <w:p w:rsidR="007465AC" w:rsidRPr="0093298A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Сесія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7465AC" w:rsidRPr="00010BEF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BEF">
              <w:rPr>
                <w:rFonts w:ascii="Times New Roman" w:hAnsi="Times New Roman" w:cs="Times New Roman"/>
                <w:sz w:val="20"/>
                <w:szCs w:val="20"/>
              </w:rPr>
              <w:t>Вибір теми курсової роботи</w:t>
            </w:r>
          </w:p>
        </w:tc>
        <w:tc>
          <w:tcPr>
            <w:tcW w:w="1417" w:type="dxa"/>
            <w:vMerge w:val="restart"/>
            <w:vAlign w:val="center"/>
          </w:tcPr>
          <w:p w:rsidR="007465AC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560" w:type="dxa"/>
            <w:vMerge w:val="restart"/>
            <w:vAlign w:val="center"/>
          </w:tcPr>
          <w:p w:rsidR="007465AC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Канікули</w:t>
            </w:r>
          </w:p>
        </w:tc>
        <w:tc>
          <w:tcPr>
            <w:tcW w:w="884" w:type="dxa"/>
            <w:vMerge w:val="restart"/>
            <w:vAlign w:val="center"/>
          </w:tcPr>
          <w:p w:rsidR="007465AC" w:rsidRPr="004E1EE7" w:rsidRDefault="007465AC" w:rsidP="007465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EE7">
              <w:rPr>
                <w:rFonts w:ascii="Times New Roman" w:hAnsi="Times New Roman" w:cs="Times New Roman"/>
                <w:sz w:val="16"/>
                <w:szCs w:val="16"/>
              </w:rPr>
              <w:t>Примітка</w:t>
            </w:r>
          </w:p>
        </w:tc>
      </w:tr>
      <w:tr w:rsidR="007465AC" w:rsidTr="00010BEF">
        <w:trPr>
          <w:trHeight w:val="551"/>
        </w:trPr>
        <w:tc>
          <w:tcPr>
            <w:tcW w:w="392" w:type="dxa"/>
            <w:vMerge/>
          </w:tcPr>
          <w:p w:rsidR="007465AC" w:rsidRDefault="007465AC" w:rsidP="00EC7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7465AC" w:rsidRPr="00576684" w:rsidRDefault="007465AC" w:rsidP="0057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1310" w:type="dxa"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</w:p>
        </w:tc>
        <w:tc>
          <w:tcPr>
            <w:tcW w:w="1275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45F" w:rsidTr="00D1245F">
        <w:trPr>
          <w:trHeight w:val="475"/>
        </w:trPr>
        <w:tc>
          <w:tcPr>
            <w:tcW w:w="10665" w:type="dxa"/>
            <w:gridSpan w:val="9"/>
            <w:vAlign w:val="center"/>
          </w:tcPr>
          <w:p w:rsidR="00D1245F" w:rsidRPr="00D1245F" w:rsidRDefault="00D1245F" w:rsidP="00D124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</w:tr>
      <w:tr w:rsidR="0034009B" w:rsidTr="00C238EE">
        <w:tc>
          <w:tcPr>
            <w:tcW w:w="392" w:type="dxa"/>
            <w:vMerge w:val="restart"/>
            <w:vAlign w:val="center"/>
          </w:tcPr>
          <w:p w:rsidR="0034009B" w:rsidRDefault="0034009B" w:rsidP="00340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34009B" w:rsidRPr="008540B7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76684">
              <w:rPr>
                <w:rFonts w:ascii="Times New Roman" w:hAnsi="Times New Roman" w:cs="Times New Roman"/>
                <w:sz w:val="20"/>
                <w:szCs w:val="20"/>
              </w:rPr>
              <w:t>.09-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:rsidR="0034009B" w:rsidRPr="008540B7" w:rsidRDefault="008540B7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="0034009B">
              <w:rPr>
                <w:rFonts w:ascii="Times New Roman" w:hAnsi="Times New Roman" w:cs="Times New Roman"/>
                <w:sz w:val="20"/>
                <w:szCs w:val="20"/>
              </w:rPr>
              <w:t>.10-0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34009B"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310" w:type="dxa"/>
            <w:vMerge w:val="restart"/>
            <w:vAlign w:val="center"/>
          </w:tcPr>
          <w:p w:rsidR="0034009B" w:rsidRPr="008540B7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.12-2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5" w:type="dxa"/>
            <w:vMerge w:val="restart"/>
            <w:vAlign w:val="center"/>
          </w:tcPr>
          <w:p w:rsidR="0034009B" w:rsidRPr="008540B7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01-2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vMerge w:val="restart"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34009B" w:rsidRPr="008540B7" w:rsidRDefault="008540B7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  <w:r w:rsidR="0034009B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/2026</w:t>
            </w:r>
            <w:r w:rsidR="0034009B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34009B"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84" w:type="dxa"/>
            <w:vMerge w:val="restart"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09B" w:rsidTr="00C238EE">
        <w:tc>
          <w:tcPr>
            <w:tcW w:w="392" w:type="dxa"/>
            <w:vMerge/>
            <w:vAlign w:val="center"/>
          </w:tcPr>
          <w:p w:rsidR="0034009B" w:rsidRDefault="0034009B" w:rsidP="00340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34009B" w:rsidRPr="008540B7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.01-0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.02.202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84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45F" w:rsidTr="00D1245F">
        <w:trPr>
          <w:trHeight w:val="468"/>
        </w:trPr>
        <w:tc>
          <w:tcPr>
            <w:tcW w:w="10665" w:type="dxa"/>
            <w:gridSpan w:val="9"/>
            <w:vAlign w:val="center"/>
          </w:tcPr>
          <w:p w:rsidR="00D1245F" w:rsidRPr="00576684" w:rsidRDefault="00D1245F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34009B" w:rsidTr="0020622C">
        <w:trPr>
          <w:trHeight w:val="470"/>
        </w:trPr>
        <w:tc>
          <w:tcPr>
            <w:tcW w:w="392" w:type="dxa"/>
            <w:vAlign w:val="center"/>
          </w:tcPr>
          <w:p w:rsidR="0034009B" w:rsidRDefault="0034009B" w:rsidP="00340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34009B" w:rsidRPr="008540B7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.02-2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vAlign w:val="center"/>
          </w:tcPr>
          <w:p w:rsidR="0034009B" w:rsidRPr="008540B7" w:rsidRDefault="008540B7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  <w:r w:rsidR="0034009B">
              <w:rPr>
                <w:rFonts w:ascii="Times New Roman" w:hAnsi="Times New Roman" w:cs="Times New Roman"/>
                <w:sz w:val="20"/>
                <w:szCs w:val="20"/>
              </w:rPr>
              <w:t>.03-1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34009B">
              <w:rPr>
                <w:rFonts w:ascii="Times New Roman" w:hAnsi="Times New Roman" w:cs="Times New Roman"/>
                <w:sz w:val="20"/>
                <w:szCs w:val="20"/>
              </w:rPr>
              <w:t>.04.202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10" w:type="dxa"/>
            <w:vAlign w:val="center"/>
          </w:tcPr>
          <w:p w:rsidR="0034009B" w:rsidRPr="008540B7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3506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5" w:type="dxa"/>
            <w:vAlign w:val="center"/>
          </w:tcPr>
          <w:p w:rsidR="0034009B" w:rsidRPr="004B2FDC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05-0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34009B" w:rsidRPr="004B2FDC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.06-2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  <w:vAlign w:val="center"/>
          </w:tcPr>
          <w:p w:rsidR="0034009B" w:rsidRPr="004B2FDC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 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4" w:type="dxa"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0BEF" w:rsidRDefault="00010BEF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77DB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BEF">
        <w:rPr>
          <w:rFonts w:ascii="Times New Roman" w:hAnsi="Times New Roman" w:cs="Times New Roman"/>
          <w:sz w:val="28"/>
          <w:szCs w:val="28"/>
        </w:rPr>
        <w:t>Перелік дисциплін, що вивчаються у 20</w:t>
      </w:r>
      <w:r w:rsidR="00C90EC5">
        <w:rPr>
          <w:rFonts w:ascii="Times New Roman" w:hAnsi="Times New Roman" w:cs="Times New Roman"/>
          <w:sz w:val="28"/>
          <w:szCs w:val="28"/>
        </w:rPr>
        <w:t>2</w:t>
      </w:r>
      <w:r w:rsidR="008540B7" w:rsidRPr="008540B7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010BEF">
        <w:rPr>
          <w:rFonts w:ascii="Times New Roman" w:hAnsi="Times New Roman" w:cs="Times New Roman"/>
          <w:sz w:val="28"/>
          <w:szCs w:val="28"/>
        </w:rPr>
        <w:t>-20</w:t>
      </w:r>
      <w:r w:rsidR="00C90EC5">
        <w:rPr>
          <w:rFonts w:ascii="Times New Roman" w:hAnsi="Times New Roman" w:cs="Times New Roman"/>
          <w:sz w:val="28"/>
          <w:szCs w:val="28"/>
        </w:rPr>
        <w:t>2</w:t>
      </w:r>
      <w:r w:rsidR="008540B7" w:rsidRPr="008540B7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010BEF">
        <w:rPr>
          <w:rFonts w:ascii="Times New Roman" w:hAnsi="Times New Roman" w:cs="Times New Roman"/>
          <w:sz w:val="28"/>
          <w:szCs w:val="28"/>
        </w:rPr>
        <w:t xml:space="preserve"> н.р.</w:t>
      </w:r>
    </w:p>
    <w:p w:rsidR="00E434FE" w:rsidRDefault="00E434FE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31" w:type="dxa"/>
        <w:tblInd w:w="-459" w:type="dxa"/>
        <w:tblLook w:val="04A0" w:firstRow="1" w:lastRow="0" w:firstColumn="1" w:lastColumn="0" w:noHBand="0" w:noVBand="1"/>
      </w:tblPr>
      <w:tblGrid>
        <w:gridCol w:w="851"/>
        <w:gridCol w:w="2590"/>
        <w:gridCol w:w="1540"/>
        <w:gridCol w:w="831"/>
        <w:gridCol w:w="2693"/>
        <w:gridCol w:w="2126"/>
      </w:tblGrid>
      <w:tr w:rsidR="001E2FB7" w:rsidTr="00E434FE">
        <w:tc>
          <w:tcPr>
            <w:tcW w:w="498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E2FB7" w:rsidRDefault="001E2FB7" w:rsidP="00EC7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  <w:tc>
          <w:tcPr>
            <w:tcW w:w="565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E2FB7" w:rsidRDefault="001E2FB7" w:rsidP="00EC7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1C29ED" w:rsidTr="0062424A">
        <w:tc>
          <w:tcPr>
            <w:tcW w:w="85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пп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0" w:type="auto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пп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21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</w:tr>
      <w:tr w:rsidR="00DB525D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DB525D" w:rsidRPr="00F234B0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DB525D" w:rsidRPr="003458E4" w:rsidRDefault="00DB525D" w:rsidP="00206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8E4">
              <w:rPr>
                <w:rFonts w:ascii="Times New Roman" w:hAnsi="Times New Roman" w:cs="Times New Roman"/>
                <w:sz w:val="20"/>
                <w:szCs w:val="20"/>
              </w:rPr>
              <w:t>Регіональна соціально-економічна географія країн світу та туристичні регіони світу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DB525D" w:rsidRPr="008540B7" w:rsidRDefault="00DB525D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DB525D" w:rsidRPr="008540B7" w:rsidRDefault="00DB525D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Основи туризмознавства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DB525D" w:rsidRPr="008540B7" w:rsidRDefault="00DB525D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DB525D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DB525D" w:rsidRPr="00F234B0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DB525D" w:rsidRPr="003458E4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Історія та культура України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DB525D" w:rsidRPr="008540B7" w:rsidRDefault="00F32FF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DB525D" w:rsidRPr="008540B7" w:rsidRDefault="008540B7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B525D" w:rsidRPr="008540B7">
              <w:rPr>
                <w:rFonts w:ascii="Times New Roman" w:hAnsi="Times New Roman" w:cs="Times New Roman"/>
                <w:sz w:val="24"/>
                <w:szCs w:val="24"/>
              </w:rPr>
              <w:t>країнська мова</w:t>
            </w: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 xml:space="preserve"> за професійним спрямуванням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DB525D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DB525D" w:rsidRPr="00F234B0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DB525D" w:rsidRPr="003458E4" w:rsidRDefault="00F32FFF" w:rsidP="00F32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 xml:space="preserve">Іноземна мова 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DB525D" w:rsidRPr="008540B7" w:rsidRDefault="00DB525D" w:rsidP="00F32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 xml:space="preserve">Іноземна мова 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DB525D" w:rsidRPr="008540B7" w:rsidRDefault="00F32FFF" w:rsidP="00976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DB525D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DB525D" w:rsidRPr="00F234B0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DB525D" w:rsidRPr="003458E4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Вступ до спеціальності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Гігієна і санітарія в галузі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DB525D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DB525D" w:rsidRPr="00F234B0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DB525D" w:rsidRPr="003458E4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Готельна індустрія України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DB525D" w:rsidRPr="008540B7" w:rsidRDefault="00F32FF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Харчова хімія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DB525D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DB525D" w:rsidRPr="00F234B0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DB525D" w:rsidRPr="003458E4" w:rsidRDefault="00DB525D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Організація рекреаційних послуг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DB525D" w:rsidRPr="008540B7" w:rsidRDefault="00DB525D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DB525D" w:rsidRPr="008540B7" w:rsidRDefault="00DB525D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DB525D" w:rsidRPr="008540B7" w:rsidRDefault="00DB525D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Туристичне країнознавство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DB525D" w:rsidRPr="008540B7" w:rsidRDefault="00DB525D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C40F43" w:rsidTr="00F32FFF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C40F43" w:rsidRPr="00802E79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C40F43" w:rsidRPr="003458E4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Міжнародна готельна індустрія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C40F43" w:rsidRPr="008540B7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C40F43" w:rsidRPr="008540B7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:rsidR="00C40F43" w:rsidRPr="008540B7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Економіка готельно-ресторанного підприємства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C40F43" w:rsidRPr="008540B7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C40F43" w:rsidTr="00E434FE">
        <w:tc>
          <w:tcPr>
            <w:tcW w:w="85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C40F43" w:rsidRPr="00802E79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:rsidR="00C40F43" w:rsidRPr="003458E4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C40F43" w:rsidRPr="008540B7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C40F43" w:rsidRPr="008540B7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C40F43" w:rsidRPr="008540B7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Навчальна практика "Вступ до фаху"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C40F43" w:rsidRPr="008540B7" w:rsidRDefault="00C40F43" w:rsidP="00C40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0B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</w:tbl>
    <w:p w:rsidR="00010BEF" w:rsidRDefault="00010BEF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40B7" w:rsidRDefault="008540B7" w:rsidP="008540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7DB">
        <w:rPr>
          <w:rFonts w:ascii="Times New Roman" w:hAnsi="Times New Roman" w:cs="Times New Roman"/>
          <w:sz w:val="28"/>
          <w:szCs w:val="28"/>
        </w:rPr>
        <w:lastRenderedPageBreak/>
        <w:t>Графік навчального процесу</w:t>
      </w:r>
    </w:p>
    <w:p w:rsidR="008540B7" w:rsidRDefault="008540B7" w:rsidP="008540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здобувачів вищої освіти </w:t>
      </w:r>
    </w:p>
    <w:p w:rsidR="008540B7" w:rsidRDefault="008E1AB9" w:rsidP="008540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8540B7" w:rsidRPr="00763AD7">
        <w:rPr>
          <w:rFonts w:ascii="Times New Roman" w:hAnsi="Times New Roman" w:cs="Times New Roman"/>
          <w:b/>
          <w:sz w:val="28"/>
          <w:szCs w:val="28"/>
        </w:rPr>
        <w:t xml:space="preserve"> курсу денної форми навчання</w:t>
      </w:r>
      <w:r w:rsidR="008540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0B7" w:rsidRDefault="008540B7" w:rsidP="008540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Факультету туризму та міжнародних комунікацій</w:t>
      </w:r>
    </w:p>
    <w:p w:rsidR="008540B7" w:rsidRDefault="008540B7" w:rsidP="008540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8540B7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«Готельно-ресторанна справа та кейтеринг»</w:t>
      </w:r>
    </w:p>
    <w:p w:rsidR="008540B7" w:rsidRDefault="008540B7" w:rsidP="008540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 202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н.р.</w:t>
      </w:r>
    </w:p>
    <w:p w:rsidR="008540B7" w:rsidRDefault="008540B7" w:rsidP="008540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276"/>
        <w:gridCol w:w="1310"/>
        <w:gridCol w:w="1275"/>
        <w:gridCol w:w="1134"/>
        <w:gridCol w:w="1417"/>
        <w:gridCol w:w="1560"/>
        <w:gridCol w:w="884"/>
      </w:tblGrid>
      <w:tr w:rsidR="008540B7" w:rsidRPr="0093298A" w:rsidTr="008540B7">
        <w:trPr>
          <w:trHeight w:val="473"/>
        </w:trPr>
        <w:tc>
          <w:tcPr>
            <w:tcW w:w="392" w:type="dxa"/>
            <w:vMerge w:val="restart"/>
          </w:tcPr>
          <w:p w:rsidR="008540B7" w:rsidRPr="0093298A" w:rsidRDefault="008540B7" w:rsidP="00854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8540B7" w:rsidRPr="0093298A" w:rsidRDefault="008540B7" w:rsidP="008540B7">
            <w:pPr>
              <w:jc w:val="center"/>
              <w:rPr>
                <w:rFonts w:ascii="Times New Roman" w:hAnsi="Times New Roman" w:cs="Times New Roman"/>
              </w:rPr>
            </w:pPr>
            <w:r w:rsidRPr="0093298A">
              <w:rPr>
                <w:rFonts w:ascii="Times New Roman" w:hAnsi="Times New Roman" w:cs="Times New Roman"/>
              </w:rPr>
              <w:t>Теоретичне навчання</w:t>
            </w:r>
          </w:p>
        </w:tc>
        <w:tc>
          <w:tcPr>
            <w:tcW w:w="2586" w:type="dxa"/>
            <w:gridSpan w:val="2"/>
            <w:vAlign w:val="center"/>
          </w:tcPr>
          <w:p w:rsidR="008540B7" w:rsidRPr="0093298A" w:rsidRDefault="008540B7" w:rsidP="008540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Модульний контроль</w:t>
            </w:r>
          </w:p>
        </w:tc>
        <w:tc>
          <w:tcPr>
            <w:tcW w:w="1275" w:type="dxa"/>
            <w:vMerge w:val="restart"/>
            <w:vAlign w:val="center"/>
          </w:tcPr>
          <w:p w:rsidR="008540B7" w:rsidRPr="0093298A" w:rsidRDefault="008540B7" w:rsidP="008540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Сесія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8540B7" w:rsidRPr="00010BEF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BEF">
              <w:rPr>
                <w:rFonts w:ascii="Times New Roman" w:hAnsi="Times New Roman" w:cs="Times New Roman"/>
                <w:sz w:val="20"/>
                <w:szCs w:val="20"/>
              </w:rPr>
              <w:t>Вибір теми курсової роботи</w:t>
            </w:r>
          </w:p>
        </w:tc>
        <w:tc>
          <w:tcPr>
            <w:tcW w:w="1417" w:type="dxa"/>
            <w:vMerge w:val="restart"/>
            <w:vAlign w:val="center"/>
          </w:tcPr>
          <w:p w:rsidR="008540B7" w:rsidRDefault="008540B7" w:rsidP="008540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560" w:type="dxa"/>
            <w:vMerge w:val="restart"/>
            <w:vAlign w:val="center"/>
          </w:tcPr>
          <w:p w:rsidR="008540B7" w:rsidRDefault="008540B7" w:rsidP="008540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Канікули</w:t>
            </w:r>
          </w:p>
        </w:tc>
        <w:tc>
          <w:tcPr>
            <w:tcW w:w="884" w:type="dxa"/>
            <w:vMerge w:val="restart"/>
            <w:vAlign w:val="center"/>
          </w:tcPr>
          <w:p w:rsidR="008540B7" w:rsidRPr="004E1EE7" w:rsidRDefault="008540B7" w:rsidP="008540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EE7">
              <w:rPr>
                <w:rFonts w:ascii="Times New Roman" w:hAnsi="Times New Roman" w:cs="Times New Roman"/>
                <w:sz w:val="16"/>
                <w:szCs w:val="16"/>
              </w:rPr>
              <w:t>Примітка</w:t>
            </w:r>
          </w:p>
        </w:tc>
      </w:tr>
      <w:tr w:rsidR="008540B7" w:rsidTr="008540B7">
        <w:trPr>
          <w:trHeight w:val="551"/>
        </w:trPr>
        <w:tc>
          <w:tcPr>
            <w:tcW w:w="392" w:type="dxa"/>
            <w:vMerge/>
          </w:tcPr>
          <w:p w:rsidR="008540B7" w:rsidRDefault="008540B7" w:rsidP="008540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1310" w:type="dxa"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</w:p>
        </w:tc>
        <w:tc>
          <w:tcPr>
            <w:tcW w:w="1275" w:type="dxa"/>
            <w:vMerge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vMerge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40B7" w:rsidTr="008540B7">
        <w:trPr>
          <w:trHeight w:val="475"/>
        </w:trPr>
        <w:tc>
          <w:tcPr>
            <w:tcW w:w="10665" w:type="dxa"/>
            <w:gridSpan w:val="9"/>
            <w:vAlign w:val="center"/>
          </w:tcPr>
          <w:p w:rsidR="008540B7" w:rsidRPr="00D1245F" w:rsidRDefault="008540B7" w:rsidP="008540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</w:tr>
      <w:tr w:rsidR="008540B7" w:rsidTr="008540B7">
        <w:tc>
          <w:tcPr>
            <w:tcW w:w="392" w:type="dxa"/>
            <w:vMerge w:val="restart"/>
            <w:vAlign w:val="center"/>
          </w:tcPr>
          <w:p w:rsidR="008540B7" w:rsidRDefault="008540B7" w:rsidP="008540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8540B7" w:rsidRPr="008540B7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76684">
              <w:rPr>
                <w:rFonts w:ascii="Times New Roman" w:hAnsi="Times New Roman" w:cs="Times New Roman"/>
                <w:sz w:val="20"/>
                <w:szCs w:val="20"/>
              </w:rPr>
              <w:t>.09-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:rsidR="008540B7" w:rsidRPr="008540B7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310" w:type="dxa"/>
            <w:vMerge w:val="restart"/>
            <w:vAlign w:val="center"/>
          </w:tcPr>
          <w:p w:rsidR="008540B7" w:rsidRPr="008540B7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.12-2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5" w:type="dxa"/>
            <w:vMerge w:val="restart"/>
            <w:vAlign w:val="center"/>
          </w:tcPr>
          <w:p w:rsidR="008540B7" w:rsidRPr="008540B7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01-2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vMerge w:val="restart"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8540B7" w:rsidRPr="008540B7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84" w:type="dxa"/>
            <w:vMerge w:val="restart"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40B7" w:rsidTr="008540B7">
        <w:tc>
          <w:tcPr>
            <w:tcW w:w="392" w:type="dxa"/>
            <w:vMerge/>
            <w:vAlign w:val="center"/>
          </w:tcPr>
          <w:p w:rsidR="008540B7" w:rsidRDefault="008540B7" w:rsidP="008540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vMerge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8540B7" w:rsidRPr="008540B7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84" w:type="dxa"/>
            <w:vMerge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40B7" w:rsidTr="008540B7">
        <w:trPr>
          <w:trHeight w:val="468"/>
        </w:trPr>
        <w:tc>
          <w:tcPr>
            <w:tcW w:w="10665" w:type="dxa"/>
            <w:gridSpan w:val="9"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8540B7" w:rsidTr="008540B7">
        <w:trPr>
          <w:trHeight w:val="470"/>
        </w:trPr>
        <w:tc>
          <w:tcPr>
            <w:tcW w:w="392" w:type="dxa"/>
            <w:vAlign w:val="center"/>
          </w:tcPr>
          <w:p w:rsidR="008540B7" w:rsidRDefault="008540B7" w:rsidP="008540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8540B7" w:rsidRPr="008540B7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.02-</w:t>
            </w:r>
            <w:r w:rsidR="00EF7A5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vAlign w:val="center"/>
          </w:tcPr>
          <w:p w:rsidR="008540B7" w:rsidRPr="008540B7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EF7A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.03-</w:t>
            </w:r>
            <w:r w:rsidR="00EF7A5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10" w:type="dxa"/>
            <w:vAlign w:val="center"/>
          </w:tcPr>
          <w:p w:rsidR="008540B7" w:rsidRPr="008540B7" w:rsidRDefault="00EF7A5F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8540B7" w:rsidRPr="003506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8540B7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854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5" w:type="dxa"/>
            <w:vAlign w:val="center"/>
          </w:tcPr>
          <w:p w:rsidR="008540B7" w:rsidRPr="004B2FDC" w:rsidRDefault="00EF7A5F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bookmarkStart w:id="0" w:name="_GoBack"/>
            <w:bookmarkEnd w:id="0"/>
            <w:r w:rsidR="008540B7">
              <w:rPr>
                <w:rFonts w:ascii="Times New Roman" w:hAnsi="Times New Roman" w:cs="Times New Roman"/>
                <w:sz w:val="20"/>
                <w:szCs w:val="20"/>
              </w:rPr>
              <w:t>.05-06.06.2027</w:t>
            </w:r>
          </w:p>
        </w:tc>
        <w:tc>
          <w:tcPr>
            <w:tcW w:w="1134" w:type="dxa"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8540B7" w:rsidRPr="004B2FDC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07.06-27.06.2027</w:t>
            </w:r>
          </w:p>
        </w:tc>
        <w:tc>
          <w:tcPr>
            <w:tcW w:w="1560" w:type="dxa"/>
            <w:vAlign w:val="center"/>
          </w:tcPr>
          <w:p w:rsidR="008540B7" w:rsidRPr="004B2FDC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 28.06.2027</w:t>
            </w:r>
          </w:p>
        </w:tc>
        <w:tc>
          <w:tcPr>
            <w:tcW w:w="884" w:type="dxa"/>
            <w:vAlign w:val="center"/>
          </w:tcPr>
          <w:p w:rsidR="008540B7" w:rsidRPr="00576684" w:rsidRDefault="008540B7" w:rsidP="00854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4A76" w:rsidRDefault="003E4A76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2FFF" w:rsidRDefault="00F32FFF" w:rsidP="00F32F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Перелік дисциплін, що вивчаються у 202</w:t>
      </w:r>
      <w:r w:rsidR="008E1AB9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8E1AB9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н.р.</w:t>
      </w:r>
    </w:p>
    <w:p w:rsidR="00E434FE" w:rsidRDefault="00E434FE" w:rsidP="002062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31" w:type="dxa"/>
        <w:tblInd w:w="-459" w:type="dxa"/>
        <w:tblLook w:val="04A0" w:firstRow="1" w:lastRow="0" w:firstColumn="1" w:lastColumn="0" w:noHBand="0" w:noVBand="1"/>
      </w:tblPr>
      <w:tblGrid>
        <w:gridCol w:w="874"/>
        <w:gridCol w:w="2670"/>
        <w:gridCol w:w="1437"/>
        <w:gridCol w:w="831"/>
        <w:gridCol w:w="2693"/>
        <w:gridCol w:w="2126"/>
      </w:tblGrid>
      <w:tr w:rsidR="0020622C" w:rsidTr="0020622C">
        <w:tc>
          <w:tcPr>
            <w:tcW w:w="4981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  <w:tc>
          <w:tcPr>
            <w:tcW w:w="565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20622C" w:rsidTr="007B511F">
        <w:tc>
          <w:tcPr>
            <w:tcW w:w="8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пп</w:t>
            </w:r>
          </w:p>
        </w:tc>
        <w:tc>
          <w:tcPr>
            <w:tcW w:w="267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14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пп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21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</w:tr>
      <w:tr w:rsidR="007B511F" w:rsidTr="007B511F">
        <w:tc>
          <w:tcPr>
            <w:tcW w:w="87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511F" w:rsidRPr="00F234B0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0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11F">
              <w:rPr>
                <w:rFonts w:ascii="Times New Roman" w:hAnsi="Times New Roman" w:cs="Times New Roman"/>
                <w:sz w:val="24"/>
              </w:rPr>
              <w:t>ВД Ділова іноземна мова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 xml:space="preserve">ВД </w:t>
            </w:r>
            <w:r w:rsidRPr="007B51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HR-</w:t>
            </w: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B511F" w:rsidTr="007B511F">
        <w:tc>
          <w:tcPr>
            <w:tcW w:w="87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511F" w:rsidRPr="00F234B0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0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Організація готельної справи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Організація готельної справи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іспит +</w:t>
            </w:r>
          </w:p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курсова робота</w:t>
            </w:r>
          </w:p>
        </w:tc>
      </w:tr>
      <w:tr w:rsidR="007B511F" w:rsidTr="007B511F">
        <w:tc>
          <w:tcPr>
            <w:tcW w:w="87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511F" w:rsidRPr="00F234B0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0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Іноземна мова (за професійним спрямуванням)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Іноземна мова (за професійним спрямуванням)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7B511F" w:rsidRPr="007B511F" w:rsidTr="007B511F">
        <w:tc>
          <w:tcPr>
            <w:tcW w:w="87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511F" w:rsidRPr="00F234B0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70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Організація ресторанної справи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Організація ресторанної справи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7B511F" w:rsidRPr="007B511F" w:rsidTr="007B511F">
        <w:tc>
          <w:tcPr>
            <w:tcW w:w="87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511F" w:rsidRPr="00F234B0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70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Антикорупція та доброчесність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Друга іноземна мова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7B511F" w:rsidTr="007B511F">
        <w:tc>
          <w:tcPr>
            <w:tcW w:w="87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511F" w:rsidRPr="00F234B0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70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ВД Лінгвокультурні особливості іншомовно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ї</w:t>
            </w: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 xml:space="preserve"> комунікації у сфері гостинності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 xml:space="preserve">ВД Фітнес заходи і </w:t>
            </w:r>
            <w:r w:rsidRPr="007B51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</w:t>
            </w: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 xml:space="preserve"> у сфері гостинності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B511F" w:rsidTr="007B511F">
        <w:tc>
          <w:tcPr>
            <w:tcW w:w="87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511F" w:rsidRPr="00802E79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70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ВД Підприємництво та основи бізнесу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 xml:space="preserve">ВД </w:t>
            </w: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Інформаційні системи та технології в готельно-ресторанному сервісі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B511F" w:rsidTr="007B511F">
        <w:tc>
          <w:tcPr>
            <w:tcW w:w="87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511F" w:rsidRPr="00802E79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7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 xml:space="preserve">Філософія </w:t>
            </w:r>
          </w:p>
        </w:tc>
        <w:tc>
          <w:tcPr>
            <w:tcW w:w="14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Виробнича практика «Готельно-ресторанна справа»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B511F" w:rsidRPr="007B511F" w:rsidRDefault="007B511F" w:rsidP="007B5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11F">
              <w:rPr>
                <w:rFonts w:ascii="Times New Roman" w:hAnsi="Times New Roman" w:cs="Times New Roman"/>
                <w:sz w:val="24"/>
                <w:szCs w:val="24"/>
              </w:rPr>
              <w:t>диф.залік</w:t>
            </w:r>
          </w:p>
        </w:tc>
      </w:tr>
    </w:tbl>
    <w:p w:rsidR="00105D06" w:rsidRDefault="00105D06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22C" w:rsidRDefault="0020622C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22C" w:rsidRDefault="0020622C" w:rsidP="007B5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0622C" w:rsidSect="00404E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7DB"/>
    <w:rsid w:val="00010BEF"/>
    <w:rsid w:val="00051E20"/>
    <w:rsid w:val="00064FF1"/>
    <w:rsid w:val="00065FAA"/>
    <w:rsid w:val="00075F43"/>
    <w:rsid w:val="00105D06"/>
    <w:rsid w:val="00121E0A"/>
    <w:rsid w:val="001267A9"/>
    <w:rsid w:val="001A551B"/>
    <w:rsid w:val="001A7F21"/>
    <w:rsid w:val="001C29ED"/>
    <w:rsid w:val="001D10FC"/>
    <w:rsid w:val="001E2FB7"/>
    <w:rsid w:val="001E3296"/>
    <w:rsid w:val="0020622C"/>
    <w:rsid w:val="00230852"/>
    <w:rsid w:val="002457A5"/>
    <w:rsid w:val="00270522"/>
    <w:rsid w:val="00271BBD"/>
    <w:rsid w:val="00286A81"/>
    <w:rsid w:val="00314031"/>
    <w:rsid w:val="0034009B"/>
    <w:rsid w:val="003458E4"/>
    <w:rsid w:val="003460E8"/>
    <w:rsid w:val="0035447C"/>
    <w:rsid w:val="00394B97"/>
    <w:rsid w:val="003E4A76"/>
    <w:rsid w:val="003F58DB"/>
    <w:rsid w:val="00404E77"/>
    <w:rsid w:val="00434E39"/>
    <w:rsid w:val="00437317"/>
    <w:rsid w:val="004470D0"/>
    <w:rsid w:val="00470E29"/>
    <w:rsid w:val="004714E3"/>
    <w:rsid w:val="00484424"/>
    <w:rsid w:val="00491196"/>
    <w:rsid w:val="004A090D"/>
    <w:rsid w:val="004E1EE7"/>
    <w:rsid w:val="00511A67"/>
    <w:rsid w:val="00576684"/>
    <w:rsid w:val="005B3F5B"/>
    <w:rsid w:val="005B5724"/>
    <w:rsid w:val="005C7D08"/>
    <w:rsid w:val="005D1F88"/>
    <w:rsid w:val="005E620A"/>
    <w:rsid w:val="005F06A5"/>
    <w:rsid w:val="005F514F"/>
    <w:rsid w:val="00604E8C"/>
    <w:rsid w:val="0060742F"/>
    <w:rsid w:val="006101AB"/>
    <w:rsid w:val="0062424A"/>
    <w:rsid w:val="0068554B"/>
    <w:rsid w:val="00691383"/>
    <w:rsid w:val="006F16C2"/>
    <w:rsid w:val="007465AC"/>
    <w:rsid w:val="00762D88"/>
    <w:rsid w:val="00763AD7"/>
    <w:rsid w:val="00770CDF"/>
    <w:rsid w:val="00784180"/>
    <w:rsid w:val="007B09C9"/>
    <w:rsid w:val="007B511F"/>
    <w:rsid w:val="007E74F6"/>
    <w:rsid w:val="007F0A07"/>
    <w:rsid w:val="00802E79"/>
    <w:rsid w:val="008240FB"/>
    <w:rsid w:val="008540B7"/>
    <w:rsid w:val="0089399B"/>
    <w:rsid w:val="008966E5"/>
    <w:rsid w:val="008A3F22"/>
    <w:rsid w:val="008B28D6"/>
    <w:rsid w:val="008B5D6D"/>
    <w:rsid w:val="008D1DBF"/>
    <w:rsid w:val="008E1AB9"/>
    <w:rsid w:val="008E5664"/>
    <w:rsid w:val="00903CB6"/>
    <w:rsid w:val="0093298A"/>
    <w:rsid w:val="00942FEB"/>
    <w:rsid w:val="00952DD0"/>
    <w:rsid w:val="00965963"/>
    <w:rsid w:val="00976E00"/>
    <w:rsid w:val="009B62F9"/>
    <w:rsid w:val="009C13E0"/>
    <w:rsid w:val="009C6CDE"/>
    <w:rsid w:val="009D2DE2"/>
    <w:rsid w:val="009D603C"/>
    <w:rsid w:val="009E30C8"/>
    <w:rsid w:val="00A07422"/>
    <w:rsid w:val="00A124E5"/>
    <w:rsid w:val="00A42B16"/>
    <w:rsid w:val="00A5175A"/>
    <w:rsid w:val="00A93EB7"/>
    <w:rsid w:val="00AB1BD0"/>
    <w:rsid w:val="00AC163F"/>
    <w:rsid w:val="00AD1675"/>
    <w:rsid w:val="00AF0A89"/>
    <w:rsid w:val="00B05C2F"/>
    <w:rsid w:val="00B140E7"/>
    <w:rsid w:val="00B2145D"/>
    <w:rsid w:val="00B33F93"/>
    <w:rsid w:val="00B60303"/>
    <w:rsid w:val="00B647B7"/>
    <w:rsid w:val="00B86495"/>
    <w:rsid w:val="00B97C7D"/>
    <w:rsid w:val="00BA492B"/>
    <w:rsid w:val="00BC0407"/>
    <w:rsid w:val="00BC5DB0"/>
    <w:rsid w:val="00BE7D00"/>
    <w:rsid w:val="00C00833"/>
    <w:rsid w:val="00C16FB5"/>
    <w:rsid w:val="00C238EE"/>
    <w:rsid w:val="00C33F77"/>
    <w:rsid w:val="00C37786"/>
    <w:rsid w:val="00C40F43"/>
    <w:rsid w:val="00C54B3A"/>
    <w:rsid w:val="00C55EE6"/>
    <w:rsid w:val="00C60818"/>
    <w:rsid w:val="00C61685"/>
    <w:rsid w:val="00C637F8"/>
    <w:rsid w:val="00C8193A"/>
    <w:rsid w:val="00C90EC5"/>
    <w:rsid w:val="00CB1A3B"/>
    <w:rsid w:val="00CB3680"/>
    <w:rsid w:val="00CE35F5"/>
    <w:rsid w:val="00D11D0A"/>
    <w:rsid w:val="00D1245F"/>
    <w:rsid w:val="00D24615"/>
    <w:rsid w:val="00D56AFD"/>
    <w:rsid w:val="00D71B2B"/>
    <w:rsid w:val="00DA45B0"/>
    <w:rsid w:val="00DB3AC0"/>
    <w:rsid w:val="00DB525D"/>
    <w:rsid w:val="00DF4907"/>
    <w:rsid w:val="00E01F4C"/>
    <w:rsid w:val="00E11E1F"/>
    <w:rsid w:val="00E235D9"/>
    <w:rsid w:val="00E30B0E"/>
    <w:rsid w:val="00E417A4"/>
    <w:rsid w:val="00E434FE"/>
    <w:rsid w:val="00E43E34"/>
    <w:rsid w:val="00E750F3"/>
    <w:rsid w:val="00E808A3"/>
    <w:rsid w:val="00E8743C"/>
    <w:rsid w:val="00EA6DBB"/>
    <w:rsid w:val="00EC54C7"/>
    <w:rsid w:val="00EC77DB"/>
    <w:rsid w:val="00ED7AE8"/>
    <w:rsid w:val="00EE016E"/>
    <w:rsid w:val="00EF4DE8"/>
    <w:rsid w:val="00EF7A5F"/>
    <w:rsid w:val="00F234B0"/>
    <w:rsid w:val="00F32FFF"/>
    <w:rsid w:val="00F3711B"/>
    <w:rsid w:val="00F5109B"/>
    <w:rsid w:val="00FA6BC6"/>
    <w:rsid w:val="00FB0FA6"/>
    <w:rsid w:val="00FB3794"/>
    <w:rsid w:val="00FC2C40"/>
    <w:rsid w:val="00FC5C7D"/>
    <w:rsid w:val="00FE0C4B"/>
    <w:rsid w:val="00FF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B2D86"/>
  <w15:docId w15:val="{20A1E58D-2A3D-46E7-8159-DE8AD00D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8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73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D33A6-5798-4159-B646-19F090312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1764</Words>
  <Characters>1006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UzhNU</cp:lastModifiedBy>
  <cp:revision>6</cp:revision>
  <dcterms:created xsi:type="dcterms:W3CDTF">2026-07-29T11:12:00Z</dcterms:created>
  <dcterms:modified xsi:type="dcterms:W3CDTF">2026-07-29T11:20:00Z</dcterms:modified>
</cp:coreProperties>
</file>