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5AD" w:rsidRDefault="003225AD" w:rsidP="003225AD">
      <w:pPr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347FB" w:rsidRPr="008517C1" w:rsidRDefault="00D43111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МІНІСТЕР</w:t>
      </w:r>
      <w:r w:rsidR="008347FB" w:rsidRPr="008517C1">
        <w:rPr>
          <w:rFonts w:ascii="Times New Roman" w:hAnsi="Times New Roman" w:cs="Times New Roman"/>
          <w:b/>
          <w:sz w:val="28"/>
          <w:szCs w:val="28"/>
        </w:rPr>
        <w:t>СТВО ОСВІТИ І НАУКИ УКРАЇНИ</w:t>
      </w:r>
    </w:p>
    <w:p w:rsidR="008347FB" w:rsidRPr="008517C1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7C1">
        <w:rPr>
          <w:rFonts w:ascii="Times New Roman" w:hAnsi="Times New Roman" w:cs="Times New Roman"/>
          <w:b/>
          <w:sz w:val="28"/>
          <w:szCs w:val="28"/>
        </w:rPr>
        <w:t>ДЕРЖАВНИЙ ВИЩИЙ НАВЧАЛЬНИЙ ЗАКЛАД</w:t>
      </w:r>
    </w:p>
    <w:p w:rsidR="008347FB" w:rsidRPr="008517C1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7C1">
        <w:rPr>
          <w:rFonts w:ascii="Times New Roman" w:hAnsi="Times New Roman" w:cs="Times New Roman"/>
          <w:b/>
          <w:sz w:val="28"/>
          <w:szCs w:val="28"/>
        </w:rPr>
        <w:t>«Ужгородський національний університет»</w:t>
      </w:r>
    </w:p>
    <w:p w:rsidR="008347F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2E5D" w:rsidRDefault="00B42E5D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090" w:rsidRPr="008517C1" w:rsidRDefault="00845090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8517C1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7C1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F12AF6" w:rsidRPr="008517C1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477902" w:rsidRPr="003B28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</w:t>
      </w:r>
      <w:r w:rsidR="001E2E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517C1">
        <w:rPr>
          <w:rFonts w:ascii="Times New Roman" w:hAnsi="Times New Roman" w:cs="Times New Roman"/>
          <w:b/>
          <w:sz w:val="28"/>
          <w:szCs w:val="28"/>
        </w:rPr>
        <w:t>ЗАТВЕРДЖЕНО</w:t>
      </w:r>
    </w:p>
    <w:p w:rsidR="008347FB" w:rsidRPr="008517C1" w:rsidRDefault="008347FB" w:rsidP="008517C1">
      <w:pPr>
        <w:spacing w:line="276" w:lineRule="auto"/>
        <w:ind w:left="5387"/>
        <w:rPr>
          <w:rFonts w:ascii="Times New Roman" w:hAnsi="Times New Roman" w:cs="Times New Roman"/>
          <w:b/>
          <w:sz w:val="28"/>
          <w:szCs w:val="28"/>
        </w:rPr>
      </w:pPr>
      <w:r w:rsidRPr="008517C1">
        <w:rPr>
          <w:rFonts w:ascii="Times New Roman" w:hAnsi="Times New Roman" w:cs="Times New Roman"/>
          <w:b/>
          <w:sz w:val="28"/>
          <w:szCs w:val="28"/>
        </w:rPr>
        <w:t>Вченою радою ДВНЗ «Ужгородський національний університет»</w:t>
      </w:r>
    </w:p>
    <w:p w:rsidR="008347FB" w:rsidRPr="008517C1" w:rsidRDefault="00F12AF6" w:rsidP="008517C1">
      <w:pPr>
        <w:spacing w:line="276" w:lineRule="auto"/>
        <w:ind w:left="5664" w:hanging="277"/>
        <w:rPr>
          <w:rFonts w:ascii="Times New Roman" w:hAnsi="Times New Roman" w:cs="Times New Roman"/>
          <w:b/>
          <w:sz w:val="28"/>
          <w:szCs w:val="28"/>
        </w:rPr>
      </w:pPr>
      <w:r w:rsidRPr="008517C1">
        <w:rPr>
          <w:rFonts w:ascii="Times New Roman" w:hAnsi="Times New Roman" w:cs="Times New Roman"/>
          <w:b/>
          <w:sz w:val="28"/>
          <w:szCs w:val="28"/>
        </w:rPr>
        <w:t>Протокол № _</w:t>
      </w:r>
      <w:r w:rsidR="008347FB" w:rsidRPr="008517C1">
        <w:rPr>
          <w:rFonts w:ascii="Times New Roman" w:hAnsi="Times New Roman" w:cs="Times New Roman"/>
          <w:b/>
          <w:sz w:val="28"/>
          <w:szCs w:val="28"/>
        </w:rPr>
        <w:t xml:space="preserve">_від </w:t>
      </w:r>
      <w:r w:rsidRPr="008517C1">
        <w:rPr>
          <w:rFonts w:ascii="Times New Roman" w:hAnsi="Times New Roman" w:cs="Times New Roman"/>
          <w:b/>
          <w:sz w:val="28"/>
          <w:szCs w:val="28"/>
        </w:rPr>
        <w:t>_____</w:t>
      </w:r>
      <w:r w:rsidR="008347FB" w:rsidRPr="008517C1">
        <w:rPr>
          <w:rFonts w:ascii="Times New Roman" w:hAnsi="Times New Roman" w:cs="Times New Roman"/>
          <w:b/>
          <w:sz w:val="28"/>
          <w:szCs w:val="28"/>
        </w:rPr>
        <w:t>20</w:t>
      </w:r>
      <w:r w:rsidR="009E3EE4">
        <w:rPr>
          <w:rFonts w:ascii="Times New Roman" w:hAnsi="Times New Roman" w:cs="Times New Roman"/>
          <w:b/>
          <w:sz w:val="28"/>
          <w:szCs w:val="28"/>
        </w:rPr>
        <w:t>20</w:t>
      </w:r>
      <w:r w:rsidR="008347FB" w:rsidRPr="008517C1">
        <w:rPr>
          <w:rFonts w:ascii="Times New Roman" w:hAnsi="Times New Roman" w:cs="Times New Roman"/>
          <w:b/>
          <w:sz w:val="28"/>
          <w:szCs w:val="28"/>
        </w:rPr>
        <w:t>р.</w:t>
      </w:r>
    </w:p>
    <w:p w:rsidR="008347FB" w:rsidRPr="008517C1" w:rsidRDefault="008347FB" w:rsidP="008517C1">
      <w:pPr>
        <w:spacing w:line="276" w:lineRule="auto"/>
        <w:ind w:left="5664" w:hanging="277"/>
        <w:rPr>
          <w:rFonts w:ascii="Times New Roman" w:hAnsi="Times New Roman" w:cs="Times New Roman"/>
          <w:b/>
          <w:sz w:val="28"/>
          <w:szCs w:val="28"/>
        </w:rPr>
      </w:pPr>
      <w:r w:rsidRPr="008517C1">
        <w:rPr>
          <w:rFonts w:ascii="Times New Roman" w:hAnsi="Times New Roman" w:cs="Times New Roman"/>
          <w:b/>
          <w:sz w:val="28"/>
          <w:szCs w:val="28"/>
        </w:rPr>
        <w:t>Голова Вченої ради, ректор</w:t>
      </w:r>
    </w:p>
    <w:p w:rsidR="008347FB" w:rsidRPr="008517C1" w:rsidRDefault="008347FB" w:rsidP="008517C1">
      <w:pPr>
        <w:spacing w:line="276" w:lineRule="auto"/>
        <w:ind w:left="5664" w:hanging="277"/>
        <w:rPr>
          <w:rFonts w:ascii="Times New Roman" w:hAnsi="Times New Roman" w:cs="Times New Roman"/>
          <w:b/>
          <w:sz w:val="28"/>
          <w:szCs w:val="28"/>
        </w:rPr>
      </w:pPr>
      <w:r w:rsidRPr="008517C1">
        <w:rPr>
          <w:rFonts w:ascii="Times New Roman" w:hAnsi="Times New Roman" w:cs="Times New Roman"/>
          <w:b/>
          <w:sz w:val="28"/>
          <w:szCs w:val="28"/>
        </w:rPr>
        <w:t>___________ Смоланка В.І.</w:t>
      </w:r>
    </w:p>
    <w:p w:rsidR="00477902" w:rsidRPr="001E2E95" w:rsidRDefault="00477902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347F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ECE" w:rsidRPr="008517C1" w:rsidRDefault="00D44ECE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8517C1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8517C1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8517C1" w:rsidRDefault="008347FB" w:rsidP="00B8495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7C1">
        <w:rPr>
          <w:rFonts w:ascii="Times New Roman" w:hAnsi="Times New Roman" w:cs="Times New Roman"/>
          <w:b/>
          <w:sz w:val="28"/>
          <w:szCs w:val="28"/>
        </w:rPr>
        <w:t>ОСВІТНЬО-ПРОФЕСІЙНА ПРОГРАМА</w:t>
      </w:r>
    </w:p>
    <w:p w:rsidR="008347FB" w:rsidRPr="008517C1" w:rsidRDefault="00EC6ADB" w:rsidP="00B8495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«Готельно-ресторанна справа»</w:t>
      </w:r>
    </w:p>
    <w:p w:rsidR="008347FB" w:rsidRDefault="008347FB" w:rsidP="00B8495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7C1">
        <w:rPr>
          <w:rFonts w:ascii="Times New Roman" w:hAnsi="Times New Roman" w:cs="Times New Roman"/>
          <w:b/>
          <w:sz w:val="28"/>
          <w:szCs w:val="28"/>
        </w:rPr>
        <w:t>Першого</w:t>
      </w:r>
      <w:r w:rsidR="00477902" w:rsidRPr="001E2E9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517C1">
        <w:rPr>
          <w:rFonts w:ascii="Times New Roman" w:hAnsi="Times New Roman" w:cs="Times New Roman"/>
          <w:b/>
          <w:sz w:val="28"/>
          <w:szCs w:val="28"/>
        </w:rPr>
        <w:t>(бакалаврського) рівня вищої освіти</w:t>
      </w:r>
    </w:p>
    <w:tbl>
      <w:tblPr>
        <w:tblStyle w:val="a4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5777"/>
      </w:tblGrid>
      <w:tr w:rsidR="006C43E5" w:rsidTr="005311DB">
        <w:tc>
          <w:tcPr>
            <w:tcW w:w="2552" w:type="dxa"/>
          </w:tcPr>
          <w:p w:rsidR="006C43E5" w:rsidRDefault="005311DB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6C43E5" w:rsidRPr="008517C1">
              <w:rPr>
                <w:rFonts w:ascii="Times New Roman" w:hAnsi="Times New Roman" w:cs="Times New Roman"/>
                <w:b/>
                <w:sz w:val="28"/>
                <w:szCs w:val="28"/>
              </w:rPr>
              <w:t>а спеціальністю</w:t>
            </w:r>
          </w:p>
        </w:tc>
        <w:tc>
          <w:tcPr>
            <w:tcW w:w="5777" w:type="dxa"/>
          </w:tcPr>
          <w:p w:rsidR="006C43E5" w:rsidRDefault="006C43E5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7C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8517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Готельно-ресторанна справа</w:t>
            </w:r>
          </w:p>
        </w:tc>
      </w:tr>
      <w:tr w:rsidR="006C43E5" w:rsidTr="005311DB">
        <w:tc>
          <w:tcPr>
            <w:tcW w:w="2552" w:type="dxa"/>
          </w:tcPr>
          <w:p w:rsidR="006C43E5" w:rsidRDefault="005311DB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6C43E5" w:rsidRPr="008517C1">
              <w:rPr>
                <w:rFonts w:ascii="Times New Roman" w:hAnsi="Times New Roman" w:cs="Times New Roman"/>
                <w:b/>
                <w:sz w:val="28"/>
                <w:szCs w:val="28"/>
              </w:rPr>
              <w:t>алузі знань</w:t>
            </w:r>
          </w:p>
        </w:tc>
        <w:tc>
          <w:tcPr>
            <w:tcW w:w="5777" w:type="dxa"/>
          </w:tcPr>
          <w:p w:rsidR="006C43E5" w:rsidRDefault="006C43E5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7C1">
              <w:rPr>
                <w:rFonts w:ascii="Times New Roman" w:hAnsi="Times New Roman" w:cs="Times New Roman"/>
                <w:b/>
                <w:sz w:val="28"/>
                <w:szCs w:val="28"/>
              </w:rPr>
              <w:t>24 Сфера обслуговування</w:t>
            </w:r>
          </w:p>
        </w:tc>
      </w:tr>
      <w:tr w:rsidR="006C43E5" w:rsidTr="005311DB">
        <w:tc>
          <w:tcPr>
            <w:tcW w:w="2552" w:type="dxa"/>
          </w:tcPr>
          <w:p w:rsidR="006C43E5" w:rsidRDefault="006C43E5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7C1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Кваліфікація:</w:t>
            </w:r>
          </w:p>
        </w:tc>
        <w:tc>
          <w:tcPr>
            <w:tcW w:w="5777" w:type="dxa"/>
          </w:tcPr>
          <w:p w:rsidR="006C43E5" w:rsidRDefault="006C43E5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7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бакалавр з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готельно-ресторанної справи</w:t>
            </w:r>
          </w:p>
        </w:tc>
      </w:tr>
    </w:tbl>
    <w:p w:rsidR="008347FB" w:rsidRPr="008517C1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8517C1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8517C1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8517C1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8517C1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902" w:rsidRPr="001E2E95" w:rsidRDefault="00477902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77902" w:rsidRDefault="00477902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45090" w:rsidRDefault="00845090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45090" w:rsidRPr="001E2E95" w:rsidRDefault="00845090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77902" w:rsidRDefault="00477902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4ECE" w:rsidRPr="001E2E95" w:rsidRDefault="00D44ECE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347FB" w:rsidRPr="008517C1" w:rsidRDefault="008347FB" w:rsidP="008517C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1E2E95" w:rsidRDefault="008347FB" w:rsidP="00B42E5D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517C1">
        <w:rPr>
          <w:rFonts w:ascii="Times New Roman" w:hAnsi="Times New Roman" w:cs="Times New Roman"/>
          <w:b/>
          <w:sz w:val="28"/>
          <w:szCs w:val="28"/>
        </w:rPr>
        <w:t xml:space="preserve">Ужгород </w:t>
      </w:r>
      <w:r w:rsidR="00F12AF6" w:rsidRPr="008517C1">
        <w:rPr>
          <w:rFonts w:ascii="Times New Roman" w:hAnsi="Times New Roman" w:cs="Times New Roman"/>
          <w:b/>
          <w:sz w:val="28"/>
          <w:szCs w:val="28"/>
        </w:rPr>
        <w:t>–</w:t>
      </w:r>
      <w:r w:rsidRPr="008517C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E3EE4">
        <w:rPr>
          <w:rFonts w:ascii="Times New Roman" w:hAnsi="Times New Roman" w:cs="Times New Roman"/>
          <w:b/>
          <w:sz w:val="28"/>
          <w:szCs w:val="28"/>
        </w:rPr>
        <w:t>20</w:t>
      </w:r>
      <w:r w:rsidR="00F12AF6" w:rsidRPr="008517C1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91213" w:rsidRPr="00410F6F" w:rsidRDefault="00E91213" w:rsidP="00411E36">
      <w:pPr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bCs/>
        </w:rPr>
      </w:pPr>
      <w:r w:rsidRPr="00410F6F">
        <w:rPr>
          <w:rFonts w:ascii="Times New Roman" w:hAnsi="Times New Roman" w:cs="Times New Roman"/>
          <w:b/>
          <w:bCs/>
        </w:rPr>
        <w:lastRenderedPageBreak/>
        <w:t>ПЕРЕДМОВА</w:t>
      </w:r>
    </w:p>
    <w:p w:rsidR="00E91213" w:rsidRPr="00410F6F" w:rsidRDefault="00E91213" w:rsidP="00945D6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E91213" w:rsidRPr="00410F6F" w:rsidRDefault="00411E36" w:rsidP="00411E36">
      <w:pPr>
        <w:autoSpaceDE w:val="0"/>
        <w:autoSpaceDN w:val="0"/>
        <w:adjustRightInd w:val="0"/>
        <w:spacing w:line="360" w:lineRule="auto"/>
        <w:ind w:left="360" w:firstLine="348"/>
        <w:jc w:val="both"/>
        <w:rPr>
          <w:rFonts w:ascii="Times New Roman" w:hAnsi="Times New Roman" w:cs="Times New Roman"/>
          <w:bCs/>
        </w:rPr>
      </w:pPr>
      <w:r w:rsidRPr="00410F6F">
        <w:rPr>
          <w:rFonts w:ascii="Times New Roman" w:hAnsi="Times New Roman" w:cs="Times New Roman"/>
          <w:bCs/>
        </w:rPr>
        <w:t>Розроблено проєктною</w:t>
      </w:r>
      <w:r w:rsidR="00E91213" w:rsidRPr="00410F6F">
        <w:rPr>
          <w:rFonts w:ascii="Times New Roman" w:hAnsi="Times New Roman" w:cs="Times New Roman"/>
          <w:bCs/>
        </w:rPr>
        <w:t xml:space="preserve"> групою факультету туризму та міжнародних комунікацій ДВНЗ «Ужгородський національний університет»</w:t>
      </w:r>
      <w:r w:rsidR="00F12AF6" w:rsidRPr="00410F6F">
        <w:rPr>
          <w:rFonts w:ascii="Times New Roman" w:hAnsi="Times New Roman" w:cs="Times New Roman"/>
          <w:bCs/>
        </w:rPr>
        <w:t xml:space="preserve"> </w:t>
      </w:r>
      <w:r w:rsidR="00E91213" w:rsidRPr="00410F6F">
        <w:rPr>
          <w:rFonts w:ascii="Times New Roman" w:hAnsi="Times New Roman" w:cs="Times New Roman"/>
          <w:bCs/>
        </w:rPr>
        <w:t>у складі:</w:t>
      </w:r>
    </w:p>
    <w:p w:rsidR="00E91213" w:rsidRPr="00410F6F" w:rsidRDefault="009E3EE4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Корсак Р.</w:t>
      </w:r>
      <w:r w:rsidR="006348CD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В.</w:t>
      </w:r>
      <w:r w:rsidR="00E91213" w:rsidRPr="00410F6F"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Cs/>
        </w:rPr>
        <w:t>доктор історичних</w:t>
      </w:r>
      <w:r w:rsidR="00E91213" w:rsidRPr="00410F6F">
        <w:rPr>
          <w:rFonts w:ascii="Times New Roman" w:hAnsi="Times New Roman" w:cs="Times New Roman"/>
          <w:bCs/>
        </w:rPr>
        <w:t xml:space="preserve"> наук, завідувач кафедри тури</w:t>
      </w:r>
      <w:r w:rsidR="006348CD">
        <w:rPr>
          <w:rFonts w:ascii="Times New Roman" w:hAnsi="Times New Roman" w:cs="Times New Roman"/>
          <w:bCs/>
        </w:rPr>
        <w:t>стичної інфраструктури та готельно-ресторанного господарства</w:t>
      </w:r>
      <w:r w:rsidR="00F12AF6" w:rsidRPr="00410F6F">
        <w:rPr>
          <w:rFonts w:ascii="Times New Roman" w:hAnsi="Times New Roman" w:cs="Times New Roman"/>
          <w:bCs/>
        </w:rPr>
        <w:t xml:space="preserve">, керівник </w:t>
      </w:r>
      <w:r w:rsidR="00A00E0E">
        <w:rPr>
          <w:rFonts w:ascii="Times New Roman" w:hAnsi="Times New Roman" w:cs="Times New Roman"/>
          <w:bCs/>
        </w:rPr>
        <w:t>проєктної</w:t>
      </w:r>
      <w:r w:rsidR="00F12AF6" w:rsidRPr="00410F6F">
        <w:rPr>
          <w:rFonts w:ascii="Times New Roman" w:hAnsi="Times New Roman" w:cs="Times New Roman"/>
          <w:bCs/>
        </w:rPr>
        <w:t xml:space="preserve"> групи</w:t>
      </w:r>
      <w:r w:rsidR="00E91213" w:rsidRPr="00410F6F">
        <w:rPr>
          <w:rFonts w:ascii="Times New Roman" w:hAnsi="Times New Roman" w:cs="Times New Roman"/>
          <w:bCs/>
        </w:rPr>
        <w:t>;</w:t>
      </w:r>
    </w:p>
    <w:p w:rsidR="006348CD" w:rsidRDefault="006348CD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Колісник Г. М.</w:t>
      </w:r>
      <w:r w:rsidRPr="00410F6F">
        <w:rPr>
          <w:rFonts w:ascii="Times New Roman" w:hAnsi="Times New Roman" w:cs="Times New Roman"/>
          <w:b/>
          <w:bCs/>
        </w:rPr>
        <w:t xml:space="preserve"> - </w:t>
      </w:r>
      <w:r>
        <w:rPr>
          <w:rFonts w:ascii="Times New Roman" w:hAnsi="Times New Roman" w:cs="Times New Roman"/>
          <w:bCs/>
        </w:rPr>
        <w:t>доктор</w:t>
      </w:r>
      <w:r w:rsidRPr="00410F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економ</w:t>
      </w:r>
      <w:r w:rsidRPr="00410F6F">
        <w:rPr>
          <w:rFonts w:ascii="Times New Roman" w:hAnsi="Times New Roman" w:cs="Times New Roman"/>
          <w:bCs/>
        </w:rPr>
        <w:t xml:space="preserve">ічних наук, </w:t>
      </w:r>
      <w:r>
        <w:rPr>
          <w:rFonts w:ascii="Times New Roman" w:hAnsi="Times New Roman" w:cs="Times New Roman"/>
          <w:bCs/>
        </w:rPr>
        <w:t xml:space="preserve">професор </w:t>
      </w:r>
      <w:r w:rsidR="005311DB" w:rsidRPr="00410F6F">
        <w:rPr>
          <w:rFonts w:ascii="Times New Roman" w:hAnsi="Times New Roman" w:cs="Times New Roman"/>
          <w:bCs/>
        </w:rPr>
        <w:t xml:space="preserve">кафедри </w:t>
      </w:r>
      <w:r w:rsidRPr="00410F6F">
        <w:rPr>
          <w:rFonts w:ascii="Times New Roman" w:hAnsi="Times New Roman" w:cs="Times New Roman"/>
          <w:bCs/>
        </w:rPr>
        <w:t>тури</w:t>
      </w:r>
      <w:r>
        <w:rPr>
          <w:rFonts w:ascii="Times New Roman" w:hAnsi="Times New Roman" w:cs="Times New Roman"/>
          <w:bCs/>
        </w:rPr>
        <w:t>стичної інфраструктури та готельно-ресторанного господарства</w:t>
      </w:r>
      <w:r w:rsidR="00B42E5D">
        <w:rPr>
          <w:rFonts w:ascii="Times New Roman" w:hAnsi="Times New Roman" w:cs="Times New Roman"/>
          <w:bCs/>
        </w:rPr>
        <w:t>;</w:t>
      </w:r>
    </w:p>
    <w:p w:rsidR="00B42E5D" w:rsidRDefault="00B42E5D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Ханас У. Я. </w:t>
      </w:r>
      <w:r w:rsidRPr="00410F6F">
        <w:rPr>
          <w:rFonts w:ascii="Times New Roman" w:hAnsi="Times New Roman" w:cs="Times New Roman"/>
          <w:b/>
          <w:bCs/>
        </w:rPr>
        <w:t xml:space="preserve">- </w:t>
      </w:r>
      <w:r w:rsidRPr="00410F6F">
        <w:rPr>
          <w:rFonts w:ascii="Times New Roman" w:hAnsi="Times New Roman" w:cs="Times New Roman"/>
          <w:bCs/>
        </w:rPr>
        <w:t xml:space="preserve">кандидат </w:t>
      </w:r>
      <w:r>
        <w:rPr>
          <w:rFonts w:ascii="Times New Roman" w:hAnsi="Times New Roman" w:cs="Times New Roman"/>
          <w:bCs/>
        </w:rPr>
        <w:t>філософських</w:t>
      </w:r>
      <w:r w:rsidRPr="00410F6F">
        <w:rPr>
          <w:rFonts w:ascii="Times New Roman" w:hAnsi="Times New Roman" w:cs="Times New Roman"/>
          <w:bCs/>
        </w:rPr>
        <w:t xml:space="preserve"> наук, доцент</w:t>
      </w:r>
      <w:r w:rsidRPr="006348CD">
        <w:rPr>
          <w:rFonts w:ascii="Times New Roman" w:hAnsi="Times New Roman" w:cs="Times New Roman"/>
          <w:bCs/>
        </w:rPr>
        <w:t xml:space="preserve"> </w:t>
      </w:r>
      <w:r w:rsidRPr="00410F6F">
        <w:rPr>
          <w:rFonts w:ascii="Times New Roman" w:hAnsi="Times New Roman" w:cs="Times New Roman"/>
          <w:bCs/>
        </w:rPr>
        <w:t>кафедри</w:t>
      </w:r>
      <w:r>
        <w:rPr>
          <w:rFonts w:ascii="Times New Roman" w:hAnsi="Times New Roman" w:cs="Times New Roman"/>
          <w:bCs/>
        </w:rPr>
        <w:t xml:space="preserve"> туризму;</w:t>
      </w:r>
    </w:p>
    <w:p w:rsidR="006348CD" w:rsidRDefault="006348CD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Годя І. М</w:t>
      </w:r>
      <w:r w:rsidRPr="00410F6F">
        <w:rPr>
          <w:rFonts w:ascii="Times New Roman" w:hAnsi="Times New Roman" w:cs="Times New Roman"/>
          <w:b/>
          <w:bCs/>
        </w:rPr>
        <w:t xml:space="preserve">. - </w:t>
      </w:r>
      <w:r w:rsidRPr="00410F6F">
        <w:rPr>
          <w:rFonts w:ascii="Times New Roman" w:hAnsi="Times New Roman" w:cs="Times New Roman"/>
          <w:bCs/>
        </w:rPr>
        <w:t xml:space="preserve">кандидат </w:t>
      </w:r>
      <w:r>
        <w:rPr>
          <w:rFonts w:ascii="Times New Roman" w:hAnsi="Times New Roman" w:cs="Times New Roman"/>
          <w:bCs/>
        </w:rPr>
        <w:t>економ</w:t>
      </w:r>
      <w:r w:rsidRPr="00410F6F">
        <w:rPr>
          <w:rFonts w:ascii="Times New Roman" w:hAnsi="Times New Roman" w:cs="Times New Roman"/>
          <w:bCs/>
        </w:rPr>
        <w:t>ічних наук, доцент</w:t>
      </w:r>
      <w:r w:rsidRPr="00410F6F">
        <w:rPr>
          <w:rFonts w:ascii="Times New Roman" w:hAnsi="Times New Roman" w:cs="Times New Roman"/>
          <w:b/>
          <w:bCs/>
        </w:rPr>
        <w:t xml:space="preserve"> </w:t>
      </w:r>
      <w:r w:rsidR="005311DB" w:rsidRPr="00410F6F">
        <w:rPr>
          <w:rFonts w:ascii="Times New Roman" w:hAnsi="Times New Roman" w:cs="Times New Roman"/>
          <w:bCs/>
        </w:rPr>
        <w:t xml:space="preserve">кафедри </w:t>
      </w:r>
      <w:r w:rsidRPr="00410F6F">
        <w:rPr>
          <w:rFonts w:ascii="Times New Roman" w:hAnsi="Times New Roman" w:cs="Times New Roman"/>
          <w:bCs/>
        </w:rPr>
        <w:t>тури</w:t>
      </w:r>
      <w:r>
        <w:rPr>
          <w:rFonts w:ascii="Times New Roman" w:hAnsi="Times New Roman" w:cs="Times New Roman"/>
          <w:bCs/>
        </w:rPr>
        <w:t>стичної інфраструктури та готельно-ресторанного господарства</w:t>
      </w:r>
      <w:r w:rsidR="00B42E5D">
        <w:rPr>
          <w:rFonts w:ascii="Times New Roman" w:hAnsi="Times New Roman" w:cs="Times New Roman"/>
          <w:bCs/>
        </w:rPr>
        <w:t>;</w:t>
      </w:r>
    </w:p>
    <w:p w:rsidR="006348CD" w:rsidRDefault="006348CD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Арсиненко Н. О.</w:t>
      </w:r>
      <w:r w:rsidRPr="00410F6F">
        <w:rPr>
          <w:rFonts w:ascii="Times New Roman" w:hAnsi="Times New Roman" w:cs="Times New Roman"/>
          <w:b/>
          <w:bCs/>
        </w:rPr>
        <w:t xml:space="preserve"> - </w:t>
      </w:r>
      <w:r w:rsidRPr="00410F6F">
        <w:rPr>
          <w:rFonts w:ascii="Times New Roman" w:hAnsi="Times New Roman" w:cs="Times New Roman"/>
          <w:bCs/>
        </w:rPr>
        <w:t xml:space="preserve">кандидат </w:t>
      </w:r>
      <w:r>
        <w:rPr>
          <w:rFonts w:ascii="Times New Roman" w:hAnsi="Times New Roman" w:cs="Times New Roman"/>
          <w:bCs/>
        </w:rPr>
        <w:t>техні</w:t>
      </w:r>
      <w:r w:rsidRPr="00410F6F">
        <w:rPr>
          <w:rFonts w:ascii="Times New Roman" w:hAnsi="Times New Roman" w:cs="Times New Roman"/>
          <w:bCs/>
        </w:rPr>
        <w:t>чних наук, доцент</w:t>
      </w:r>
      <w:r w:rsidRPr="006348CD">
        <w:rPr>
          <w:rFonts w:ascii="Times New Roman" w:hAnsi="Times New Roman" w:cs="Times New Roman"/>
          <w:bCs/>
        </w:rPr>
        <w:t xml:space="preserve"> </w:t>
      </w:r>
      <w:r w:rsidR="005311DB" w:rsidRPr="00410F6F">
        <w:rPr>
          <w:rFonts w:ascii="Times New Roman" w:hAnsi="Times New Roman" w:cs="Times New Roman"/>
          <w:bCs/>
        </w:rPr>
        <w:t xml:space="preserve">кафедри </w:t>
      </w:r>
      <w:r w:rsidRPr="00410F6F">
        <w:rPr>
          <w:rFonts w:ascii="Times New Roman" w:hAnsi="Times New Roman" w:cs="Times New Roman"/>
          <w:bCs/>
        </w:rPr>
        <w:t>тури</w:t>
      </w:r>
      <w:r>
        <w:rPr>
          <w:rFonts w:ascii="Times New Roman" w:hAnsi="Times New Roman" w:cs="Times New Roman"/>
          <w:bCs/>
        </w:rPr>
        <w:t>стичної інфраструктури та готельно-ресторанного господарства</w:t>
      </w:r>
      <w:r w:rsidR="00B42E5D">
        <w:rPr>
          <w:rFonts w:ascii="Times New Roman" w:hAnsi="Times New Roman" w:cs="Times New Roman"/>
          <w:bCs/>
        </w:rPr>
        <w:t>;</w:t>
      </w:r>
    </w:p>
    <w:p w:rsidR="006348CD" w:rsidRDefault="006348CD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Сіра Е. О.</w:t>
      </w:r>
      <w:r w:rsidRPr="00410F6F">
        <w:rPr>
          <w:rFonts w:ascii="Times New Roman" w:hAnsi="Times New Roman" w:cs="Times New Roman"/>
          <w:b/>
          <w:bCs/>
        </w:rPr>
        <w:t xml:space="preserve"> - </w:t>
      </w:r>
      <w:r w:rsidRPr="00410F6F">
        <w:rPr>
          <w:rFonts w:ascii="Times New Roman" w:hAnsi="Times New Roman" w:cs="Times New Roman"/>
          <w:bCs/>
        </w:rPr>
        <w:t xml:space="preserve">кандидат  </w:t>
      </w:r>
      <w:r>
        <w:rPr>
          <w:rFonts w:ascii="Times New Roman" w:hAnsi="Times New Roman" w:cs="Times New Roman"/>
          <w:bCs/>
        </w:rPr>
        <w:t>економ</w:t>
      </w:r>
      <w:r w:rsidRPr="00410F6F">
        <w:rPr>
          <w:rFonts w:ascii="Times New Roman" w:hAnsi="Times New Roman" w:cs="Times New Roman"/>
          <w:bCs/>
        </w:rPr>
        <w:t>ічних наук, доцент</w:t>
      </w:r>
      <w:r w:rsidRPr="006348CD">
        <w:rPr>
          <w:rFonts w:ascii="Times New Roman" w:hAnsi="Times New Roman" w:cs="Times New Roman"/>
          <w:bCs/>
        </w:rPr>
        <w:t xml:space="preserve"> </w:t>
      </w:r>
      <w:r w:rsidR="005311DB" w:rsidRPr="00410F6F">
        <w:rPr>
          <w:rFonts w:ascii="Times New Roman" w:hAnsi="Times New Roman" w:cs="Times New Roman"/>
          <w:bCs/>
        </w:rPr>
        <w:t xml:space="preserve">кафедри </w:t>
      </w:r>
      <w:r w:rsidRPr="00410F6F">
        <w:rPr>
          <w:rFonts w:ascii="Times New Roman" w:hAnsi="Times New Roman" w:cs="Times New Roman"/>
          <w:bCs/>
        </w:rPr>
        <w:t>тури</w:t>
      </w:r>
      <w:r>
        <w:rPr>
          <w:rFonts w:ascii="Times New Roman" w:hAnsi="Times New Roman" w:cs="Times New Roman"/>
          <w:bCs/>
        </w:rPr>
        <w:t>стичної інфраструктури та готельно-ресторанного господарства</w:t>
      </w:r>
      <w:r w:rsidR="00B42E5D">
        <w:rPr>
          <w:rFonts w:ascii="Times New Roman" w:hAnsi="Times New Roman" w:cs="Times New Roman"/>
          <w:bCs/>
        </w:rPr>
        <w:t>.</w:t>
      </w:r>
    </w:p>
    <w:p w:rsidR="00E91213" w:rsidRPr="00410F6F" w:rsidRDefault="00E91213" w:rsidP="00411E3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411E36" w:rsidRPr="00410F6F" w:rsidRDefault="00411E36" w:rsidP="00411E3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411E36" w:rsidRPr="00410F6F" w:rsidRDefault="00411E36" w:rsidP="00411E3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E91213" w:rsidRPr="00410F6F" w:rsidRDefault="00CE11DE" w:rsidP="00411E36">
      <w:pPr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410F6F">
        <w:rPr>
          <w:rFonts w:ascii="Times New Roman" w:hAnsi="Times New Roman" w:cs="Times New Roman"/>
        </w:rPr>
        <w:t>Освітн</w:t>
      </w:r>
      <w:r w:rsidR="00A33F07">
        <w:rPr>
          <w:rFonts w:ascii="Times New Roman" w:hAnsi="Times New Roman" w:cs="Times New Roman"/>
        </w:rPr>
        <w:t>я п</w:t>
      </w:r>
      <w:r w:rsidR="00E91213" w:rsidRPr="00410F6F">
        <w:rPr>
          <w:rFonts w:ascii="Times New Roman" w:hAnsi="Times New Roman" w:cs="Times New Roman"/>
        </w:rPr>
        <w:t>рограма «</w:t>
      </w:r>
      <w:r w:rsidR="00A33F07">
        <w:rPr>
          <w:rFonts w:ascii="Times New Roman" w:hAnsi="Times New Roman" w:cs="Times New Roman"/>
        </w:rPr>
        <w:t>Готельно-ресторанна справа</w:t>
      </w:r>
      <w:r w:rsidR="00E91213" w:rsidRPr="00410F6F">
        <w:rPr>
          <w:rFonts w:ascii="Times New Roman" w:hAnsi="Times New Roman" w:cs="Times New Roman"/>
        </w:rPr>
        <w:t>» розроблена відповідно до стандарту вищої освіти за спеціальністю 24</w:t>
      </w:r>
      <w:r w:rsidR="00A33F07">
        <w:rPr>
          <w:rFonts w:ascii="Times New Roman" w:hAnsi="Times New Roman" w:cs="Times New Roman"/>
        </w:rPr>
        <w:t>1</w:t>
      </w:r>
      <w:r w:rsidR="00E91213" w:rsidRPr="00410F6F">
        <w:rPr>
          <w:rFonts w:ascii="Times New Roman" w:hAnsi="Times New Roman" w:cs="Times New Roman"/>
        </w:rPr>
        <w:t xml:space="preserve"> </w:t>
      </w:r>
      <w:r w:rsidR="00A33F07">
        <w:rPr>
          <w:rFonts w:ascii="Times New Roman" w:hAnsi="Times New Roman" w:cs="Times New Roman"/>
        </w:rPr>
        <w:t>«Готельно-ресторанна справа»</w:t>
      </w:r>
      <w:r w:rsidR="00E91213" w:rsidRPr="00410F6F">
        <w:rPr>
          <w:rFonts w:ascii="Times New Roman" w:hAnsi="Times New Roman" w:cs="Times New Roman"/>
        </w:rPr>
        <w:t xml:space="preserve"> галузі знань 24 «Сфера обслуговування» для першого (бакалаврського) рівня вищої освіти затвердженого наказом Міністерства</w:t>
      </w:r>
      <w:r w:rsidR="00A33F07">
        <w:rPr>
          <w:rFonts w:ascii="Times New Roman" w:hAnsi="Times New Roman" w:cs="Times New Roman"/>
        </w:rPr>
        <w:t xml:space="preserve"> освіти і науки України від 04.</w:t>
      </w:r>
      <w:r w:rsidR="00E91213" w:rsidRPr="00410F6F">
        <w:rPr>
          <w:rFonts w:ascii="Times New Roman" w:hAnsi="Times New Roman" w:cs="Times New Roman"/>
        </w:rPr>
        <w:t>0</w:t>
      </w:r>
      <w:r w:rsidR="00A33F07">
        <w:rPr>
          <w:rFonts w:ascii="Times New Roman" w:hAnsi="Times New Roman" w:cs="Times New Roman"/>
        </w:rPr>
        <w:t>3</w:t>
      </w:r>
      <w:r w:rsidR="00E91213" w:rsidRPr="00410F6F">
        <w:rPr>
          <w:rFonts w:ascii="Times New Roman" w:hAnsi="Times New Roman" w:cs="Times New Roman"/>
        </w:rPr>
        <w:t>.20</w:t>
      </w:r>
      <w:r w:rsidR="00A33F07">
        <w:rPr>
          <w:rFonts w:ascii="Times New Roman" w:hAnsi="Times New Roman" w:cs="Times New Roman"/>
        </w:rPr>
        <w:t>20</w:t>
      </w:r>
      <w:r w:rsidR="00E91213" w:rsidRPr="00410F6F">
        <w:rPr>
          <w:rFonts w:ascii="Times New Roman" w:hAnsi="Times New Roman" w:cs="Times New Roman"/>
        </w:rPr>
        <w:t xml:space="preserve"> р. № </w:t>
      </w:r>
      <w:r w:rsidR="00A33F07">
        <w:rPr>
          <w:rFonts w:ascii="Times New Roman" w:hAnsi="Times New Roman" w:cs="Times New Roman"/>
        </w:rPr>
        <w:t>384</w:t>
      </w:r>
      <w:r w:rsidR="00E91213" w:rsidRPr="00410F6F">
        <w:rPr>
          <w:rFonts w:ascii="Times New Roman" w:hAnsi="Times New Roman" w:cs="Times New Roman"/>
        </w:rPr>
        <w:t>.</w:t>
      </w:r>
    </w:p>
    <w:p w:rsidR="00E91213" w:rsidRPr="00410F6F" w:rsidRDefault="00E91213" w:rsidP="000D0488">
      <w:pPr>
        <w:spacing w:line="276" w:lineRule="auto"/>
        <w:jc w:val="both"/>
        <w:rPr>
          <w:rFonts w:ascii="Times New Roman" w:hAnsi="Times New Roman" w:cs="Times New Roman"/>
        </w:rPr>
      </w:pPr>
    </w:p>
    <w:p w:rsidR="00E91213" w:rsidRPr="00410F6F" w:rsidRDefault="00E91213">
      <w:pPr>
        <w:widowControl/>
        <w:spacing w:after="200" w:line="276" w:lineRule="auto"/>
        <w:rPr>
          <w:rFonts w:ascii="Times New Roman" w:hAnsi="Times New Roman" w:cs="Times New Roman"/>
          <w:b/>
        </w:rPr>
      </w:pPr>
      <w:r w:rsidRPr="00410F6F">
        <w:rPr>
          <w:rFonts w:ascii="Times New Roman" w:hAnsi="Times New Roman" w:cs="Times New Roman"/>
          <w:b/>
        </w:rPr>
        <w:br w:type="page"/>
      </w:r>
    </w:p>
    <w:p w:rsidR="00E91213" w:rsidRPr="00410F6F" w:rsidRDefault="00411E36" w:rsidP="002A542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410F6F">
        <w:rPr>
          <w:rFonts w:ascii="Times New Roman" w:hAnsi="Times New Roman" w:cs="Times New Roman"/>
          <w:b/>
        </w:rPr>
        <w:t>1</w:t>
      </w:r>
      <w:r w:rsidR="00E91213" w:rsidRPr="00410F6F">
        <w:rPr>
          <w:rFonts w:ascii="Times New Roman" w:hAnsi="Times New Roman" w:cs="Times New Roman"/>
          <w:b/>
        </w:rPr>
        <w:t>. П</w:t>
      </w:r>
      <w:r w:rsidR="002A2A32" w:rsidRPr="00410F6F">
        <w:rPr>
          <w:rFonts w:ascii="Times New Roman" w:hAnsi="Times New Roman" w:cs="Times New Roman"/>
          <w:b/>
        </w:rPr>
        <w:t>рофіль освітньої програми</w:t>
      </w:r>
    </w:p>
    <w:p w:rsidR="00E91213" w:rsidRPr="00410F6F" w:rsidRDefault="002A2A32" w:rsidP="00B42E5D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410F6F">
        <w:rPr>
          <w:rFonts w:ascii="Times New Roman" w:hAnsi="Times New Roman" w:cs="Times New Roman"/>
          <w:b/>
        </w:rPr>
        <w:t>зі спеціальності</w:t>
      </w:r>
      <w:r w:rsidR="00E91213" w:rsidRPr="00410F6F">
        <w:rPr>
          <w:rFonts w:ascii="Times New Roman" w:hAnsi="Times New Roman" w:cs="Times New Roman"/>
          <w:b/>
        </w:rPr>
        <w:t xml:space="preserve"> 24</w:t>
      </w:r>
      <w:r w:rsidR="00A33F07">
        <w:rPr>
          <w:rFonts w:ascii="Times New Roman" w:hAnsi="Times New Roman" w:cs="Times New Roman"/>
          <w:b/>
        </w:rPr>
        <w:t>1</w:t>
      </w:r>
      <w:r w:rsidR="00E91213" w:rsidRPr="00410F6F">
        <w:rPr>
          <w:rFonts w:ascii="Times New Roman" w:hAnsi="Times New Roman" w:cs="Times New Roman"/>
          <w:b/>
        </w:rPr>
        <w:t xml:space="preserve"> «</w:t>
      </w:r>
      <w:r w:rsidR="00A33F07">
        <w:rPr>
          <w:rFonts w:ascii="Times New Roman" w:hAnsi="Times New Roman" w:cs="Times New Roman"/>
          <w:b/>
        </w:rPr>
        <w:t>Готельно-ресторанна справа</w:t>
      </w:r>
      <w:r w:rsidR="00E91213" w:rsidRPr="00410F6F">
        <w:rPr>
          <w:rFonts w:ascii="Times New Roman" w:hAnsi="Times New Roman" w:cs="Times New Roman"/>
          <w:b/>
        </w:rPr>
        <w:t>»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34"/>
        <w:gridCol w:w="502"/>
        <w:gridCol w:w="142"/>
        <w:gridCol w:w="6769"/>
      </w:tblGrid>
      <w:tr w:rsidR="000F56BF" w:rsidRPr="00410F6F" w:rsidTr="00410F6F">
        <w:tc>
          <w:tcPr>
            <w:tcW w:w="9747" w:type="dxa"/>
            <w:gridSpan w:val="4"/>
            <w:shd w:val="clear" w:color="auto" w:fill="BFBFBF" w:themeFill="background1" w:themeFillShade="BF"/>
          </w:tcPr>
          <w:p w:rsidR="00E91213" w:rsidRPr="00054973" w:rsidRDefault="00E91213" w:rsidP="00054973">
            <w:pPr>
              <w:pStyle w:val="a3"/>
              <w:numPr>
                <w:ilvl w:val="0"/>
                <w:numId w:val="30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054973">
              <w:rPr>
                <w:rFonts w:ascii="Times New Roman" w:hAnsi="Times New Roman" w:cs="Times New Roman"/>
                <w:b/>
                <w:color w:val="auto"/>
              </w:rPr>
              <w:t>Загальна інформація</w:t>
            </w:r>
          </w:p>
        </w:tc>
      </w:tr>
      <w:tr w:rsidR="00E91213" w:rsidRPr="00410F6F" w:rsidTr="00410F6F">
        <w:tc>
          <w:tcPr>
            <w:tcW w:w="2978" w:type="dxa"/>
            <w:gridSpan w:val="3"/>
            <w:vAlign w:val="center"/>
          </w:tcPr>
          <w:p w:rsidR="00E91213" w:rsidRPr="00FA4713" w:rsidRDefault="00E91213" w:rsidP="0037206A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769" w:type="dxa"/>
            <w:vAlign w:val="center"/>
          </w:tcPr>
          <w:p w:rsidR="00E91213" w:rsidRPr="00410F6F" w:rsidRDefault="00E91213" w:rsidP="0037206A">
            <w:pPr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Д</w:t>
            </w:r>
            <w:r w:rsidR="000F56BF" w:rsidRPr="00410F6F">
              <w:rPr>
                <w:rFonts w:ascii="Times New Roman" w:hAnsi="Times New Roman" w:cs="Times New Roman"/>
              </w:rPr>
              <w:t>ержавний вищий навчальний заклад</w:t>
            </w:r>
            <w:r w:rsidRPr="00410F6F">
              <w:rPr>
                <w:rFonts w:ascii="Times New Roman" w:hAnsi="Times New Roman" w:cs="Times New Roman"/>
              </w:rPr>
              <w:t xml:space="preserve"> «Ужгородський національний </w:t>
            </w:r>
            <w:r w:rsidR="000F56BF" w:rsidRPr="00410F6F">
              <w:rPr>
                <w:rFonts w:ascii="Times New Roman" w:hAnsi="Times New Roman" w:cs="Times New Roman"/>
              </w:rPr>
              <w:t>університет»</w:t>
            </w:r>
          </w:p>
          <w:p w:rsidR="00E91213" w:rsidRPr="00410F6F" w:rsidRDefault="000F56BF" w:rsidP="0037206A">
            <w:pPr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Ф</w:t>
            </w:r>
            <w:r w:rsidR="00E91213" w:rsidRPr="00410F6F">
              <w:rPr>
                <w:rFonts w:ascii="Times New Roman" w:hAnsi="Times New Roman" w:cs="Times New Roman"/>
              </w:rPr>
              <w:t>акультет тур</w:t>
            </w:r>
            <w:r w:rsidRPr="00410F6F">
              <w:rPr>
                <w:rFonts w:ascii="Times New Roman" w:hAnsi="Times New Roman" w:cs="Times New Roman"/>
              </w:rPr>
              <w:t>изму та міжнародних комунікацій</w:t>
            </w:r>
          </w:p>
        </w:tc>
      </w:tr>
      <w:tr w:rsidR="00CE11DE" w:rsidRPr="00410F6F" w:rsidTr="00410F6F">
        <w:tc>
          <w:tcPr>
            <w:tcW w:w="2978" w:type="dxa"/>
            <w:gridSpan w:val="3"/>
            <w:vAlign w:val="center"/>
          </w:tcPr>
          <w:p w:rsidR="00CE11DE" w:rsidRPr="00FA4713" w:rsidRDefault="00CE11DE" w:rsidP="007A0416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>Ступінь вищої освіти та назва кваліфікації  мовою оригіналу</w:t>
            </w:r>
          </w:p>
        </w:tc>
        <w:tc>
          <w:tcPr>
            <w:tcW w:w="6769" w:type="dxa"/>
            <w:vAlign w:val="center"/>
          </w:tcPr>
          <w:p w:rsidR="00CE11DE" w:rsidRPr="00410F6F" w:rsidRDefault="00365E89" w:rsidP="00CE11DE">
            <w:pPr>
              <w:pStyle w:val="TableParagraph"/>
              <w:ind w:left="0" w:right="57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Ступінь вищої освіти: бакалавр</w:t>
            </w:r>
          </w:p>
          <w:p w:rsidR="00CE11DE" w:rsidRPr="00410F6F" w:rsidRDefault="00CE11DE" w:rsidP="00A33F07">
            <w:pPr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Освітня кваліфікація: бакалавр з </w:t>
            </w:r>
            <w:r w:rsidR="00A33F07">
              <w:rPr>
                <w:rFonts w:ascii="Times New Roman" w:hAnsi="Times New Roman" w:cs="Times New Roman"/>
              </w:rPr>
              <w:t>готельно-ресторанної справи</w:t>
            </w:r>
          </w:p>
        </w:tc>
      </w:tr>
      <w:tr w:rsidR="00E91213" w:rsidRPr="00410F6F" w:rsidTr="00410F6F">
        <w:tc>
          <w:tcPr>
            <w:tcW w:w="2978" w:type="dxa"/>
            <w:gridSpan w:val="3"/>
            <w:vAlign w:val="center"/>
          </w:tcPr>
          <w:p w:rsidR="00E91213" w:rsidRPr="00FA4713" w:rsidRDefault="00E91213" w:rsidP="0037206A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>Офіційна назва освітньої програми</w:t>
            </w:r>
          </w:p>
        </w:tc>
        <w:tc>
          <w:tcPr>
            <w:tcW w:w="6769" w:type="dxa"/>
            <w:vAlign w:val="center"/>
          </w:tcPr>
          <w:p w:rsidR="00E91213" w:rsidRPr="00410F6F" w:rsidRDefault="00A33F07" w:rsidP="00845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Готельно-ресторанн</w:t>
            </w:r>
            <w:r w:rsidR="0084509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45090">
              <w:rPr>
                <w:rFonts w:ascii="Times New Roman" w:hAnsi="Times New Roman" w:cs="Times New Roman"/>
              </w:rPr>
              <w:t>справа</w:t>
            </w:r>
          </w:p>
        </w:tc>
      </w:tr>
      <w:tr w:rsidR="00E91213" w:rsidRPr="00410F6F" w:rsidTr="00410F6F">
        <w:tc>
          <w:tcPr>
            <w:tcW w:w="2978" w:type="dxa"/>
            <w:gridSpan w:val="3"/>
            <w:vAlign w:val="center"/>
          </w:tcPr>
          <w:p w:rsidR="00E91213" w:rsidRPr="00FA4713" w:rsidRDefault="00E91213" w:rsidP="0037206A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 xml:space="preserve">Тип диплому та </w:t>
            </w:r>
          </w:p>
          <w:p w:rsidR="00E91213" w:rsidRPr="00FA4713" w:rsidRDefault="00E91213" w:rsidP="0037206A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>обсяг освітньої програми</w:t>
            </w:r>
          </w:p>
        </w:tc>
        <w:tc>
          <w:tcPr>
            <w:tcW w:w="6769" w:type="dxa"/>
            <w:vAlign w:val="center"/>
          </w:tcPr>
          <w:p w:rsidR="00E91213" w:rsidRPr="00410F6F" w:rsidRDefault="00E91213" w:rsidP="0037206A">
            <w:pPr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Диплом бакалавра, одиничний;</w:t>
            </w:r>
          </w:p>
          <w:p w:rsidR="00E91213" w:rsidRPr="00410F6F" w:rsidRDefault="00E91213" w:rsidP="0037206A">
            <w:pPr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240 кредитів ЄКТС;</w:t>
            </w:r>
          </w:p>
          <w:p w:rsidR="00E91213" w:rsidRPr="00410F6F" w:rsidRDefault="00E91213" w:rsidP="0037206A">
            <w:pPr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термін навчання </w:t>
            </w:r>
            <w:r w:rsidRPr="00410F6F">
              <w:rPr>
                <w:rStyle w:val="23"/>
                <w:rFonts w:ascii="Times New Roman" w:hAnsi="Times New Roman" w:cs="Times New Roman"/>
                <w:sz w:val="24"/>
              </w:rPr>
              <w:t>3 роки 10 місяців</w:t>
            </w:r>
          </w:p>
        </w:tc>
      </w:tr>
      <w:tr w:rsidR="00E91213" w:rsidRPr="00410F6F" w:rsidTr="00410F6F">
        <w:tc>
          <w:tcPr>
            <w:tcW w:w="2978" w:type="dxa"/>
            <w:gridSpan w:val="3"/>
            <w:vAlign w:val="center"/>
          </w:tcPr>
          <w:p w:rsidR="00E91213" w:rsidRPr="00FA4713" w:rsidRDefault="00E91213" w:rsidP="0037206A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>Наявність акредитації</w:t>
            </w:r>
          </w:p>
        </w:tc>
        <w:tc>
          <w:tcPr>
            <w:tcW w:w="6769" w:type="dxa"/>
            <w:vAlign w:val="center"/>
          </w:tcPr>
          <w:p w:rsidR="00D90009" w:rsidRPr="00410F6F" w:rsidRDefault="00E91213" w:rsidP="002A2A32">
            <w:pPr>
              <w:rPr>
                <w:rStyle w:val="211pt2"/>
                <w:rFonts w:cs="Times New Roman"/>
                <w:sz w:val="24"/>
              </w:rPr>
            </w:pPr>
            <w:r w:rsidRPr="00410F6F">
              <w:rPr>
                <w:rFonts w:ascii="Times New Roman" w:hAnsi="Times New Roman" w:cs="Times New Roman"/>
              </w:rPr>
              <w:t>Акредитаційна комісія України,</w:t>
            </w:r>
            <w:r w:rsidR="008347FB" w:rsidRPr="00410F6F">
              <w:rPr>
                <w:rStyle w:val="211pt2"/>
                <w:rFonts w:cs="Times New Roman"/>
                <w:sz w:val="24"/>
              </w:rPr>
              <w:t xml:space="preserve"> </w:t>
            </w:r>
          </w:p>
          <w:p w:rsidR="00062084" w:rsidRPr="00062084" w:rsidRDefault="008347FB" w:rsidP="00062084">
            <w:pPr>
              <w:rPr>
                <w:rStyle w:val="211pt2"/>
                <w:rFonts w:cs="Times New Roman"/>
                <w:sz w:val="24"/>
              </w:rPr>
            </w:pPr>
            <w:r w:rsidRPr="00410F6F">
              <w:rPr>
                <w:rStyle w:val="211pt2"/>
                <w:rFonts w:cs="Times New Roman"/>
                <w:sz w:val="24"/>
              </w:rPr>
              <w:t xml:space="preserve">сертифікат </w:t>
            </w:r>
            <w:r w:rsidR="00CE11DE" w:rsidRPr="00410F6F">
              <w:rPr>
                <w:rStyle w:val="211pt2"/>
                <w:rFonts w:cs="Times New Roman"/>
                <w:sz w:val="24"/>
              </w:rPr>
              <w:t xml:space="preserve"> </w:t>
            </w:r>
            <w:r w:rsidR="00CE11DE" w:rsidRPr="00062084">
              <w:rPr>
                <w:rStyle w:val="211pt2"/>
                <w:rFonts w:cs="Times New Roman"/>
                <w:sz w:val="24"/>
              </w:rPr>
              <w:t>про акредита</w:t>
            </w:r>
            <w:r w:rsidR="00D90009" w:rsidRPr="00062084">
              <w:rPr>
                <w:rStyle w:val="211pt2"/>
                <w:rFonts w:cs="Times New Roman"/>
                <w:sz w:val="24"/>
              </w:rPr>
              <w:t xml:space="preserve">цію </w:t>
            </w:r>
            <w:r w:rsidR="00062084" w:rsidRPr="00062084">
              <w:rPr>
                <w:rFonts w:ascii="Times New Roman" w:hAnsi="Times New Roman" w:cs="Times New Roman"/>
              </w:rPr>
              <w:t xml:space="preserve">УД </w:t>
            </w:r>
            <w:r w:rsidR="00B42E5D">
              <w:rPr>
                <w:rFonts w:ascii="Times New Roman" w:hAnsi="Times New Roman" w:cs="Times New Roman"/>
              </w:rPr>
              <w:t xml:space="preserve"> </w:t>
            </w:r>
            <w:r w:rsidR="00062084" w:rsidRPr="00062084">
              <w:rPr>
                <w:rFonts w:ascii="Times New Roman" w:hAnsi="Times New Roman" w:cs="Times New Roman"/>
              </w:rPr>
              <w:t>07011891</w:t>
            </w:r>
          </w:p>
          <w:p w:rsidR="003225AD" w:rsidRPr="003225AD" w:rsidRDefault="003225AD" w:rsidP="00062084">
            <w:pPr>
              <w:rPr>
                <w:rFonts w:ascii="Times New Roman" w:hAnsi="Times New Roman" w:cs="Times New Roman"/>
              </w:rPr>
            </w:pPr>
            <w:r w:rsidRPr="00062084">
              <w:rPr>
                <w:rFonts w:ascii="Times New Roman" w:hAnsi="Times New Roman" w:cs="Times New Roman"/>
              </w:rPr>
              <w:t xml:space="preserve">Термін дії сертифіката до </w:t>
            </w:r>
            <w:r w:rsidR="00062084" w:rsidRPr="00062084">
              <w:rPr>
                <w:rFonts w:ascii="Times New Roman" w:hAnsi="Times New Roman" w:cs="Times New Roman"/>
              </w:rPr>
              <w:t>01.07.2024</w:t>
            </w:r>
          </w:p>
        </w:tc>
      </w:tr>
      <w:tr w:rsidR="00E91213" w:rsidRPr="00410F6F" w:rsidTr="00410F6F">
        <w:tc>
          <w:tcPr>
            <w:tcW w:w="2978" w:type="dxa"/>
            <w:gridSpan w:val="3"/>
            <w:vAlign w:val="center"/>
          </w:tcPr>
          <w:p w:rsidR="00E91213" w:rsidRPr="00FA4713" w:rsidRDefault="00E91213" w:rsidP="0037206A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>Цикл/рівень</w:t>
            </w:r>
          </w:p>
        </w:tc>
        <w:tc>
          <w:tcPr>
            <w:tcW w:w="6769" w:type="dxa"/>
            <w:vAlign w:val="center"/>
          </w:tcPr>
          <w:p w:rsidR="00D90009" w:rsidRPr="00410F6F" w:rsidRDefault="00E91213" w:rsidP="00D90009">
            <w:pPr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НРК України - 7 рівень, FQ -EHEA - перший цикл, </w:t>
            </w:r>
          </w:p>
          <w:p w:rsidR="00E91213" w:rsidRPr="00410F6F" w:rsidRDefault="00E91213" w:rsidP="00D90009">
            <w:pPr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EQF LLL – </w:t>
            </w:r>
            <w:r w:rsidR="00D90009" w:rsidRPr="00410F6F">
              <w:rPr>
                <w:rFonts w:ascii="Times New Roman" w:hAnsi="Times New Roman" w:cs="Times New Roman"/>
              </w:rPr>
              <w:t>6</w:t>
            </w:r>
            <w:r w:rsidRPr="00410F6F">
              <w:rPr>
                <w:rFonts w:ascii="Times New Roman" w:hAnsi="Times New Roman" w:cs="Times New Roman"/>
              </w:rPr>
              <w:t xml:space="preserve"> рівень</w:t>
            </w:r>
          </w:p>
        </w:tc>
      </w:tr>
      <w:tr w:rsidR="00E91213" w:rsidRPr="00410F6F" w:rsidTr="00410F6F">
        <w:tc>
          <w:tcPr>
            <w:tcW w:w="2978" w:type="dxa"/>
            <w:gridSpan w:val="3"/>
            <w:vAlign w:val="center"/>
          </w:tcPr>
          <w:p w:rsidR="00E91213" w:rsidRPr="00FA4713" w:rsidRDefault="00E91213" w:rsidP="0037206A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>Передумови</w:t>
            </w:r>
          </w:p>
        </w:tc>
        <w:tc>
          <w:tcPr>
            <w:tcW w:w="6769" w:type="dxa"/>
            <w:vAlign w:val="center"/>
          </w:tcPr>
          <w:p w:rsidR="004F0673" w:rsidRDefault="00BD675A" w:rsidP="00BD675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Наявність: </w:t>
            </w:r>
            <w:r w:rsidR="00E91213" w:rsidRPr="00410F6F">
              <w:rPr>
                <w:rFonts w:ascii="Times New Roman" w:hAnsi="Times New Roman" w:cs="Times New Roman"/>
              </w:rPr>
              <w:t>повної загальної середньої освіти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4F0673" w:rsidRPr="007768EE">
              <w:rPr>
                <w:rFonts w:ascii="Times New Roman" w:hAnsi="Times New Roman" w:cs="Times New Roman"/>
              </w:rPr>
              <w:t>початкового рівня (короткий цикл) вищої освіти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4F0673" w:rsidRPr="007768EE">
              <w:rPr>
                <w:rFonts w:ascii="Times New Roman" w:hAnsi="Times New Roman" w:cs="Times New Roman"/>
              </w:rPr>
              <w:t>ступ</w:t>
            </w:r>
            <w:r>
              <w:rPr>
                <w:rFonts w:ascii="Times New Roman" w:hAnsi="Times New Roman" w:cs="Times New Roman"/>
              </w:rPr>
              <w:t>і</w:t>
            </w:r>
            <w:r w:rsidR="004F0673" w:rsidRPr="007768EE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ь - </w:t>
            </w:r>
            <w:r w:rsidR="004F0673" w:rsidRPr="007768EE">
              <w:rPr>
                <w:rFonts w:ascii="Times New Roman" w:hAnsi="Times New Roman" w:cs="Times New Roman"/>
              </w:rPr>
              <w:t>молодший бакалавр</w:t>
            </w:r>
            <w:r>
              <w:rPr>
                <w:rFonts w:ascii="Times New Roman" w:hAnsi="Times New Roman" w:cs="Times New Roman"/>
              </w:rPr>
              <w:t xml:space="preserve">); </w:t>
            </w:r>
            <w:r w:rsidR="004F0673" w:rsidRPr="007768EE">
              <w:rPr>
                <w:rFonts w:ascii="Times New Roman" w:hAnsi="Times New Roman" w:cs="Times New Roman"/>
              </w:rPr>
              <w:t>освітньо-кваліфікаційн</w:t>
            </w:r>
            <w:r>
              <w:rPr>
                <w:rFonts w:ascii="Times New Roman" w:hAnsi="Times New Roman" w:cs="Times New Roman"/>
              </w:rPr>
              <w:t xml:space="preserve">ого рівня </w:t>
            </w:r>
            <w:r w:rsidR="00A12C2E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молодший спеціаліст</w:t>
            </w:r>
            <w:r w:rsidR="00A12C2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3638A" w:rsidRPr="00410F6F" w:rsidRDefault="00C3638A" w:rsidP="00B42E5D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Умови вступу визначаються «Правилами прийому до ДВНЗ «Ужгородський національний університет»»</w:t>
            </w:r>
          </w:p>
        </w:tc>
      </w:tr>
      <w:tr w:rsidR="00E91213" w:rsidRPr="00410F6F" w:rsidTr="00410F6F">
        <w:tc>
          <w:tcPr>
            <w:tcW w:w="2978" w:type="dxa"/>
            <w:gridSpan w:val="3"/>
            <w:vAlign w:val="center"/>
          </w:tcPr>
          <w:p w:rsidR="00E91213" w:rsidRPr="00FA4713" w:rsidRDefault="00E91213" w:rsidP="0037206A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>Мова(и) викладання</w:t>
            </w:r>
          </w:p>
        </w:tc>
        <w:tc>
          <w:tcPr>
            <w:tcW w:w="6769" w:type="dxa"/>
            <w:vAlign w:val="center"/>
          </w:tcPr>
          <w:p w:rsidR="00E91213" w:rsidRPr="00410F6F" w:rsidRDefault="00E91213" w:rsidP="0037206A">
            <w:pPr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Українська</w:t>
            </w:r>
          </w:p>
        </w:tc>
      </w:tr>
      <w:tr w:rsidR="00E91213" w:rsidRPr="00410F6F" w:rsidTr="00410F6F">
        <w:tc>
          <w:tcPr>
            <w:tcW w:w="2978" w:type="dxa"/>
            <w:gridSpan w:val="3"/>
            <w:vAlign w:val="center"/>
          </w:tcPr>
          <w:p w:rsidR="00E91213" w:rsidRPr="00FA4713" w:rsidRDefault="00E91213" w:rsidP="0037206A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>Термін дії освітньої програми</w:t>
            </w:r>
          </w:p>
        </w:tc>
        <w:tc>
          <w:tcPr>
            <w:tcW w:w="6769" w:type="dxa"/>
            <w:vAlign w:val="center"/>
          </w:tcPr>
          <w:p w:rsidR="00E91213" w:rsidRPr="00410F6F" w:rsidRDefault="003225AD" w:rsidP="00D07813">
            <w:pPr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 xml:space="preserve">До наступного перегляду, кінцевий термін </w:t>
            </w:r>
            <w:r w:rsidR="00D07813">
              <w:rPr>
                <w:rFonts w:ascii="Times New Roman" w:hAnsi="Times New Roman" w:cs="Times New Roman"/>
              </w:rPr>
              <w:t>дії обмежений</w:t>
            </w:r>
            <w:r w:rsidR="00D90009" w:rsidRPr="00D07813">
              <w:rPr>
                <w:rFonts w:ascii="Times New Roman" w:hAnsi="Times New Roman" w:cs="Times New Roman"/>
              </w:rPr>
              <w:t xml:space="preserve"> термін</w:t>
            </w:r>
            <w:r w:rsidR="00D07813">
              <w:rPr>
                <w:rFonts w:ascii="Times New Roman" w:hAnsi="Times New Roman" w:cs="Times New Roman"/>
              </w:rPr>
              <w:t>ом</w:t>
            </w:r>
            <w:r w:rsidR="00D90009" w:rsidRPr="00D07813">
              <w:rPr>
                <w:rFonts w:ascii="Times New Roman" w:hAnsi="Times New Roman" w:cs="Times New Roman"/>
              </w:rPr>
              <w:t xml:space="preserve"> дії сертифіката про акредитацію</w:t>
            </w:r>
          </w:p>
        </w:tc>
      </w:tr>
      <w:tr w:rsidR="00E91213" w:rsidRPr="00410F6F" w:rsidTr="00410F6F">
        <w:tc>
          <w:tcPr>
            <w:tcW w:w="2978" w:type="dxa"/>
            <w:gridSpan w:val="3"/>
            <w:vAlign w:val="center"/>
          </w:tcPr>
          <w:p w:rsidR="00E91213" w:rsidRPr="00FA4713" w:rsidRDefault="00E91213" w:rsidP="0037206A">
            <w:pPr>
              <w:rPr>
                <w:rFonts w:ascii="Times New Roman" w:hAnsi="Times New Roman" w:cs="Times New Roman"/>
              </w:rPr>
            </w:pPr>
            <w:r w:rsidRPr="00FA4713">
              <w:rPr>
                <w:rFonts w:ascii="Times New Roman" w:hAnsi="Times New Roman" w:cs="Times New Roman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769" w:type="dxa"/>
            <w:vAlign w:val="center"/>
          </w:tcPr>
          <w:p w:rsidR="00E91213" w:rsidRPr="00410F6F" w:rsidRDefault="00013EDD" w:rsidP="0037206A">
            <w:pPr>
              <w:rPr>
                <w:rFonts w:ascii="Times New Roman" w:hAnsi="Times New Roman" w:cs="Times New Roman"/>
              </w:rPr>
            </w:pPr>
            <w:hyperlink r:id="rId7" w:tgtFrame="_blank" w:history="1">
              <w:r w:rsidR="00E91213" w:rsidRPr="00410F6F">
                <w:rPr>
                  <w:rStyle w:val="a5"/>
                  <w:rFonts w:ascii="Times New Roman" w:hAnsi="Times New Roman"/>
                </w:rPr>
                <w:t>http://www.uzhnu.edu.ua/uk/infocentre</w:t>
              </w:r>
              <w:r w:rsidR="00E91213" w:rsidRPr="008B3B03">
                <w:rPr>
                  <w:rStyle w:val="a5"/>
                  <w:rFonts w:ascii="Times New Roman" w:hAnsi="Times New Roman"/>
                </w:rPr>
                <w:t>/15068</w:t>
              </w:r>
            </w:hyperlink>
          </w:p>
        </w:tc>
      </w:tr>
      <w:tr w:rsidR="000F56BF" w:rsidRPr="00410F6F" w:rsidTr="00410F6F">
        <w:tc>
          <w:tcPr>
            <w:tcW w:w="9747" w:type="dxa"/>
            <w:gridSpan w:val="4"/>
            <w:shd w:val="clear" w:color="auto" w:fill="BFBFBF" w:themeFill="background1" w:themeFillShade="BF"/>
            <w:vAlign w:val="center"/>
          </w:tcPr>
          <w:p w:rsidR="000F56BF" w:rsidRPr="00410F6F" w:rsidRDefault="000F56BF" w:rsidP="002C2109">
            <w:pPr>
              <w:pStyle w:val="21"/>
              <w:numPr>
                <w:ilvl w:val="0"/>
                <w:numId w:val="30"/>
              </w:numPr>
              <w:shd w:val="clear" w:color="auto" w:fill="auto"/>
              <w:spacing w:before="0" w:line="220" w:lineRule="exact"/>
              <w:jc w:val="center"/>
              <w:rPr>
                <w:rStyle w:val="23"/>
                <w:rFonts w:ascii="Times New Roman" w:hAnsi="Times New Roman"/>
                <w:b/>
                <w:sz w:val="24"/>
                <w:szCs w:val="24"/>
              </w:rPr>
            </w:pPr>
            <w:r w:rsidRPr="00410F6F">
              <w:rPr>
                <w:rStyle w:val="23"/>
                <w:rFonts w:ascii="Times New Roman" w:hAnsi="Times New Roman"/>
                <w:b/>
                <w:sz w:val="24"/>
                <w:szCs w:val="24"/>
              </w:rPr>
              <w:t>Мета освітньої програми</w:t>
            </w:r>
          </w:p>
        </w:tc>
      </w:tr>
      <w:tr w:rsidR="00E91213" w:rsidRPr="00410F6F" w:rsidTr="00410F6F">
        <w:tc>
          <w:tcPr>
            <w:tcW w:w="9747" w:type="dxa"/>
            <w:gridSpan w:val="4"/>
            <w:vAlign w:val="center"/>
          </w:tcPr>
          <w:p w:rsidR="00E91213" w:rsidRPr="00410F6F" w:rsidRDefault="00E91213" w:rsidP="00AE420F">
            <w:pPr>
              <w:jc w:val="both"/>
              <w:rPr>
                <w:rFonts w:ascii="Times New Roman" w:hAnsi="Times New Roman" w:cs="Times New Roman"/>
              </w:rPr>
            </w:pPr>
            <w:r w:rsidRPr="008B3B03">
              <w:rPr>
                <w:rFonts w:ascii="Times New Roman" w:hAnsi="Times New Roman" w:cs="Times New Roman"/>
              </w:rPr>
              <w:t xml:space="preserve">Підготовка висококваліфікованих фахівців, </w:t>
            </w:r>
            <w:r w:rsidR="001F6C81" w:rsidRPr="008B3B03">
              <w:rPr>
                <w:rFonts w:ascii="Times New Roman" w:hAnsi="Times New Roman" w:cs="Times New Roman"/>
              </w:rPr>
              <w:t xml:space="preserve">які відповідають потребам сучасного ринку праці </w:t>
            </w:r>
            <w:r w:rsidR="001F6C81">
              <w:rPr>
                <w:rFonts w:ascii="Times New Roman" w:hAnsi="Times New Roman" w:cs="Times New Roman"/>
              </w:rPr>
              <w:t>та</w:t>
            </w:r>
            <w:r w:rsidRPr="008B3B03">
              <w:rPr>
                <w:rFonts w:ascii="Times New Roman" w:hAnsi="Times New Roman" w:cs="Times New Roman"/>
              </w:rPr>
              <w:t xml:space="preserve"> володіють </w:t>
            </w:r>
            <w:r w:rsidR="00F671CE" w:rsidRPr="008B3B03">
              <w:rPr>
                <w:rFonts w:ascii="Times New Roman" w:hAnsi="Times New Roman" w:cs="Times New Roman"/>
              </w:rPr>
              <w:t>загальними і фаховими</w:t>
            </w:r>
            <w:r w:rsidRPr="008B3B03">
              <w:rPr>
                <w:rFonts w:ascii="Times New Roman" w:hAnsi="Times New Roman" w:cs="Times New Roman"/>
              </w:rPr>
              <w:t xml:space="preserve"> компетентностями для діяльності у сфері </w:t>
            </w:r>
            <w:r w:rsidR="003225AD" w:rsidRPr="008B3B03">
              <w:rPr>
                <w:rFonts w:ascii="Times New Roman" w:hAnsi="Times New Roman" w:cs="Times New Roman"/>
              </w:rPr>
              <w:t>готельно-ресторанного бізнесу</w:t>
            </w:r>
            <w:r w:rsidRPr="008B3B03">
              <w:rPr>
                <w:rFonts w:ascii="Times New Roman" w:hAnsi="Times New Roman" w:cs="Times New Roman"/>
              </w:rPr>
              <w:t xml:space="preserve">, </w:t>
            </w:r>
            <w:r w:rsidR="00F671CE" w:rsidRPr="008B3B03">
              <w:rPr>
                <w:rFonts w:ascii="Times New Roman" w:hAnsi="Times New Roman" w:cs="Times New Roman"/>
              </w:rPr>
              <w:t xml:space="preserve">здатних до </w:t>
            </w:r>
            <w:r w:rsidR="00AE420F">
              <w:rPr>
                <w:rFonts w:ascii="Times New Roman" w:hAnsi="Times New Roman" w:cs="Times New Roman"/>
              </w:rPr>
              <w:t>успіш</w:t>
            </w:r>
            <w:r w:rsidR="00F671CE" w:rsidRPr="008B3B03">
              <w:rPr>
                <w:rFonts w:ascii="Times New Roman" w:hAnsi="Times New Roman" w:cs="Times New Roman"/>
              </w:rPr>
              <w:t>ного вирішення як спеціалізованих завдань</w:t>
            </w:r>
            <w:r w:rsidR="008B3B03" w:rsidRPr="008B3B03">
              <w:rPr>
                <w:rFonts w:ascii="Times New Roman" w:hAnsi="Times New Roman" w:cs="Times New Roman"/>
              </w:rPr>
              <w:t>,</w:t>
            </w:r>
            <w:r w:rsidR="00F671CE" w:rsidRPr="008B3B03">
              <w:rPr>
                <w:rFonts w:ascii="Times New Roman" w:hAnsi="Times New Roman" w:cs="Times New Roman"/>
              </w:rPr>
              <w:t xml:space="preserve"> так і складних світоглядних проблем</w:t>
            </w:r>
            <w:r w:rsidR="001F6C81">
              <w:rPr>
                <w:rFonts w:ascii="Times New Roman" w:hAnsi="Times New Roman" w:cs="Times New Roman"/>
              </w:rPr>
              <w:t>.</w:t>
            </w:r>
          </w:p>
        </w:tc>
      </w:tr>
      <w:tr w:rsidR="00E91213" w:rsidRPr="00410F6F" w:rsidTr="00410F6F">
        <w:trPr>
          <w:trHeight w:val="329"/>
        </w:trPr>
        <w:tc>
          <w:tcPr>
            <w:tcW w:w="9747" w:type="dxa"/>
            <w:gridSpan w:val="4"/>
            <w:shd w:val="clear" w:color="auto" w:fill="BFBFBF" w:themeFill="background1" w:themeFillShade="BF"/>
            <w:vAlign w:val="center"/>
          </w:tcPr>
          <w:p w:rsidR="00E91213" w:rsidRPr="00410F6F" w:rsidRDefault="00E91213" w:rsidP="002C2109">
            <w:pPr>
              <w:pStyle w:val="21"/>
              <w:numPr>
                <w:ilvl w:val="0"/>
                <w:numId w:val="30"/>
              </w:numPr>
              <w:shd w:val="clear" w:color="auto" w:fill="auto"/>
              <w:spacing w:before="0" w:line="220" w:lineRule="exact"/>
              <w:jc w:val="center"/>
              <w:rPr>
                <w:rStyle w:val="23"/>
                <w:rFonts w:ascii="Times New Roman" w:hAnsi="Times New Roman"/>
                <w:b/>
                <w:sz w:val="24"/>
                <w:szCs w:val="24"/>
              </w:rPr>
            </w:pPr>
            <w:r w:rsidRPr="00410F6F">
              <w:rPr>
                <w:rStyle w:val="23"/>
                <w:rFonts w:ascii="Times New Roman" w:hAnsi="Times New Roman"/>
                <w:b/>
                <w:sz w:val="24"/>
                <w:szCs w:val="24"/>
              </w:rPr>
              <w:t>Характеристика освітньої програми</w:t>
            </w:r>
          </w:p>
        </w:tc>
      </w:tr>
      <w:tr w:rsidR="00E91213" w:rsidRPr="00410F6F" w:rsidTr="00410F6F">
        <w:tc>
          <w:tcPr>
            <w:tcW w:w="2836" w:type="dxa"/>
            <w:gridSpan w:val="2"/>
            <w:vAlign w:val="center"/>
          </w:tcPr>
          <w:p w:rsidR="00E91213" w:rsidRPr="006F57F5" w:rsidRDefault="001867C0" w:rsidP="00F94979">
            <w:pPr>
              <w:rPr>
                <w:rFonts w:ascii="Times New Roman" w:hAnsi="Times New Roman" w:cs="Times New Roman"/>
                <w:bCs/>
              </w:rPr>
            </w:pPr>
            <w:r w:rsidRPr="006F57F5">
              <w:rPr>
                <w:rFonts w:ascii="Times New Roman" w:hAnsi="Times New Roman" w:cs="Times New Roman"/>
              </w:rPr>
              <w:t xml:space="preserve">Предметна </w:t>
            </w:r>
            <w:r w:rsidR="00F94979" w:rsidRPr="006F57F5">
              <w:rPr>
                <w:rFonts w:ascii="Times New Roman" w:hAnsi="Times New Roman" w:cs="Times New Roman"/>
              </w:rPr>
              <w:t>область (галузь знань, спеціальність</w:t>
            </w:r>
            <w:r w:rsidRPr="006F57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911" w:type="dxa"/>
            <w:gridSpan w:val="2"/>
            <w:vAlign w:val="center"/>
          </w:tcPr>
          <w:p w:rsidR="001867C0" w:rsidRPr="00410F6F" w:rsidRDefault="001867C0" w:rsidP="00510CB8">
            <w:pPr>
              <w:jc w:val="both"/>
              <w:rPr>
                <w:rStyle w:val="23"/>
                <w:rFonts w:ascii="Times New Roman" w:hAnsi="Times New Roman" w:cs="Times New Roman"/>
                <w:sz w:val="24"/>
              </w:rPr>
            </w:pPr>
            <w:r w:rsidRPr="00410F6F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Галузь знань</w:t>
            </w:r>
            <w:r w:rsidRPr="00410F6F">
              <w:rPr>
                <w:rStyle w:val="20"/>
                <w:rFonts w:ascii="Times New Roman" w:hAnsi="Times New Roman" w:cs="Times New Roman"/>
                <w:bCs/>
                <w:sz w:val="24"/>
              </w:rPr>
              <w:t xml:space="preserve">: </w:t>
            </w:r>
            <w:r w:rsidRPr="00410F6F">
              <w:rPr>
                <w:rStyle w:val="23"/>
                <w:rFonts w:ascii="Times New Roman" w:hAnsi="Times New Roman" w:cs="Times New Roman"/>
                <w:sz w:val="24"/>
              </w:rPr>
              <w:t>24 Сфера обслуговування</w:t>
            </w:r>
          </w:p>
          <w:p w:rsidR="00ED2A3A" w:rsidRPr="00410F6F" w:rsidRDefault="001867C0" w:rsidP="00F94979">
            <w:pPr>
              <w:jc w:val="both"/>
              <w:rPr>
                <w:rStyle w:val="23"/>
                <w:rFonts w:ascii="Times New Roman" w:hAnsi="Times New Roman" w:cs="Times New Roman"/>
                <w:sz w:val="24"/>
              </w:rPr>
            </w:pPr>
            <w:r w:rsidRPr="00410F6F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Спеціальність:</w:t>
            </w:r>
            <w:r w:rsidRPr="00410F6F">
              <w:rPr>
                <w:rStyle w:val="20"/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10F6F">
              <w:rPr>
                <w:rStyle w:val="23"/>
                <w:rFonts w:ascii="Times New Roman" w:hAnsi="Times New Roman" w:cs="Times New Roman"/>
                <w:sz w:val="24"/>
              </w:rPr>
              <w:t>24</w:t>
            </w:r>
            <w:r w:rsidR="008B3B03">
              <w:rPr>
                <w:rStyle w:val="23"/>
                <w:rFonts w:ascii="Times New Roman" w:hAnsi="Times New Roman" w:cs="Times New Roman"/>
                <w:sz w:val="24"/>
              </w:rPr>
              <w:t>1</w:t>
            </w:r>
            <w:r w:rsidRPr="00410F6F">
              <w:rPr>
                <w:rStyle w:val="23"/>
                <w:rFonts w:ascii="Times New Roman" w:hAnsi="Times New Roman" w:cs="Times New Roman"/>
                <w:sz w:val="24"/>
              </w:rPr>
              <w:t xml:space="preserve"> </w:t>
            </w:r>
            <w:r w:rsidR="008B3B03">
              <w:rPr>
                <w:rStyle w:val="23"/>
                <w:rFonts w:ascii="Times New Roman" w:hAnsi="Times New Roman" w:cs="Times New Roman"/>
                <w:sz w:val="24"/>
              </w:rPr>
              <w:t>Готельно-ресторанна справа</w:t>
            </w:r>
          </w:p>
        </w:tc>
      </w:tr>
      <w:tr w:rsidR="00E91213" w:rsidRPr="00410F6F" w:rsidTr="001877F3">
        <w:tc>
          <w:tcPr>
            <w:tcW w:w="2836" w:type="dxa"/>
            <w:gridSpan w:val="2"/>
            <w:vAlign w:val="center"/>
          </w:tcPr>
          <w:p w:rsidR="00E91213" w:rsidRPr="006F57F5" w:rsidRDefault="00E91213" w:rsidP="001877F3">
            <w:pPr>
              <w:rPr>
                <w:rFonts w:ascii="Times New Roman" w:hAnsi="Times New Roman" w:cs="Times New Roman"/>
              </w:rPr>
            </w:pPr>
            <w:r w:rsidRPr="006F57F5">
              <w:rPr>
                <w:rFonts w:ascii="Times New Roman" w:hAnsi="Times New Roman" w:cs="Times New Roman"/>
              </w:rPr>
              <w:t>Орієнтація освітньої програми</w:t>
            </w:r>
          </w:p>
        </w:tc>
        <w:tc>
          <w:tcPr>
            <w:tcW w:w="6911" w:type="dxa"/>
            <w:gridSpan w:val="2"/>
            <w:vAlign w:val="center"/>
          </w:tcPr>
          <w:p w:rsidR="00E91213" w:rsidRPr="00410F6F" w:rsidRDefault="00E91213" w:rsidP="00A747EC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Освітньо-професійна</w:t>
            </w:r>
            <w:r w:rsidR="007D2FBA">
              <w:rPr>
                <w:rFonts w:ascii="Times New Roman" w:hAnsi="Times New Roman" w:cs="Times New Roman"/>
              </w:rPr>
              <w:t>.</w:t>
            </w:r>
            <w:r w:rsidR="00F94979">
              <w:t xml:space="preserve"> </w:t>
            </w:r>
            <w:r w:rsidR="007D2FBA">
              <w:rPr>
                <w:rFonts w:ascii="Times New Roman" w:hAnsi="Times New Roman" w:cs="Times New Roman"/>
              </w:rPr>
              <w:t>П</w:t>
            </w:r>
            <w:r w:rsidR="00F94979" w:rsidRPr="00F94979">
              <w:rPr>
                <w:rFonts w:ascii="Times New Roman" w:hAnsi="Times New Roman" w:cs="Times New Roman"/>
              </w:rPr>
              <w:t>рограм</w:t>
            </w:r>
            <w:r w:rsidR="00F94979">
              <w:rPr>
                <w:rFonts w:ascii="Times New Roman" w:hAnsi="Times New Roman" w:cs="Times New Roman"/>
              </w:rPr>
              <w:t>а</w:t>
            </w:r>
            <w:r w:rsidR="00A17BC2">
              <w:rPr>
                <w:rFonts w:ascii="Times New Roman" w:hAnsi="Times New Roman" w:cs="Times New Roman"/>
              </w:rPr>
              <w:t xml:space="preserve"> </w:t>
            </w:r>
            <w:r w:rsidR="00F94979">
              <w:rPr>
                <w:rFonts w:ascii="Times New Roman" w:hAnsi="Times New Roman" w:cs="Times New Roman"/>
              </w:rPr>
              <w:t>з</w:t>
            </w:r>
            <w:r w:rsidR="00F94979" w:rsidRPr="00F94979">
              <w:rPr>
                <w:rFonts w:ascii="Times New Roman" w:hAnsi="Times New Roman" w:cs="Times New Roman"/>
              </w:rPr>
              <w:t>орієнт</w:t>
            </w:r>
            <w:r w:rsidR="00F94979">
              <w:rPr>
                <w:rFonts w:ascii="Times New Roman" w:hAnsi="Times New Roman" w:cs="Times New Roman"/>
              </w:rPr>
              <w:t xml:space="preserve">ована </w:t>
            </w:r>
            <w:r w:rsidR="00F94979" w:rsidRPr="00F94979">
              <w:rPr>
                <w:rFonts w:ascii="Times New Roman" w:hAnsi="Times New Roman" w:cs="Times New Roman"/>
              </w:rPr>
              <w:t>на сучас</w:t>
            </w:r>
            <w:r w:rsidR="00F94979">
              <w:rPr>
                <w:rFonts w:ascii="Times New Roman" w:hAnsi="Times New Roman" w:cs="Times New Roman"/>
              </w:rPr>
              <w:t xml:space="preserve">ні тенденції розвитку </w:t>
            </w:r>
            <w:r w:rsidR="00A747EC">
              <w:rPr>
                <w:rFonts w:ascii="Times New Roman" w:hAnsi="Times New Roman" w:cs="Times New Roman"/>
              </w:rPr>
              <w:t>індустрії гостинності</w:t>
            </w:r>
            <w:r w:rsidR="00F94979" w:rsidRPr="00F94979">
              <w:rPr>
                <w:rFonts w:ascii="Times New Roman" w:hAnsi="Times New Roman" w:cs="Times New Roman"/>
              </w:rPr>
              <w:t>; інноваційні технології готельно</w:t>
            </w:r>
            <w:r w:rsidR="00A747EC">
              <w:rPr>
                <w:rFonts w:ascii="Times New Roman" w:hAnsi="Times New Roman" w:cs="Times New Roman"/>
              </w:rPr>
              <w:t>го</w:t>
            </w:r>
            <w:r w:rsidR="00F94979" w:rsidRPr="00F94979">
              <w:rPr>
                <w:rFonts w:ascii="Times New Roman" w:hAnsi="Times New Roman" w:cs="Times New Roman"/>
              </w:rPr>
              <w:t xml:space="preserve"> і ресторанно</w:t>
            </w:r>
            <w:r w:rsidR="00A747EC">
              <w:rPr>
                <w:rFonts w:ascii="Times New Roman" w:hAnsi="Times New Roman" w:cs="Times New Roman"/>
              </w:rPr>
              <w:t>го бізнесу</w:t>
            </w:r>
            <w:r w:rsidR="00F94979" w:rsidRPr="00F94979">
              <w:rPr>
                <w:rFonts w:ascii="Times New Roman" w:hAnsi="Times New Roman" w:cs="Times New Roman"/>
              </w:rPr>
              <w:t>; організацію діяльності готельно-ресторанн</w:t>
            </w:r>
            <w:r w:rsidR="00A747EC">
              <w:rPr>
                <w:rFonts w:ascii="Times New Roman" w:hAnsi="Times New Roman" w:cs="Times New Roman"/>
              </w:rPr>
              <w:t>их підприємств.</w:t>
            </w:r>
          </w:p>
        </w:tc>
      </w:tr>
      <w:tr w:rsidR="007F3A11" w:rsidRPr="00410F6F" w:rsidTr="001877F3">
        <w:tc>
          <w:tcPr>
            <w:tcW w:w="2836" w:type="dxa"/>
            <w:gridSpan w:val="2"/>
            <w:vAlign w:val="center"/>
          </w:tcPr>
          <w:p w:rsidR="007F3A11" w:rsidRPr="001877F3" w:rsidRDefault="007F3A11" w:rsidP="001877F3">
            <w:pPr>
              <w:rPr>
                <w:rFonts w:ascii="Times New Roman" w:hAnsi="Times New Roman" w:cs="Times New Roman"/>
                <w:highlight w:val="yellow"/>
              </w:rPr>
            </w:pPr>
            <w:r w:rsidRPr="001877F3">
              <w:rPr>
                <w:rFonts w:ascii="Times New Roman" w:hAnsi="Times New Roman" w:cs="Times New Roman"/>
              </w:rPr>
              <w:t>Основний фокус освітньої програми та спеціалізації</w:t>
            </w:r>
          </w:p>
        </w:tc>
        <w:tc>
          <w:tcPr>
            <w:tcW w:w="6911" w:type="dxa"/>
            <w:gridSpan w:val="2"/>
            <w:vAlign w:val="center"/>
          </w:tcPr>
          <w:p w:rsidR="007F3A11" w:rsidRPr="006F57F5" w:rsidRDefault="000C123D" w:rsidP="007F3A1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Фахова освіта у галузі знань «Сфера обслуговування»</w:t>
            </w:r>
            <w:r w:rsidR="006F57F5" w:rsidRPr="006F57F5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Основний фокус - ф</w:t>
            </w:r>
            <w:r w:rsidR="006F57F5" w:rsidRPr="006F57F5">
              <w:rPr>
                <w:rFonts w:ascii="Times New Roman" w:hAnsi="Times New Roman" w:cs="Times New Roman"/>
              </w:rPr>
              <w:t xml:space="preserve">ормування та розвиток професійної компетентності для здійснення діяльності у </w:t>
            </w:r>
            <w:r w:rsidR="000A4544">
              <w:rPr>
                <w:rFonts w:ascii="Times New Roman" w:hAnsi="Times New Roman" w:cs="Times New Roman"/>
              </w:rPr>
              <w:t>сфері</w:t>
            </w:r>
            <w:r w:rsidR="006F57F5" w:rsidRPr="006F57F5">
              <w:rPr>
                <w:rFonts w:ascii="Times New Roman" w:hAnsi="Times New Roman" w:cs="Times New Roman"/>
              </w:rPr>
              <w:t xml:space="preserve"> готельно-ресторанно</w:t>
            </w:r>
            <w:r w:rsidR="000A4544">
              <w:rPr>
                <w:rFonts w:ascii="Times New Roman" w:hAnsi="Times New Roman" w:cs="Times New Roman"/>
              </w:rPr>
              <w:t>го бізнесу</w:t>
            </w:r>
            <w:r w:rsidR="00196DD8">
              <w:rPr>
                <w:rFonts w:ascii="Times New Roman" w:hAnsi="Times New Roman" w:cs="Times New Roman"/>
              </w:rPr>
              <w:t>.</w:t>
            </w:r>
            <w:r w:rsidR="006F57F5" w:rsidRPr="006F57F5">
              <w:rPr>
                <w:rFonts w:ascii="Times New Roman" w:hAnsi="Times New Roman" w:cs="Times New Roman"/>
              </w:rPr>
              <w:t xml:space="preserve"> </w:t>
            </w:r>
          </w:p>
          <w:p w:rsidR="00F94979" w:rsidRDefault="00F94979" w:rsidP="00F94979">
            <w:pPr>
              <w:jc w:val="both"/>
              <w:rPr>
                <w:rFonts w:ascii="Times New Roman" w:hAnsi="Times New Roman" w:cs="Times New Roman"/>
              </w:rPr>
            </w:pPr>
            <w:r w:rsidRPr="000A4544">
              <w:rPr>
                <w:rFonts w:ascii="Times New Roman" w:hAnsi="Times New Roman" w:cs="Times New Roman"/>
                <w:i/>
              </w:rPr>
              <w:t>Об'єкти вивчення:</w:t>
            </w:r>
            <w:r w:rsidRPr="000A4544">
              <w:rPr>
                <w:rFonts w:ascii="Times New Roman" w:hAnsi="Times New Roman" w:cs="Times New Roman"/>
              </w:rPr>
              <w:t xml:space="preserve"> </w:t>
            </w:r>
            <w:r w:rsidR="000C123D">
              <w:rPr>
                <w:rFonts w:ascii="Times New Roman" w:hAnsi="Times New Roman" w:cs="Times New Roman"/>
              </w:rPr>
              <w:t xml:space="preserve">сфера обслуговування як суспільний феномен; </w:t>
            </w:r>
            <w:r w:rsidR="001877F3" w:rsidRPr="00340378">
              <w:rPr>
                <w:rFonts w:ascii="Times New Roman" w:hAnsi="Times New Roman" w:cs="Times New Roman"/>
              </w:rPr>
              <w:t>готельно-ресторанна справа як сфера професійної діяльності</w:t>
            </w:r>
            <w:r w:rsidR="001877F3">
              <w:rPr>
                <w:rFonts w:ascii="Times New Roman" w:hAnsi="Times New Roman" w:cs="Times New Roman"/>
              </w:rPr>
              <w:t>;</w:t>
            </w:r>
            <w:r w:rsidR="001877F3" w:rsidRPr="00340378">
              <w:rPr>
                <w:rFonts w:ascii="Times New Roman" w:hAnsi="Times New Roman" w:cs="Times New Roman"/>
              </w:rPr>
              <w:t xml:space="preserve"> бізнес в індустрії гостинності</w:t>
            </w:r>
            <w:r w:rsidR="001877F3">
              <w:rPr>
                <w:rFonts w:ascii="Times New Roman" w:hAnsi="Times New Roman" w:cs="Times New Roman"/>
              </w:rPr>
              <w:t xml:space="preserve"> </w:t>
            </w:r>
            <w:r w:rsidR="001877F3" w:rsidRPr="00340378">
              <w:rPr>
                <w:rFonts w:ascii="Times New Roman" w:hAnsi="Times New Roman" w:cs="Times New Roman"/>
              </w:rPr>
              <w:t>(формування, просування, реалізаці</w:t>
            </w:r>
            <w:r w:rsidR="001877F3">
              <w:rPr>
                <w:rFonts w:ascii="Times New Roman" w:hAnsi="Times New Roman" w:cs="Times New Roman"/>
              </w:rPr>
              <w:t>я</w:t>
            </w:r>
            <w:r w:rsidR="001877F3" w:rsidRPr="00340378">
              <w:rPr>
                <w:rFonts w:ascii="Times New Roman" w:hAnsi="Times New Roman" w:cs="Times New Roman"/>
              </w:rPr>
              <w:t xml:space="preserve"> та організаці</w:t>
            </w:r>
            <w:r w:rsidR="001877F3">
              <w:rPr>
                <w:rFonts w:ascii="Times New Roman" w:hAnsi="Times New Roman" w:cs="Times New Roman"/>
              </w:rPr>
              <w:t>я</w:t>
            </w:r>
            <w:r w:rsidR="001877F3" w:rsidRPr="00340378">
              <w:rPr>
                <w:rFonts w:ascii="Times New Roman" w:hAnsi="Times New Roman" w:cs="Times New Roman"/>
              </w:rPr>
              <w:t xml:space="preserve"> споживання послуг готельно-ресторанних комплексів</w:t>
            </w:r>
            <w:r w:rsidR="001877F3">
              <w:rPr>
                <w:rFonts w:ascii="Times New Roman" w:hAnsi="Times New Roman" w:cs="Times New Roman"/>
              </w:rPr>
              <w:t xml:space="preserve"> та інших </w:t>
            </w:r>
            <w:r w:rsidR="001877F3" w:rsidRPr="00340378">
              <w:rPr>
                <w:rFonts w:ascii="Times New Roman" w:hAnsi="Times New Roman" w:cs="Times New Roman"/>
              </w:rPr>
              <w:t>суб’єктів споріднених видів діяльності)</w:t>
            </w:r>
            <w:r w:rsidRPr="000A4544">
              <w:rPr>
                <w:rFonts w:ascii="Times New Roman" w:hAnsi="Times New Roman" w:cs="Times New Roman"/>
              </w:rPr>
              <w:t>.</w:t>
            </w:r>
          </w:p>
          <w:p w:rsidR="000A4544" w:rsidRPr="0071533E" w:rsidRDefault="00F94979" w:rsidP="00F94979">
            <w:pPr>
              <w:jc w:val="both"/>
              <w:rPr>
                <w:rFonts w:ascii="Times New Roman" w:hAnsi="Times New Roman" w:cs="Times New Roman"/>
              </w:rPr>
            </w:pPr>
            <w:r w:rsidRPr="005B3005">
              <w:rPr>
                <w:rFonts w:ascii="Times New Roman" w:hAnsi="Times New Roman" w:cs="Times New Roman"/>
                <w:i/>
              </w:rPr>
              <w:t>Теоретичний зміст предметної області:</w:t>
            </w:r>
            <w:r w:rsidRPr="005B3005">
              <w:rPr>
                <w:rFonts w:ascii="Times New Roman" w:hAnsi="Times New Roman" w:cs="Times New Roman"/>
              </w:rPr>
              <w:t xml:space="preserve"> </w:t>
            </w:r>
            <w:r w:rsidR="00AE420F" w:rsidRPr="00A747EC">
              <w:rPr>
                <w:rFonts w:ascii="Times New Roman" w:hAnsi="Times New Roman" w:cs="Times New Roman"/>
              </w:rPr>
              <w:t xml:space="preserve">сфера обслуговування, індустрія гостинності, </w:t>
            </w:r>
            <w:r w:rsidR="00FD6C76" w:rsidRPr="001D33CD">
              <w:rPr>
                <w:rFonts w:ascii="Times New Roman" w:hAnsi="Times New Roman" w:cs="Times New Roman"/>
              </w:rPr>
              <w:t xml:space="preserve">організація </w:t>
            </w:r>
            <w:r w:rsidR="00AE420F" w:rsidRPr="001D33CD">
              <w:rPr>
                <w:rFonts w:ascii="Times New Roman" w:hAnsi="Times New Roman" w:cs="Times New Roman"/>
              </w:rPr>
              <w:t xml:space="preserve">готельного </w:t>
            </w:r>
            <w:r w:rsidR="005B3005" w:rsidRPr="001D33CD">
              <w:rPr>
                <w:rFonts w:ascii="Times New Roman" w:hAnsi="Times New Roman" w:cs="Times New Roman"/>
              </w:rPr>
              <w:t xml:space="preserve">бізнесу, </w:t>
            </w:r>
            <w:r w:rsidR="00FD6C76" w:rsidRPr="001D33CD">
              <w:rPr>
                <w:rFonts w:ascii="Times New Roman" w:hAnsi="Times New Roman" w:cs="Times New Roman"/>
              </w:rPr>
              <w:t xml:space="preserve">організація </w:t>
            </w:r>
            <w:r w:rsidR="00AE420F" w:rsidRPr="001D33CD">
              <w:rPr>
                <w:rFonts w:ascii="Times New Roman" w:hAnsi="Times New Roman" w:cs="Times New Roman"/>
              </w:rPr>
              <w:t xml:space="preserve">ресторанного </w:t>
            </w:r>
            <w:r w:rsidR="005B3005" w:rsidRPr="001D33CD">
              <w:rPr>
                <w:rFonts w:ascii="Times New Roman" w:hAnsi="Times New Roman" w:cs="Times New Roman"/>
              </w:rPr>
              <w:t>бізнесу</w:t>
            </w:r>
            <w:r w:rsidR="00FD6C76" w:rsidRPr="001D33CD">
              <w:rPr>
                <w:rFonts w:ascii="Times New Roman" w:hAnsi="Times New Roman" w:cs="Times New Roman"/>
              </w:rPr>
              <w:t>,</w:t>
            </w:r>
            <w:r w:rsidR="00AE420F">
              <w:rPr>
                <w:rFonts w:ascii="Times New Roman" w:hAnsi="Times New Roman" w:cs="Times New Roman"/>
              </w:rPr>
              <w:t xml:space="preserve"> </w:t>
            </w:r>
            <w:r w:rsidR="00AE420F" w:rsidRPr="005B3005">
              <w:rPr>
                <w:rFonts w:ascii="Times New Roman" w:hAnsi="Times New Roman" w:cs="Times New Roman"/>
              </w:rPr>
              <w:t>інформаційні систем</w:t>
            </w:r>
            <w:r w:rsidR="005B3005" w:rsidRPr="005B3005">
              <w:rPr>
                <w:rFonts w:ascii="Times New Roman" w:hAnsi="Times New Roman" w:cs="Times New Roman"/>
              </w:rPr>
              <w:t>и</w:t>
            </w:r>
            <w:r w:rsidR="00AE420F" w:rsidRPr="005B3005">
              <w:rPr>
                <w:rFonts w:ascii="Times New Roman" w:hAnsi="Times New Roman" w:cs="Times New Roman"/>
              </w:rPr>
              <w:t xml:space="preserve"> та технологі</w:t>
            </w:r>
            <w:r w:rsidR="0071533E">
              <w:rPr>
                <w:rFonts w:ascii="Times New Roman" w:hAnsi="Times New Roman" w:cs="Times New Roman"/>
              </w:rPr>
              <w:t>ї</w:t>
            </w:r>
            <w:r w:rsidR="00AE420F" w:rsidRPr="005B3005">
              <w:rPr>
                <w:rFonts w:ascii="Times New Roman" w:hAnsi="Times New Roman" w:cs="Times New Roman"/>
              </w:rPr>
              <w:t xml:space="preserve"> у сфері готельно</w:t>
            </w:r>
            <w:r w:rsidR="005B3005" w:rsidRPr="005B3005">
              <w:rPr>
                <w:rFonts w:ascii="Times New Roman" w:hAnsi="Times New Roman" w:cs="Times New Roman"/>
              </w:rPr>
              <w:t>-</w:t>
            </w:r>
            <w:r w:rsidR="00AE420F" w:rsidRPr="005B3005">
              <w:rPr>
                <w:rFonts w:ascii="Times New Roman" w:hAnsi="Times New Roman" w:cs="Times New Roman"/>
              </w:rPr>
              <w:t xml:space="preserve">ресторанного бізнесу, </w:t>
            </w:r>
            <w:r w:rsidR="005B3005">
              <w:rPr>
                <w:rFonts w:ascii="Times New Roman" w:hAnsi="Times New Roman" w:cs="Times New Roman"/>
              </w:rPr>
              <w:t>технологі</w:t>
            </w:r>
            <w:r w:rsidR="0071533E">
              <w:rPr>
                <w:rFonts w:ascii="Times New Roman" w:hAnsi="Times New Roman" w:cs="Times New Roman"/>
              </w:rPr>
              <w:t>ї</w:t>
            </w:r>
            <w:r w:rsidR="005B3005">
              <w:rPr>
                <w:rFonts w:ascii="Times New Roman" w:hAnsi="Times New Roman" w:cs="Times New Roman"/>
              </w:rPr>
              <w:t xml:space="preserve"> </w:t>
            </w:r>
            <w:r w:rsidRPr="005B3005">
              <w:rPr>
                <w:rFonts w:ascii="Times New Roman" w:hAnsi="Times New Roman" w:cs="Times New Roman"/>
              </w:rPr>
              <w:t xml:space="preserve">продукції ресторанного </w:t>
            </w:r>
            <w:r w:rsidRPr="0071533E">
              <w:rPr>
                <w:rFonts w:ascii="Times New Roman" w:hAnsi="Times New Roman" w:cs="Times New Roman"/>
              </w:rPr>
              <w:t xml:space="preserve">господарства, </w:t>
            </w:r>
            <w:r w:rsidR="006328CE">
              <w:rPr>
                <w:rFonts w:ascii="Times New Roman" w:hAnsi="Times New Roman" w:cs="Times New Roman"/>
              </w:rPr>
              <w:t xml:space="preserve">управління персоналом, </w:t>
            </w:r>
            <w:r w:rsidRPr="0071533E">
              <w:rPr>
                <w:rFonts w:ascii="Times New Roman" w:hAnsi="Times New Roman" w:cs="Times New Roman"/>
              </w:rPr>
              <w:t>економіка готел</w:t>
            </w:r>
            <w:r w:rsidR="0071533E" w:rsidRPr="0071533E">
              <w:rPr>
                <w:rFonts w:ascii="Times New Roman" w:hAnsi="Times New Roman" w:cs="Times New Roman"/>
              </w:rPr>
              <w:t>ьно-</w:t>
            </w:r>
            <w:r w:rsidRPr="0071533E">
              <w:rPr>
                <w:rFonts w:ascii="Times New Roman" w:hAnsi="Times New Roman" w:cs="Times New Roman"/>
              </w:rPr>
              <w:t>ресторан</w:t>
            </w:r>
            <w:r w:rsidR="0071533E" w:rsidRPr="0071533E">
              <w:rPr>
                <w:rFonts w:ascii="Times New Roman" w:hAnsi="Times New Roman" w:cs="Times New Roman"/>
              </w:rPr>
              <w:t xml:space="preserve">ного </w:t>
            </w:r>
            <w:r w:rsidR="00FD6C76">
              <w:rPr>
                <w:rFonts w:ascii="Times New Roman" w:hAnsi="Times New Roman" w:cs="Times New Roman"/>
              </w:rPr>
              <w:t>підприємства</w:t>
            </w:r>
            <w:r w:rsidRPr="0071533E">
              <w:rPr>
                <w:rFonts w:ascii="Times New Roman" w:hAnsi="Times New Roman" w:cs="Times New Roman"/>
              </w:rPr>
              <w:t xml:space="preserve">, маркетинг, </w:t>
            </w:r>
            <w:r w:rsidR="0071533E" w:rsidRPr="0071533E">
              <w:rPr>
                <w:rFonts w:ascii="Times New Roman" w:hAnsi="Times New Roman" w:cs="Times New Roman"/>
              </w:rPr>
              <w:t>менеджмент,</w:t>
            </w:r>
            <w:r w:rsidR="0071533E">
              <w:rPr>
                <w:rFonts w:ascii="Times New Roman" w:hAnsi="Times New Roman" w:cs="Times New Roman"/>
              </w:rPr>
              <w:t xml:space="preserve"> </w:t>
            </w:r>
            <w:r w:rsidR="0071533E" w:rsidRPr="00A747EC">
              <w:rPr>
                <w:rFonts w:ascii="Times New Roman" w:hAnsi="Times New Roman" w:cs="Times New Roman"/>
              </w:rPr>
              <w:t>рекреаційн</w:t>
            </w:r>
            <w:r w:rsidR="0071533E">
              <w:rPr>
                <w:rFonts w:ascii="Times New Roman" w:hAnsi="Times New Roman" w:cs="Times New Roman"/>
              </w:rPr>
              <w:t xml:space="preserve">і послуги, </w:t>
            </w:r>
            <w:r w:rsidR="0071533E" w:rsidRPr="00A747EC">
              <w:rPr>
                <w:rFonts w:ascii="Times New Roman" w:hAnsi="Times New Roman" w:cs="Times New Roman"/>
              </w:rPr>
              <w:t>рекреаційн</w:t>
            </w:r>
            <w:r w:rsidR="0071533E">
              <w:rPr>
                <w:rFonts w:ascii="Times New Roman" w:hAnsi="Times New Roman" w:cs="Times New Roman"/>
              </w:rPr>
              <w:t xml:space="preserve">а </w:t>
            </w:r>
            <w:r w:rsidR="0071533E" w:rsidRPr="00A747EC">
              <w:rPr>
                <w:rFonts w:ascii="Times New Roman" w:hAnsi="Times New Roman" w:cs="Times New Roman"/>
              </w:rPr>
              <w:t>інфраструктура</w:t>
            </w:r>
            <w:r w:rsidR="0071533E">
              <w:rPr>
                <w:rFonts w:ascii="Times New Roman" w:hAnsi="Times New Roman" w:cs="Times New Roman"/>
              </w:rPr>
              <w:t>, управління якістю</w:t>
            </w:r>
            <w:r w:rsidR="0071533E" w:rsidRPr="0071533E">
              <w:rPr>
                <w:rFonts w:ascii="Times New Roman" w:hAnsi="Times New Roman" w:cs="Times New Roman"/>
              </w:rPr>
              <w:t xml:space="preserve">, міжнародні стандарти якості, </w:t>
            </w:r>
            <w:r w:rsidRPr="0071533E">
              <w:rPr>
                <w:rFonts w:ascii="Times New Roman" w:hAnsi="Times New Roman" w:cs="Times New Roman"/>
              </w:rPr>
              <w:t xml:space="preserve">проектування </w:t>
            </w:r>
            <w:r w:rsidR="005B3005" w:rsidRPr="0071533E">
              <w:rPr>
                <w:rFonts w:ascii="Times New Roman" w:hAnsi="Times New Roman" w:cs="Times New Roman"/>
              </w:rPr>
              <w:t>об’єктів</w:t>
            </w:r>
            <w:r w:rsidRPr="0071533E">
              <w:rPr>
                <w:rFonts w:ascii="Times New Roman" w:hAnsi="Times New Roman" w:cs="Times New Roman"/>
              </w:rPr>
              <w:t xml:space="preserve"> готельно</w:t>
            </w:r>
            <w:r w:rsidR="005B3005" w:rsidRPr="0071533E">
              <w:rPr>
                <w:rFonts w:ascii="Times New Roman" w:hAnsi="Times New Roman" w:cs="Times New Roman"/>
              </w:rPr>
              <w:t>-</w:t>
            </w:r>
            <w:r w:rsidRPr="0071533E">
              <w:rPr>
                <w:rFonts w:ascii="Times New Roman" w:hAnsi="Times New Roman" w:cs="Times New Roman"/>
              </w:rPr>
              <w:t xml:space="preserve">ресторанного господарства, правове регулювання та забезпечення безпеки споживачів готельних та ресторанних послуг, устаткування підприємств готельного та ресторанного господарства. </w:t>
            </w:r>
          </w:p>
          <w:p w:rsidR="001877F3" w:rsidRPr="00B732A2" w:rsidRDefault="001877F3" w:rsidP="001877F3">
            <w:pPr>
              <w:jc w:val="both"/>
              <w:rPr>
                <w:rFonts w:ascii="Times New Roman" w:hAnsi="Times New Roman" w:cs="Times New Roman"/>
              </w:rPr>
            </w:pPr>
            <w:r w:rsidRPr="00B732A2">
              <w:rPr>
                <w:rFonts w:ascii="Times New Roman" w:hAnsi="Times New Roman" w:cs="Times New Roman"/>
                <w:i/>
              </w:rPr>
              <w:t>Методи, методики та технології:</w:t>
            </w:r>
            <w:r w:rsidRPr="00B732A2">
              <w:rPr>
                <w:rFonts w:ascii="Times New Roman" w:hAnsi="Times New Roman" w:cs="Times New Roman"/>
                <w:b/>
              </w:rPr>
              <w:t xml:space="preserve"> </w:t>
            </w:r>
            <w:r w:rsidRPr="00B732A2">
              <w:rPr>
                <w:rFonts w:ascii="Times New Roman" w:hAnsi="Times New Roman" w:cs="Times New Roman"/>
              </w:rPr>
              <w:t>загально- та спеціально наукові методи: економічні, соціологічні, психологічні, інформаційні, методи обслуговування</w:t>
            </w:r>
            <w:r w:rsidR="00B732A2" w:rsidRPr="00B732A2">
              <w:rPr>
                <w:rFonts w:ascii="Times New Roman" w:hAnsi="Times New Roman" w:cs="Times New Roman"/>
              </w:rPr>
              <w:t xml:space="preserve"> у сфері гостинності</w:t>
            </w:r>
            <w:r w:rsidRPr="00B732A2">
              <w:rPr>
                <w:rFonts w:ascii="Times New Roman" w:hAnsi="Times New Roman" w:cs="Times New Roman"/>
              </w:rPr>
              <w:t xml:space="preserve"> (технологічно-виробничі, інтерактивні, сервісні)</w:t>
            </w:r>
            <w:r w:rsidR="000D2E8D">
              <w:rPr>
                <w:rFonts w:ascii="Times New Roman" w:hAnsi="Times New Roman" w:cs="Times New Roman"/>
              </w:rPr>
              <w:t xml:space="preserve"> тощо</w:t>
            </w:r>
            <w:r w:rsidRPr="00B732A2">
              <w:rPr>
                <w:rFonts w:ascii="Times New Roman" w:hAnsi="Times New Roman" w:cs="Times New Roman"/>
              </w:rPr>
              <w:t>.</w:t>
            </w:r>
          </w:p>
          <w:p w:rsidR="00F94979" w:rsidRPr="0085741D" w:rsidRDefault="00F94979" w:rsidP="00F94979">
            <w:pPr>
              <w:jc w:val="both"/>
              <w:rPr>
                <w:rFonts w:ascii="Times New Roman" w:hAnsi="Times New Roman" w:cs="Times New Roman"/>
              </w:rPr>
            </w:pPr>
            <w:r w:rsidRPr="0085741D">
              <w:rPr>
                <w:rFonts w:ascii="Times New Roman" w:hAnsi="Times New Roman" w:cs="Times New Roman"/>
                <w:i/>
              </w:rPr>
              <w:t>Інструменти та обладнання:</w:t>
            </w:r>
            <w:r w:rsidRPr="0085741D">
              <w:rPr>
                <w:rFonts w:ascii="Times New Roman" w:hAnsi="Times New Roman" w:cs="Times New Roman"/>
              </w:rPr>
              <w:t xml:space="preserve"> технічне обладнання та оснащення для</w:t>
            </w:r>
            <w:r w:rsidR="00B732A2" w:rsidRPr="0085741D">
              <w:rPr>
                <w:rFonts w:ascii="Times New Roman" w:hAnsi="Times New Roman" w:cs="Times New Roman"/>
              </w:rPr>
              <w:t>:</w:t>
            </w:r>
            <w:r w:rsidRPr="0085741D">
              <w:rPr>
                <w:rFonts w:ascii="Times New Roman" w:hAnsi="Times New Roman" w:cs="Times New Roman"/>
              </w:rPr>
              <w:t xml:space="preserve"> </w:t>
            </w:r>
            <w:r w:rsidR="00B732A2" w:rsidRPr="0085741D">
              <w:rPr>
                <w:rFonts w:ascii="Times New Roman" w:hAnsi="Times New Roman" w:cs="Times New Roman"/>
              </w:rPr>
              <w:t>спеціалізованих комп’ютерних лабораторій;</w:t>
            </w:r>
            <w:r w:rsidRPr="0085741D">
              <w:rPr>
                <w:rFonts w:ascii="Times New Roman" w:hAnsi="Times New Roman" w:cs="Times New Roman"/>
              </w:rPr>
              <w:t xml:space="preserve"> </w:t>
            </w:r>
            <w:r w:rsidR="00B732A2" w:rsidRPr="0085741D">
              <w:rPr>
                <w:rFonts w:ascii="Times New Roman" w:hAnsi="Times New Roman" w:cs="Times New Roman"/>
              </w:rPr>
              <w:t>лабораторій готельно</w:t>
            </w:r>
            <w:r w:rsidR="00845090">
              <w:rPr>
                <w:rFonts w:ascii="Times New Roman" w:hAnsi="Times New Roman" w:cs="Times New Roman"/>
              </w:rPr>
              <w:t xml:space="preserve">ї та </w:t>
            </w:r>
            <w:r w:rsidR="00B732A2" w:rsidRPr="0085741D">
              <w:rPr>
                <w:rFonts w:ascii="Times New Roman" w:hAnsi="Times New Roman" w:cs="Times New Roman"/>
              </w:rPr>
              <w:t>ресторанної справи та спеціалізованих кабінетів;</w:t>
            </w:r>
            <w:r w:rsidR="0085741D" w:rsidRPr="0085741D">
              <w:rPr>
                <w:rFonts w:ascii="Times New Roman" w:hAnsi="Times New Roman" w:cs="Times New Roman"/>
              </w:rPr>
              <w:t xml:space="preserve"> а також</w:t>
            </w:r>
            <w:r w:rsidRPr="0085741D">
              <w:rPr>
                <w:rFonts w:ascii="Times New Roman" w:hAnsi="Times New Roman" w:cs="Times New Roman"/>
              </w:rPr>
              <w:t xml:space="preserve"> спеціалізовані прикладні ліце</w:t>
            </w:r>
            <w:r w:rsidR="00845090">
              <w:rPr>
                <w:rFonts w:ascii="Times New Roman" w:hAnsi="Times New Roman" w:cs="Times New Roman"/>
              </w:rPr>
              <w:t>нзовані програми, карти, атласи</w:t>
            </w:r>
            <w:r w:rsidR="0085741D" w:rsidRPr="0085741D">
              <w:rPr>
                <w:rFonts w:ascii="Times New Roman" w:hAnsi="Times New Roman" w:cs="Times New Roman"/>
              </w:rPr>
              <w:t xml:space="preserve"> тощо</w:t>
            </w:r>
            <w:r w:rsidRPr="0085741D">
              <w:rPr>
                <w:rFonts w:ascii="Times New Roman" w:hAnsi="Times New Roman" w:cs="Times New Roman"/>
              </w:rPr>
              <w:t>.</w:t>
            </w:r>
          </w:p>
          <w:p w:rsidR="00B732A2" w:rsidRPr="006F57F5" w:rsidRDefault="00B732A2" w:rsidP="00B732A2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732A2">
              <w:rPr>
                <w:rFonts w:ascii="Times New Roman" w:hAnsi="Times New Roman" w:cs="Times New Roman"/>
              </w:rPr>
              <w:t>Здобуття пр</w:t>
            </w:r>
            <w:r w:rsidR="0085741D">
              <w:rPr>
                <w:rFonts w:ascii="Times New Roman" w:hAnsi="Times New Roman" w:cs="Times New Roman"/>
              </w:rPr>
              <w:t>актичних вмінь та</w:t>
            </w:r>
            <w:r w:rsidRPr="00B732A2">
              <w:rPr>
                <w:rFonts w:ascii="Times New Roman" w:hAnsi="Times New Roman" w:cs="Times New Roman"/>
              </w:rPr>
              <w:t xml:space="preserve"> навичок забезпечується </w:t>
            </w:r>
            <w:r w:rsidR="0085741D">
              <w:rPr>
                <w:rFonts w:ascii="Times New Roman" w:hAnsi="Times New Roman" w:cs="Times New Roman"/>
              </w:rPr>
              <w:t>під час проходження</w:t>
            </w:r>
            <w:r w:rsidRPr="00B732A2">
              <w:rPr>
                <w:rFonts w:ascii="Times New Roman" w:hAnsi="Times New Roman" w:cs="Times New Roman"/>
              </w:rPr>
              <w:t xml:space="preserve"> практик</w:t>
            </w:r>
            <w:r w:rsidR="0085741D">
              <w:rPr>
                <w:rFonts w:ascii="Times New Roman" w:hAnsi="Times New Roman" w:cs="Times New Roman"/>
              </w:rPr>
              <w:t>и</w:t>
            </w:r>
            <w:r w:rsidRPr="00B732A2">
              <w:rPr>
                <w:rFonts w:ascii="Times New Roman" w:hAnsi="Times New Roman" w:cs="Times New Roman"/>
              </w:rPr>
              <w:t xml:space="preserve"> на спеціалізованих підприємствах</w:t>
            </w:r>
            <w:r w:rsidR="0085741D">
              <w:rPr>
                <w:rFonts w:ascii="Times New Roman" w:hAnsi="Times New Roman" w:cs="Times New Roman"/>
              </w:rPr>
              <w:t>.</w:t>
            </w:r>
          </w:p>
          <w:p w:rsidR="00BB6D1F" w:rsidRDefault="00BB6D1F" w:rsidP="00F9497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B6D1F">
              <w:rPr>
                <w:rFonts w:ascii="Times New Roman" w:hAnsi="Times New Roman" w:cs="Times New Roman"/>
                <w:i/>
              </w:rPr>
              <w:t xml:space="preserve">Обсяг </w:t>
            </w:r>
            <w:r>
              <w:rPr>
                <w:rFonts w:ascii="Times New Roman" w:hAnsi="Times New Roman" w:cs="Times New Roman"/>
                <w:i/>
              </w:rPr>
              <w:t>о</w:t>
            </w:r>
            <w:r w:rsidR="00F94979" w:rsidRPr="0085741D">
              <w:rPr>
                <w:rFonts w:ascii="Times New Roman" w:hAnsi="Times New Roman" w:cs="Times New Roman"/>
                <w:i/>
              </w:rPr>
              <w:t>світн</w:t>
            </w:r>
            <w:r>
              <w:rPr>
                <w:rFonts w:ascii="Times New Roman" w:hAnsi="Times New Roman" w:cs="Times New Roman"/>
                <w:i/>
              </w:rPr>
              <w:t>ьої</w:t>
            </w:r>
            <w:r w:rsidR="00F94979" w:rsidRPr="0085741D">
              <w:rPr>
                <w:rFonts w:ascii="Times New Roman" w:hAnsi="Times New Roman" w:cs="Times New Roman"/>
                <w:i/>
              </w:rPr>
              <w:t xml:space="preserve"> програм</w:t>
            </w:r>
            <w:r>
              <w:rPr>
                <w:rFonts w:ascii="Times New Roman" w:hAnsi="Times New Roman" w:cs="Times New Roman"/>
                <w:i/>
              </w:rPr>
              <w:t>и підготовки</w:t>
            </w:r>
            <w:r w:rsidR="00F94979" w:rsidRPr="0085741D">
              <w:rPr>
                <w:rFonts w:ascii="Times New Roman" w:hAnsi="Times New Roman" w:cs="Times New Roman"/>
                <w:i/>
              </w:rPr>
              <w:t xml:space="preserve"> бакалавра </w:t>
            </w:r>
            <w:r w:rsidRPr="00BB6D1F">
              <w:rPr>
                <w:rFonts w:ascii="Times New Roman" w:hAnsi="Times New Roman" w:cs="Times New Roman"/>
                <w:i/>
              </w:rPr>
              <w:t>галузі знань 24 "Сфера обслуговування" спеціальності 241 "Готельно-ресторанна справа" освітньо</w:t>
            </w:r>
            <w:r>
              <w:rPr>
                <w:rFonts w:ascii="Times New Roman" w:hAnsi="Times New Roman" w:cs="Times New Roman"/>
                <w:i/>
              </w:rPr>
              <w:t>ї-професійної програми</w:t>
            </w:r>
            <w:r w:rsidRPr="00BB6D1F">
              <w:rPr>
                <w:rFonts w:ascii="Times New Roman" w:hAnsi="Times New Roman" w:cs="Times New Roman"/>
                <w:i/>
              </w:rPr>
              <w:t xml:space="preserve"> "Готельно-ресторанн</w:t>
            </w:r>
            <w:r w:rsidR="00845090">
              <w:rPr>
                <w:rFonts w:ascii="Times New Roman" w:hAnsi="Times New Roman" w:cs="Times New Roman"/>
                <w:i/>
              </w:rPr>
              <w:t>а справа</w:t>
            </w:r>
            <w:r w:rsidRPr="00BB6D1F">
              <w:rPr>
                <w:rFonts w:ascii="Times New Roman" w:hAnsi="Times New Roman" w:cs="Times New Roman"/>
                <w:i/>
              </w:rPr>
              <w:t>"</w:t>
            </w:r>
          </w:p>
          <w:p w:rsidR="00F94979" w:rsidRPr="00BB6D1F" w:rsidRDefault="00F94979" w:rsidP="006328CE">
            <w:pPr>
              <w:pStyle w:val="a3"/>
              <w:numPr>
                <w:ilvl w:val="0"/>
                <w:numId w:val="31"/>
              </w:numPr>
              <w:ind w:left="317" w:hanging="283"/>
              <w:jc w:val="both"/>
              <w:rPr>
                <w:rFonts w:ascii="Times New Roman" w:hAnsi="Times New Roman" w:cs="Times New Roman"/>
              </w:rPr>
            </w:pPr>
            <w:r w:rsidRPr="00BB6D1F">
              <w:rPr>
                <w:rFonts w:ascii="Times New Roman" w:hAnsi="Times New Roman" w:cs="Times New Roman"/>
              </w:rPr>
              <w:t>на базі повної загальної середньої освіти - 240 кредитів, з них</w:t>
            </w:r>
            <w:r w:rsidR="00BB6D1F" w:rsidRPr="00BB6D1F">
              <w:rPr>
                <w:rFonts w:ascii="Times New Roman" w:hAnsi="Times New Roman" w:cs="Times New Roman"/>
              </w:rPr>
              <w:t xml:space="preserve"> за циклами</w:t>
            </w:r>
            <w:r w:rsidRPr="00BB6D1F">
              <w:rPr>
                <w:rFonts w:ascii="Times New Roman" w:hAnsi="Times New Roman" w:cs="Times New Roman"/>
              </w:rPr>
              <w:t>:</w:t>
            </w:r>
          </w:p>
          <w:p w:rsidR="00F94979" w:rsidRPr="00E07243" w:rsidRDefault="00F94979" w:rsidP="00F9497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Цикл загальної підготовки </w:t>
            </w:r>
            <w:r w:rsidR="001B17BC"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>–</w:t>
            </w:r>
            <w:r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FB4C07" w:rsidRPr="00FB4C0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1B17BC" w:rsidRPr="00FB4C07">
              <w:rPr>
                <w:rFonts w:ascii="Times New Roman" w:hAnsi="Times New Roman" w:cs="Times New Roman"/>
                <w:sz w:val="22"/>
                <w:szCs w:val="22"/>
              </w:rPr>
              <w:t>6,5</w:t>
            </w:r>
            <w:r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2137A8" w:rsidRPr="00FB4C07">
              <w:rPr>
                <w:rFonts w:ascii="Times New Roman" w:hAnsi="Times New Roman" w:cs="Times New Roman"/>
                <w:sz w:val="22"/>
                <w:szCs w:val="22"/>
              </w:rPr>
              <w:t>кредитів ЄКТС</w:t>
            </w:r>
            <w:r w:rsidR="001B17BC"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FB4C07" w:rsidRPr="00FB4C07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87389E" w:rsidRPr="00FB4C07">
              <w:rPr>
                <w:rFonts w:ascii="Times New Roman" w:hAnsi="Times New Roman" w:cs="Times New Roman"/>
                <w:sz w:val="22"/>
                <w:szCs w:val="22"/>
              </w:rPr>
              <w:t>95 год</w:t>
            </w:r>
            <w:r w:rsidR="0087389E" w:rsidRPr="00E0724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2137A8" w:rsidRPr="00E0724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E07243">
              <w:rPr>
                <w:rFonts w:ascii="Times New Roman" w:hAnsi="Times New Roman" w:cs="Times New Roman"/>
                <w:i/>
                <w:sz w:val="22"/>
                <w:szCs w:val="22"/>
              </w:rPr>
              <w:t>(</w:t>
            </w:r>
            <w:r w:rsidR="00E07243" w:rsidRPr="00E07243">
              <w:rPr>
                <w:rFonts w:ascii="Times New Roman" w:hAnsi="Times New Roman" w:cs="Times New Roman"/>
                <w:i/>
                <w:sz w:val="22"/>
                <w:szCs w:val="22"/>
              </w:rPr>
              <w:t>23,5</w:t>
            </w:r>
            <w:r w:rsidRPr="00E07243">
              <w:rPr>
                <w:rFonts w:ascii="Times New Roman" w:hAnsi="Times New Roman" w:cs="Times New Roman"/>
                <w:i/>
                <w:sz w:val="22"/>
                <w:szCs w:val="22"/>
              </w:rPr>
              <w:t>%):</w:t>
            </w:r>
          </w:p>
          <w:p w:rsidR="00F94979" w:rsidRPr="00EE3DF1" w:rsidRDefault="00F94979" w:rsidP="00F94979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B05C8" w:rsidRPr="00FB4C07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FB4C07" w:rsidRPr="00FB4C07">
              <w:rPr>
                <w:rFonts w:ascii="Times New Roman" w:hAnsi="Times New Roman" w:cs="Times New Roman"/>
                <w:sz w:val="22"/>
                <w:szCs w:val="22"/>
              </w:rPr>
              <w:t>ормативні</w:t>
            </w:r>
            <w:r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 дисципліни </w:t>
            </w:r>
            <w:r w:rsidR="001B17BC" w:rsidRPr="00FB4C07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B4C07" w:rsidRPr="00FB4C07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  <w:r w:rsidR="001B17BC"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 кредитів ЄКТС, </w:t>
            </w:r>
            <w:r w:rsidR="00FB4C07">
              <w:rPr>
                <w:rFonts w:ascii="Times New Roman" w:hAnsi="Times New Roman" w:cs="Times New Roman"/>
                <w:sz w:val="22"/>
                <w:szCs w:val="22"/>
              </w:rPr>
              <w:t>1410</w:t>
            </w:r>
            <w:r w:rsidR="001B17BC"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 w:rsidR="001B17BC" w:rsidRPr="00E0724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7389E" w:rsidRPr="00E07243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E07243" w:rsidRPr="00E07243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87389E" w:rsidRPr="00E07243">
              <w:rPr>
                <w:rFonts w:ascii="Times New Roman" w:hAnsi="Times New Roman" w:cs="Times New Roman"/>
                <w:sz w:val="22"/>
                <w:szCs w:val="22"/>
              </w:rPr>
              <w:t>,5%</w:t>
            </w: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:rsidR="00F94979" w:rsidRPr="00E07243" w:rsidRDefault="00F94979" w:rsidP="00F94979">
            <w:pPr>
              <w:jc w:val="both"/>
              <w:rPr>
                <w:rFonts w:ascii="Times New Roman" w:hAnsi="Times New Roman" w:cs="Times New Roman"/>
              </w:rPr>
            </w:pPr>
            <w:r w:rsidRPr="00FB4C07">
              <w:rPr>
                <w:rFonts w:ascii="Times New Roman" w:hAnsi="Times New Roman" w:cs="Times New Roman"/>
                <w:sz w:val="22"/>
                <w:szCs w:val="22"/>
              </w:rPr>
              <w:t>- дисципліни</w:t>
            </w:r>
            <w:r w:rsidR="00FB4C07">
              <w:rPr>
                <w:rFonts w:ascii="Times New Roman" w:hAnsi="Times New Roman" w:cs="Times New Roman"/>
                <w:sz w:val="22"/>
                <w:szCs w:val="22"/>
              </w:rPr>
              <w:t xml:space="preserve"> вільного вибору</w:t>
            </w:r>
            <w:r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B4C07" w:rsidRPr="00FB4C07">
              <w:rPr>
                <w:rFonts w:ascii="Times New Roman" w:hAnsi="Times New Roman" w:cs="Times New Roman"/>
                <w:sz w:val="22"/>
                <w:szCs w:val="22"/>
              </w:rPr>
              <w:t>9,5</w:t>
            </w:r>
            <w:r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B17BC"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кредитів ЄКТС, </w:t>
            </w:r>
            <w:r w:rsidR="00FB4C07" w:rsidRPr="00FB4C07">
              <w:rPr>
                <w:rFonts w:ascii="Times New Roman" w:hAnsi="Times New Roman" w:cs="Times New Roman"/>
                <w:sz w:val="22"/>
                <w:szCs w:val="22"/>
              </w:rPr>
              <w:t>285</w:t>
            </w:r>
            <w:r w:rsidR="001B17BC"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 w:rsidR="001B17BC"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E07243" w:rsidRPr="00E0724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>%);</w:t>
            </w:r>
          </w:p>
          <w:p w:rsidR="00F94979" w:rsidRPr="00E07243" w:rsidRDefault="00F94979" w:rsidP="00F94979">
            <w:pPr>
              <w:rPr>
                <w:rFonts w:ascii="Times New Roman" w:hAnsi="Times New Roman" w:cs="Times New Roman"/>
                <w:i/>
              </w:rPr>
            </w:pPr>
            <w:r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Цикл професійної </w:t>
            </w:r>
            <w:r w:rsidR="002137A8"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та практичної </w:t>
            </w:r>
            <w:r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підготовки </w:t>
            </w:r>
            <w:r w:rsidR="001B17BC"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>–</w:t>
            </w:r>
            <w:r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FB4C07"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>183</w:t>
            </w:r>
            <w:r w:rsidR="001B17BC"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>,5</w:t>
            </w:r>
            <w:r w:rsidRPr="00FB4C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87389E" w:rsidRPr="00FB4C07">
              <w:rPr>
                <w:rFonts w:ascii="Times New Roman" w:hAnsi="Times New Roman" w:cs="Times New Roman"/>
                <w:sz w:val="22"/>
                <w:szCs w:val="22"/>
              </w:rPr>
              <w:t xml:space="preserve">кредитів ЄКТС, </w:t>
            </w:r>
            <w:r w:rsidR="00FB4C07" w:rsidRPr="00FB4C07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  <w:r w:rsidR="0087389E" w:rsidRPr="00FB4C07">
              <w:rPr>
                <w:rFonts w:ascii="Times New Roman" w:hAnsi="Times New Roman" w:cs="Times New Roman"/>
                <w:sz w:val="22"/>
                <w:szCs w:val="22"/>
              </w:rPr>
              <w:t>05 год</w:t>
            </w:r>
            <w:r w:rsidR="0087389E" w:rsidRPr="00E0724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7389E" w:rsidRPr="00E0724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(</w:t>
            </w:r>
            <w:r w:rsidR="00E07243" w:rsidRPr="00E07243">
              <w:rPr>
                <w:rFonts w:ascii="Times New Roman" w:hAnsi="Times New Roman" w:cs="Times New Roman"/>
                <w:i/>
                <w:sz w:val="22"/>
                <w:szCs w:val="22"/>
              </w:rPr>
              <w:t>76,5</w:t>
            </w:r>
            <w:r w:rsidRPr="00E07243">
              <w:rPr>
                <w:rFonts w:ascii="Times New Roman" w:hAnsi="Times New Roman" w:cs="Times New Roman"/>
                <w:i/>
                <w:sz w:val="22"/>
                <w:szCs w:val="22"/>
              </w:rPr>
              <w:t>%):</w:t>
            </w:r>
          </w:p>
          <w:p w:rsidR="00F94979" w:rsidRPr="00E07243" w:rsidRDefault="00F94979" w:rsidP="00F94979">
            <w:pPr>
              <w:jc w:val="both"/>
              <w:rPr>
                <w:rFonts w:ascii="Times New Roman" w:hAnsi="Times New Roman" w:cs="Times New Roman"/>
              </w:rPr>
            </w:pP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FB4C07"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нормативні дисципліни </w:t>
            </w: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B4C07" w:rsidRPr="00E0724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27FBA" w:rsidRPr="00E0724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B17BC"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 кредит</w:t>
            </w:r>
            <w:r w:rsidR="00FB4C07" w:rsidRPr="00E07243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1B17BC"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 ЄКТС, </w:t>
            </w:r>
            <w:r w:rsidR="00FB4C07" w:rsidRPr="00E07243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  <w:r w:rsidR="00827FBA" w:rsidRPr="00E0724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FB4C07" w:rsidRPr="00E0724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1B17BC"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 год.</w:t>
            </w: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E07243" w:rsidRPr="00E0724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87389E" w:rsidRPr="00E0724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  <w:p w:rsidR="00F94979" w:rsidRPr="00E07243" w:rsidRDefault="00F94979" w:rsidP="00F94979">
            <w:pPr>
              <w:rPr>
                <w:rFonts w:ascii="Times New Roman" w:hAnsi="Times New Roman" w:cs="Times New Roman"/>
              </w:rPr>
            </w:pP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FB4C07"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дисципліни вільного вибору </w:t>
            </w:r>
            <w:r w:rsidR="001B17BC" w:rsidRPr="00E0724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827FBA" w:rsidRPr="00E07243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  <w:r w:rsidR="001B17BC"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 кредитів ЄКТС</w:t>
            </w:r>
            <w:r w:rsidR="0087389E" w:rsidRPr="00E07243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  <w:r w:rsidR="00FB4C07" w:rsidRPr="00E0724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827FBA" w:rsidRPr="00E07243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  <w:r w:rsidR="0087389E"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 год.</w:t>
            </w: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 xml:space="preserve"> (2</w:t>
            </w:r>
            <w:r w:rsidR="00E07243" w:rsidRPr="00E0724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7389E" w:rsidRPr="00E07243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  <w:r w:rsidRPr="00E07243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  <w:p w:rsidR="00F94979" w:rsidRPr="0087389E" w:rsidRDefault="00F94979" w:rsidP="00F94979">
            <w:pPr>
              <w:jc w:val="both"/>
              <w:rPr>
                <w:rFonts w:ascii="Times New Roman" w:hAnsi="Times New Roman" w:cs="Times New Roman"/>
              </w:rPr>
            </w:pPr>
            <w:r w:rsidRPr="00827FBA">
              <w:rPr>
                <w:rFonts w:ascii="Times New Roman" w:hAnsi="Times New Roman" w:cs="Times New Roman"/>
                <w:sz w:val="22"/>
                <w:szCs w:val="22"/>
              </w:rPr>
              <w:t xml:space="preserve">Практика складає </w:t>
            </w:r>
            <w:r w:rsidR="006328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B42E5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2137A8" w:rsidRPr="00827FBA">
              <w:rPr>
                <w:rFonts w:ascii="Times New Roman" w:hAnsi="Times New Roman" w:cs="Times New Roman"/>
                <w:sz w:val="22"/>
                <w:szCs w:val="22"/>
              </w:rPr>
              <w:t xml:space="preserve"> кредит</w:t>
            </w:r>
            <w:r w:rsidR="006328CE">
              <w:rPr>
                <w:rFonts w:ascii="Times New Roman" w:hAnsi="Times New Roman" w:cs="Times New Roman"/>
                <w:sz w:val="22"/>
                <w:szCs w:val="22"/>
              </w:rPr>
              <w:t>ів</w:t>
            </w:r>
            <w:r w:rsidR="002137A8" w:rsidRPr="00827FBA">
              <w:rPr>
                <w:rFonts w:ascii="Times New Roman" w:hAnsi="Times New Roman" w:cs="Times New Roman"/>
                <w:sz w:val="22"/>
                <w:szCs w:val="22"/>
              </w:rPr>
              <w:t xml:space="preserve"> ЄКТС</w:t>
            </w:r>
            <w:r w:rsidR="0087389E" w:rsidRPr="00827FB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3147F3" w:rsidRDefault="00BB6D1F" w:rsidP="00BB6D1F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</w:rPr>
            </w:pPr>
            <w:r w:rsidRPr="00BB6D1F">
              <w:rPr>
                <w:rFonts w:ascii="Times New Roman" w:hAnsi="Times New Roman" w:cs="Times New Roman"/>
              </w:rPr>
              <w:t>на базі початкового рівня (короткий цикл) вищо</w:t>
            </w:r>
            <w:r w:rsidR="003147F3">
              <w:rPr>
                <w:rFonts w:ascii="Times New Roman" w:hAnsi="Times New Roman" w:cs="Times New Roman"/>
              </w:rPr>
              <w:t xml:space="preserve">ї освіти – 180 кредитів ЄКТС. </w:t>
            </w:r>
          </w:p>
          <w:p w:rsidR="00BB6D1F" w:rsidRPr="00BB6D1F" w:rsidRDefault="00BB6D1F" w:rsidP="00BB6D1F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</w:rPr>
            </w:pPr>
            <w:r w:rsidRPr="00BB6D1F">
              <w:rPr>
                <w:rFonts w:ascii="Times New Roman" w:hAnsi="Times New Roman" w:cs="Times New Roman"/>
              </w:rPr>
              <w:t xml:space="preserve">на базі ступеня "молодший бакалавр" (освітньо-кваліфікаційного рівня "молодший спеціаліст") </w:t>
            </w:r>
            <w:r w:rsidR="003147F3">
              <w:rPr>
                <w:rFonts w:ascii="Times New Roman" w:hAnsi="Times New Roman" w:cs="Times New Roman"/>
              </w:rPr>
              <w:t>університет</w:t>
            </w:r>
            <w:r w:rsidRPr="00BB6D1F">
              <w:rPr>
                <w:rFonts w:ascii="Times New Roman" w:hAnsi="Times New Roman" w:cs="Times New Roman"/>
              </w:rPr>
              <w:t xml:space="preserve"> має право визнати та перезарахувати кредити ЄКТС, отримані в межах попередньої освітньої програми підготовки молодшого бакалавра (молодшого спеціаліста)</w:t>
            </w:r>
            <w:r w:rsidR="00B42E5D">
              <w:rPr>
                <w:rFonts w:ascii="Times New Roman" w:hAnsi="Times New Roman" w:cs="Times New Roman"/>
              </w:rPr>
              <w:t xml:space="preserve">: </w:t>
            </w:r>
            <w:r w:rsidRPr="00BB6D1F">
              <w:rPr>
                <w:rFonts w:ascii="Times New Roman" w:hAnsi="Times New Roman" w:cs="Times New Roman"/>
              </w:rPr>
              <w:t xml:space="preserve">за спеціальністю 241 "Готельно-ресторанна справа" не більше, ніж 60 кредитів ЄКТС; за іншими спеціальностями не більше, ніж 30 кредитів ЄКТС. </w:t>
            </w:r>
          </w:p>
          <w:p w:rsidR="00A747EC" w:rsidRPr="00410F6F" w:rsidRDefault="00BB6D1F" w:rsidP="00BB6D1F">
            <w:pPr>
              <w:jc w:val="both"/>
              <w:rPr>
                <w:rFonts w:ascii="Times New Roman" w:hAnsi="Times New Roman" w:cs="Times New Roman"/>
              </w:rPr>
            </w:pPr>
            <w:r w:rsidRPr="00BB6D1F">
              <w:rPr>
                <w:rFonts w:ascii="Times New Roman" w:hAnsi="Times New Roman" w:cs="Times New Roman"/>
              </w:rPr>
              <w:t>Термін навчання: денн</w:t>
            </w:r>
            <w:r>
              <w:rPr>
                <w:rFonts w:ascii="Times New Roman" w:hAnsi="Times New Roman" w:cs="Times New Roman"/>
              </w:rPr>
              <w:t xml:space="preserve">а форма – три роки 10 місяців; </w:t>
            </w:r>
            <w:r w:rsidRPr="00BB6D1F">
              <w:rPr>
                <w:rFonts w:ascii="Times New Roman" w:hAnsi="Times New Roman" w:cs="Times New Roman"/>
              </w:rPr>
              <w:t xml:space="preserve">денна </w:t>
            </w:r>
            <w:r>
              <w:rPr>
                <w:rFonts w:ascii="Times New Roman" w:hAnsi="Times New Roman" w:cs="Times New Roman"/>
              </w:rPr>
              <w:t>(скорочена</w:t>
            </w:r>
            <w:r w:rsidRPr="00BB6D1F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6D1F">
              <w:rPr>
                <w:rFonts w:ascii="Times New Roman" w:hAnsi="Times New Roman" w:cs="Times New Roman"/>
              </w:rPr>
              <w:t>форма –</w:t>
            </w:r>
            <w:r>
              <w:rPr>
                <w:rFonts w:ascii="Times New Roman" w:hAnsi="Times New Roman" w:cs="Times New Roman"/>
              </w:rPr>
              <w:t xml:space="preserve"> один рік 10 місяців</w:t>
            </w:r>
            <w:r w:rsidRPr="00BB6D1F">
              <w:rPr>
                <w:rFonts w:ascii="Times New Roman" w:hAnsi="Times New Roman" w:cs="Times New Roman"/>
              </w:rPr>
              <w:t>;  заочна форма – чотири роки 10 місяців.</w:t>
            </w:r>
          </w:p>
        </w:tc>
      </w:tr>
      <w:tr w:rsidR="00E91213" w:rsidRPr="00410F6F" w:rsidTr="00410F6F">
        <w:tc>
          <w:tcPr>
            <w:tcW w:w="2836" w:type="dxa"/>
            <w:gridSpan w:val="2"/>
            <w:vAlign w:val="center"/>
          </w:tcPr>
          <w:p w:rsidR="00E91213" w:rsidRPr="00AE6067" w:rsidRDefault="00E91213" w:rsidP="00062E10">
            <w:pPr>
              <w:rPr>
                <w:rFonts w:ascii="Times New Roman" w:hAnsi="Times New Roman" w:cs="Times New Roman"/>
              </w:rPr>
            </w:pPr>
            <w:r w:rsidRPr="00AE6067">
              <w:rPr>
                <w:rFonts w:ascii="Times New Roman" w:hAnsi="Times New Roman" w:cs="Times New Roman"/>
              </w:rPr>
              <w:t>Особливості програми</w:t>
            </w:r>
          </w:p>
        </w:tc>
        <w:tc>
          <w:tcPr>
            <w:tcW w:w="6911" w:type="dxa"/>
            <w:gridSpan w:val="2"/>
            <w:vAlign w:val="center"/>
          </w:tcPr>
          <w:p w:rsidR="00E91213" w:rsidRPr="00410F6F" w:rsidRDefault="00E91213" w:rsidP="00196DD8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Міждисциплінарна та багатопрофільна підготовка фахівців для діяльності в сфері </w:t>
            </w:r>
            <w:r w:rsidR="00196DD8">
              <w:rPr>
                <w:rFonts w:ascii="Times New Roman" w:hAnsi="Times New Roman" w:cs="Times New Roman"/>
              </w:rPr>
              <w:t>готельно-ресторанної справи</w:t>
            </w:r>
            <w:r w:rsidRPr="00410F6F">
              <w:rPr>
                <w:rFonts w:ascii="Times New Roman" w:hAnsi="Times New Roman" w:cs="Times New Roman"/>
              </w:rPr>
              <w:t>.</w:t>
            </w:r>
          </w:p>
        </w:tc>
      </w:tr>
      <w:tr w:rsidR="00200383" w:rsidRPr="00410F6F" w:rsidTr="00410F6F">
        <w:tc>
          <w:tcPr>
            <w:tcW w:w="9747" w:type="dxa"/>
            <w:gridSpan w:val="4"/>
            <w:shd w:val="clear" w:color="auto" w:fill="BFBFBF" w:themeFill="background1" w:themeFillShade="BF"/>
            <w:vAlign w:val="center"/>
          </w:tcPr>
          <w:p w:rsidR="00200383" w:rsidRPr="002C2109" w:rsidRDefault="00200383" w:rsidP="002C2109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C2109">
              <w:rPr>
                <w:rFonts w:ascii="Times New Roman" w:hAnsi="Times New Roman" w:cs="Times New Roman"/>
                <w:b/>
              </w:rPr>
              <w:t>Придатність випускників до працевлаштування та подальшого навчання</w:t>
            </w:r>
          </w:p>
        </w:tc>
      </w:tr>
      <w:tr w:rsidR="00200383" w:rsidRPr="00410F6F" w:rsidTr="00410F6F">
        <w:tc>
          <w:tcPr>
            <w:tcW w:w="2836" w:type="dxa"/>
            <w:gridSpan w:val="2"/>
            <w:vAlign w:val="center"/>
          </w:tcPr>
          <w:p w:rsidR="00200383" w:rsidRPr="00AE6067" w:rsidRDefault="00200383" w:rsidP="00062E10">
            <w:pPr>
              <w:rPr>
                <w:rFonts w:ascii="Times New Roman" w:hAnsi="Times New Roman" w:cs="Times New Roman"/>
              </w:rPr>
            </w:pPr>
            <w:r w:rsidRPr="00AE6067">
              <w:rPr>
                <w:rFonts w:ascii="Times New Roman" w:hAnsi="Times New Roman" w:cs="Times New Roman"/>
              </w:rPr>
              <w:t>Придатність до працевлаштування</w:t>
            </w:r>
          </w:p>
        </w:tc>
        <w:tc>
          <w:tcPr>
            <w:tcW w:w="6911" w:type="dxa"/>
            <w:gridSpan w:val="2"/>
            <w:vAlign w:val="center"/>
          </w:tcPr>
          <w:p w:rsidR="00D52280" w:rsidRPr="00827FBA" w:rsidRDefault="00D52280" w:rsidP="00510CB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27FBA">
              <w:rPr>
                <w:rFonts w:ascii="Times New Roman" w:hAnsi="Times New Roman" w:cs="Times New Roman"/>
              </w:rPr>
              <w:t xml:space="preserve">Випускники програми підготовлені до фахової роботи у галузях економіки за </w:t>
            </w:r>
            <w:r w:rsidRPr="00827FBA">
              <w:rPr>
                <w:rFonts w:ascii="Times New Roman" w:hAnsi="Times New Roman" w:cs="Times New Roman"/>
                <w:i/>
              </w:rPr>
              <w:t>ДК 009:2010:</w:t>
            </w:r>
          </w:p>
          <w:p w:rsidR="00D52280" w:rsidRPr="00410F6F" w:rsidRDefault="00D52280" w:rsidP="00D52280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55.10 Діяльність готелів і подібних засобів тимчасового розміщування</w:t>
            </w:r>
          </w:p>
          <w:p w:rsidR="00D52280" w:rsidRPr="00410F6F" w:rsidRDefault="00D52280" w:rsidP="00D52280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55.20 Діяльність засобів розміщування на період відпустки та іншого тимчасового проживання</w:t>
            </w:r>
          </w:p>
          <w:p w:rsidR="00D52280" w:rsidRPr="00410F6F" w:rsidRDefault="00D52280" w:rsidP="00D52280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55.30 Надання місць кемпінгами та стоянками для житлових автофургонів і причепів</w:t>
            </w:r>
          </w:p>
          <w:p w:rsidR="00D52280" w:rsidRPr="00410F6F" w:rsidRDefault="00D52280" w:rsidP="00D52280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55.90 Діяльність інших засобів тимчасового розміщування</w:t>
            </w:r>
          </w:p>
          <w:p w:rsidR="00D52280" w:rsidRDefault="00D52280" w:rsidP="00D52280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56.10 Діяльність ресторанів, надання послуг мобільного харчування</w:t>
            </w:r>
          </w:p>
          <w:p w:rsidR="002978BA" w:rsidRDefault="002978BA" w:rsidP="00D52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56.21 </w:t>
            </w:r>
            <w:r w:rsidRPr="002978BA">
              <w:rPr>
                <w:rFonts w:ascii="Times New Roman" w:hAnsi="Times New Roman" w:cs="Times New Roman"/>
              </w:rPr>
              <w:t>Постачання готових страв для подій</w:t>
            </w:r>
          </w:p>
          <w:p w:rsidR="002978BA" w:rsidRDefault="002978BA" w:rsidP="00D52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56.29 </w:t>
            </w:r>
            <w:r w:rsidRPr="002978BA">
              <w:rPr>
                <w:rFonts w:ascii="Times New Roman" w:hAnsi="Times New Roman" w:cs="Times New Roman"/>
              </w:rPr>
              <w:t>Постачання інших готових страв</w:t>
            </w:r>
          </w:p>
          <w:p w:rsidR="002978BA" w:rsidRDefault="002978BA" w:rsidP="00D52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56.30 Обслуговування напоями</w:t>
            </w:r>
          </w:p>
          <w:p w:rsidR="002978BA" w:rsidRDefault="002978BA" w:rsidP="002978BA">
            <w:pPr>
              <w:jc w:val="both"/>
              <w:rPr>
                <w:rFonts w:ascii="Times New Roman" w:hAnsi="Times New Roman" w:cs="Times New Roman"/>
              </w:rPr>
            </w:pPr>
            <w:r w:rsidRPr="002978BA">
              <w:rPr>
                <w:rFonts w:ascii="Times New Roman" w:hAnsi="Times New Roman" w:cs="Times New Roman"/>
              </w:rPr>
              <w:t>79</w:t>
            </w:r>
            <w:r>
              <w:rPr>
                <w:rFonts w:ascii="Times New Roman" w:hAnsi="Times New Roman" w:cs="Times New Roman"/>
              </w:rPr>
              <w:t xml:space="preserve">.90 </w:t>
            </w:r>
            <w:r w:rsidRPr="002978BA">
              <w:rPr>
                <w:rFonts w:ascii="Times New Roman" w:hAnsi="Times New Roman" w:cs="Times New Roman"/>
              </w:rPr>
              <w:t xml:space="preserve">Надання інших послуг бронювання та пов'язана з цим діяльність </w:t>
            </w:r>
          </w:p>
          <w:p w:rsidR="002978BA" w:rsidRDefault="002978BA" w:rsidP="002978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82.30 </w:t>
            </w:r>
            <w:r w:rsidRPr="002978BA">
              <w:rPr>
                <w:rFonts w:ascii="Times New Roman" w:hAnsi="Times New Roman" w:cs="Times New Roman"/>
              </w:rPr>
              <w:t>Організування конгресів і торговельних виставок</w:t>
            </w:r>
          </w:p>
          <w:p w:rsidR="002978BA" w:rsidRPr="002978BA" w:rsidRDefault="002978BA" w:rsidP="002978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93.29 </w:t>
            </w:r>
            <w:r w:rsidRPr="002978BA">
              <w:rPr>
                <w:rFonts w:ascii="Times New Roman" w:hAnsi="Times New Roman" w:cs="Times New Roman"/>
              </w:rPr>
              <w:t>Організування інших видів відпочинку та розваг</w:t>
            </w:r>
          </w:p>
          <w:p w:rsidR="00200383" w:rsidRPr="00410F6F" w:rsidRDefault="00BD7B58" w:rsidP="00510CB8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Бакалавр з </w:t>
            </w:r>
            <w:r w:rsidR="00827FBA">
              <w:rPr>
                <w:rFonts w:ascii="Times New Roman" w:hAnsi="Times New Roman" w:cs="Times New Roman"/>
              </w:rPr>
              <w:t>готельно-ресторанної справи</w:t>
            </w:r>
            <w:r w:rsidRPr="00410F6F">
              <w:rPr>
                <w:rFonts w:ascii="Times New Roman" w:hAnsi="Times New Roman" w:cs="Times New Roman"/>
              </w:rPr>
              <w:t xml:space="preserve"> </w:t>
            </w:r>
            <w:r w:rsidR="002978BA">
              <w:rPr>
                <w:rFonts w:ascii="Times New Roman" w:hAnsi="Times New Roman" w:cs="Times New Roman"/>
              </w:rPr>
              <w:t>може</w:t>
            </w:r>
            <w:r w:rsidRPr="00410F6F">
              <w:rPr>
                <w:rFonts w:ascii="Times New Roman" w:hAnsi="Times New Roman" w:cs="Times New Roman"/>
              </w:rPr>
              <w:t xml:space="preserve"> </w:t>
            </w:r>
            <w:r w:rsidR="003E3C26">
              <w:rPr>
                <w:rFonts w:ascii="Times New Roman" w:hAnsi="Times New Roman" w:cs="Times New Roman"/>
              </w:rPr>
              <w:t>виконувати такі професійні роботи</w:t>
            </w:r>
            <w:r w:rsidR="002978BA" w:rsidRPr="002978BA">
              <w:rPr>
                <w:rFonts w:ascii="Times New Roman" w:hAnsi="Times New Roman" w:cs="Times New Roman"/>
              </w:rPr>
              <w:t xml:space="preserve"> згідно кваліфікації професій України:  </w:t>
            </w:r>
            <w:r w:rsidRPr="00410F6F">
              <w:rPr>
                <w:rFonts w:ascii="Times New Roman" w:hAnsi="Times New Roman" w:cs="Times New Roman"/>
              </w:rPr>
              <w:t>(за Державним класифікатором професій ДК 003: 2010)</w:t>
            </w:r>
            <w:r w:rsidR="000430EC" w:rsidRPr="00410F6F">
              <w:rPr>
                <w:rFonts w:ascii="Times New Roman" w:hAnsi="Times New Roman" w:cs="Times New Roman"/>
              </w:rPr>
              <w:t>:</w:t>
            </w:r>
          </w:p>
          <w:p w:rsidR="008B07A6" w:rsidRDefault="008B07A6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1315 Керівники малих підприємств - готелів та закладів ресторанного господарства без апарату управління</w:t>
            </w:r>
          </w:p>
          <w:p w:rsidR="003E3C26" w:rsidRPr="00410F6F" w:rsidRDefault="003E3C26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 Ресторатор</w:t>
            </w:r>
          </w:p>
          <w:p w:rsidR="008B07A6" w:rsidRDefault="008B07A6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1319 Керівники інших малих підприємств без апарату управління (директор (керівник) малого підприємства у сфері охорони здоров'я, освіти, культури і т. ін.)</w:t>
            </w:r>
          </w:p>
          <w:p w:rsidR="002978BA" w:rsidRDefault="002978BA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2978BA">
              <w:rPr>
                <w:rFonts w:ascii="Times New Roman" w:hAnsi="Times New Roman" w:cs="Times New Roman"/>
              </w:rPr>
              <w:t xml:space="preserve">145 Менеджери (управителі) в торгівлі, готелях та закладах ресторанного господарства </w:t>
            </w:r>
          </w:p>
          <w:p w:rsidR="002978BA" w:rsidRDefault="002978BA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2978BA">
              <w:rPr>
                <w:rFonts w:ascii="Times New Roman" w:hAnsi="Times New Roman" w:cs="Times New Roman"/>
              </w:rPr>
              <w:t>1455 Менеджери (управителі) в готе</w:t>
            </w:r>
            <w:r>
              <w:rPr>
                <w:rFonts w:ascii="Times New Roman" w:hAnsi="Times New Roman" w:cs="Times New Roman"/>
              </w:rPr>
              <w:t>лях та інших місцях розміщення</w:t>
            </w:r>
          </w:p>
          <w:p w:rsidR="002978BA" w:rsidRDefault="002978BA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2978BA">
              <w:rPr>
                <w:rFonts w:ascii="Times New Roman" w:hAnsi="Times New Roman" w:cs="Times New Roman"/>
              </w:rPr>
              <w:t>1455.1 Менеджери (управит</w:t>
            </w:r>
            <w:r>
              <w:rPr>
                <w:rFonts w:ascii="Times New Roman" w:hAnsi="Times New Roman" w:cs="Times New Roman"/>
              </w:rPr>
              <w:t>елі) в готельному господарстві</w:t>
            </w:r>
          </w:p>
          <w:p w:rsidR="002978BA" w:rsidRDefault="002978BA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2978BA">
              <w:rPr>
                <w:rFonts w:ascii="Times New Roman" w:hAnsi="Times New Roman" w:cs="Times New Roman"/>
              </w:rPr>
              <w:t>1456 Менеджери (управителі) в закл</w:t>
            </w:r>
            <w:r>
              <w:rPr>
                <w:rFonts w:ascii="Times New Roman" w:hAnsi="Times New Roman" w:cs="Times New Roman"/>
              </w:rPr>
              <w:t>адах ресторанного господарства</w:t>
            </w:r>
          </w:p>
          <w:p w:rsidR="002978BA" w:rsidRDefault="002978BA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2978BA">
              <w:rPr>
                <w:rFonts w:ascii="Times New Roman" w:hAnsi="Times New Roman" w:cs="Times New Roman"/>
              </w:rPr>
              <w:t xml:space="preserve">1456.1 Менеджери (управителі) в ресторанах  </w:t>
            </w:r>
          </w:p>
          <w:p w:rsidR="002978BA" w:rsidRDefault="002978BA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2978BA">
              <w:rPr>
                <w:rFonts w:ascii="Times New Roman" w:hAnsi="Times New Roman" w:cs="Times New Roman"/>
              </w:rPr>
              <w:t>1456.2 Менеджери (управ</w:t>
            </w:r>
            <w:r>
              <w:rPr>
                <w:rFonts w:ascii="Times New Roman" w:hAnsi="Times New Roman" w:cs="Times New Roman"/>
              </w:rPr>
              <w:t>ителі) в кафе, барах, їдальнях</w:t>
            </w:r>
          </w:p>
          <w:p w:rsidR="008B07A6" w:rsidRDefault="002978BA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2978BA">
              <w:rPr>
                <w:rFonts w:ascii="Times New Roman" w:hAnsi="Times New Roman" w:cs="Times New Roman"/>
              </w:rPr>
              <w:t>1456.3 Менеджери (управителі) на підприємствах, які готують та постачають готові страви</w:t>
            </w:r>
          </w:p>
          <w:p w:rsidR="003E3C26" w:rsidRDefault="003E3C26" w:rsidP="003E3C26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E3C26">
              <w:rPr>
                <w:rFonts w:ascii="Times New Roman" w:hAnsi="Times New Roman" w:cs="Times New Roman"/>
              </w:rPr>
              <w:t>1456 Менеджер (управитель) систем харчової безпеки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1210.1 Керуючий готельним господарством 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1210.1 Керуючий підприємством харчування 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1225 Завідувач корпусу готелю  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1225 Завідувач підприємства громадського харчування  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>1225 Начальник виробництва (на підприємстві харчування)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>1225 Керівники виробничих підрозділів у закладах ресторанного господарства, готелях та інших місцях розміщення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1239 Завідувач номерного фонду готелю (туристичного комплексу та ін.) 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248 Професіонали в галузі туризму, готельної, ресторанної та санаторно-курортної справи 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2482 Професіонали в галузі готельної та ресторанної справи  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2482.1 Фахівець із гостинності (готелі, туристичні комплекси та ін.) 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3414 Фахівець із конференц-сервісу </w:t>
            </w:r>
          </w:p>
          <w:p w:rsidR="00392950" w:rsidRDefault="00392950" w:rsidP="002978BA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3414 Фахівець із спеціалізованого обслуговування </w:t>
            </w:r>
          </w:p>
          <w:p w:rsidR="001B5BAD" w:rsidRPr="00410F6F" w:rsidRDefault="00392950" w:rsidP="00392950">
            <w:pPr>
              <w:spacing w:line="306" w:lineRule="exact"/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>3414 Організатор туристичної і готельної діяльності</w:t>
            </w:r>
          </w:p>
        </w:tc>
      </w:tr>
      <w:tr w:rsidR="00200383" w:rsidRPr="00410F6F" w:rsidTr="00410F6F">
        <w:tc>
          <w:tcPr>
            <w:tcW w:w="2836" w:type="dxa"/>
            <w:gridSpan w:val="2"/>
            <w:vAlign w:val="center"/>
          </w:tcPr>
          <w:p w:rsidR="00200383" w:rsidRPr="00AE6067" w:rsidRDefault="00200383" w:rsidP="00062E10">
            <w:pPr>
              <w:rPr>
                <w:rFonts w:ascii="Times New Roman" w:hAnsi="Times New Roman" w:cs="Times New Roman"/>
              </w:rPr>
            </w:pPr>
            <w:r w:rsidRPr="00AE6067">
              <w:rPr>
                <w:rFonts w:ascii="Times New Roman" w:hAnsi="Times New Roman" w:cs="Times New Roman"/>
              </w:rPr>
              <w:t>Подальше навчання</w:t>
            </w:r>
          </w:p>
        </w:tc>
        <w:tc>
          <w:tcPr>
            <w:tcW w:w="6911" w:type="dxa"/>
            <w:gridSpan w:val="2"/>
            <w:vAlign w:val="center"/>
          </w:tcPr>
          <w:p w:rsidR="00200383" w:rsidRPr="00AE6067" w:rsidRDefault="00BD7B58" w:rsidP="006328CE">
            <w:pPr>
              <w:rPr>
                <w:rFonts w:ascii="Times New Roman" w:hAnsi="Times New Roman" w:cs="Times New Roman"/>
              </w:rPr>
            </w:pPr>
            <w:r w:rsidRPr="00AE6067">
              <w:rPr>
                <w:rFonts w:ascii="Times New Roman" w:hAnsi="Times New Roman" w:cs="Times New Roman"/>
              </w:rPr>
              <w:t>Можливість навчання за програмою другого (магістерського) рівня вищої освіти, 8 рівня НРК України, 2 циклу FQ-ЕНЕА та 7 рівня EQF-LLL. Набуття додаткових кваліфікацій в системі післядипломної освіти, підвищення кваліфікації</w:t>
            </w:r>
            <w:r w:rsidR="006328CE">
              <w:rPr>
                <w:rFonts w:ascii="Times New Roman" w:hAnsi="Times New Roman" w:cs="Times New Roman"/>
              </w:rPr>
              <w:t>.</w:t>
            </w:r>
            <w:r w:rsidR="004F0613" w:rsidRPr="00AE60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91213" w:rsidRPr="00410F6F" w:rsidTr="00410F6F">
        <w:tc>
          <w:tcPr>
            <w:tcW w:w="9747" w:type="dxa"/>
            <w:gridSpan w:val="4"/>
            <w:shd w:val="clear" w:color="auto" w:fill="BFBFBF" w:themeFill="background1" w:themeFillShade="BF"/>
            <w:vAlign w:val="center"/>
          </w:tcPr>
          <w:p w:rsidR="00E91213" w:rsidRPr="002C2109" w:rsidRDefault="00E91213" w:rsidP="002C2109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</w:rPr>
            </w:pPr>
            <w:r w:rsidRPr="002C2109">
              <w:rPr>
                <w:rStyle w:val="20"/>
                <w:rFonts w:ascii="Times New Roman" w:hAnsi="Times New Roman" w:cs="Times New Roman"/>
                <w:bCs/>
                <w:sz w:val="24"/>
              </w:rPr>
              <w:t>Викладання та оцінювання</w:t>
            </w:r>
          </w:p>
        </w:tc>
      </w:tr>
      <w:tr w:rsidR="00E91213" w:rsidRPr="00410F6F" w:rsidTr="00410F6F">
        <w:tc>
          <w:tcPr>
            <w:tcW w:w="2836" w:type="dxa"/>
            <w:gridSpan w:val="2"/>
            <w:vAlign w:val="center"/>
          </w:tcPr>
          <w:p w:rsidR="00E91213" w:rsidRPr="00AE6067" w:rsidRDefault="00E91213" w:rsidP="00BD7B5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E6067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Викладання та</w:t>
            </w:r>
            <w:r w:rsidR="00BD7B58" w:rsidRPr="00AE6067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 xml:space="preserve"> н</w:t>
            </w:r>
            <w:r w:rsidRPr="00AE6067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авчання</w:t>
            </w:r>
          </w:p>
        </w:tc>
        <w:tc>
          <w:tcPr>
            <w:tcW w:w="6911" w:type="dxa"/>
            <w:gridSpan w:val="2"/>
            <w:vAlign w:val="center"/>
          </w:tcPr>
          <w:p w:rsidR="005D5166" w:rsidRPr="00410F6F" w:rsidRDefault="004F0613" w:rsidP="00D52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Студентськоцентроване, п</w:t>
            </w:r>
            <w:r w:rsidR="005D5166" w:rsidRPr="00410F6F">
              <w:rPr>
                <w:rFonts w:ascii="Times New Roman" w:hAnsi="Times New Roman" w:cs="Times New Roman"/>
              </w:rPr>
              <w:t xml:space="preserve">роблемно-орієнтоване </w:t>
            </w:r>
            <w:r w:rsidR="00E91213" w:rsidRPr="00410F6F">
              <w:rPr>
                <w:rFonts w:ascii="Times New Roman" w:hAnsi="Times New Roman" w:cs="Times New Roman"/>
              </w:rPr>
              <w:t>навчання, ініціативне, самонавчання. Проблемні, інтерактивні, проектні, інформаційно-комп’ютерні, саморозвиваючі, колективні та інтегративні, контекстні</w:t>
            </w:r>
            <w:r w:rsidR="00BD7B58" w:rsidRPr="00410F6F">
              <w:rPr>
                <w:rFonts w:ascii="Times New Roman" w:hAnsi="Times New Roman" w:cs="Times New Roman"/>
              </w:rPr>
              <w:t xml:space="preserve"> </w:t>
            </w:r>
            <w:r w:rsidR="00E91213" w:rsidRPr="00410F6F">
              <w:rPr>
                <w:rFonts w:ascii="Times New Roman" w:hAnsi="Times New Roman" w:cs="Times New Roman"/>
              </w:rPr>
              <w:t xml:space="preserve">технології навчання. </w:t>
            </w:r>
          </w:p>
          <w:p w:rsidR="00E91213" w:rsidRPr="004F0613" w:rsidRDefault="00E91213" w:rsidP="004F0613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Навчально-методичне забезпечення і</w:t>
            </w:r>
            <w:r w:rsidR="00BD7B58" w:rsidRPr="00410F6F">
              <w:rPr>
                <w:rFonts w:ascii="Times New Roman" w:hAnsi="Times New Roman" w:cs="Times New Roman"/>
              </w:rPr>
              <w:t xml:space="preserve"> </w:t>
            </w:r>
            <w:r w:rsidRPr="00410F6F">
              <w:rPr>
                <w:rFonts w:ascii="Times New Roman" w:hAnsi="Times New Roman" w:cs="Times New Roman"/>
              </w:rPr>
              <w:t>консультування самостійної роботи здійснюється через</w:t>
            </w:r>
            <w:r w:rsidR="00BD7B58" w:rsidRPr="00410F6F">
              <w:rPr>
                <w:rFonts w:ascii="Times New Roman" w:hAnsi="Times New Roman" w:cs="Times New Roman"/>
              </w:rPr>
              <w:t xml:space="preserve"> </w:t>
            </w:r>
            <w:r w:rsidRPr="00410F6F">
              <w:rPr>
                <w:rFonts w:ascii="Times New Roman" w:hAnsi="Times New Roman" w:cs="Times New Roman"/>
              </w:rPr>
              <w:t>університетське віртуальне навчальне середовище.</w:t>
            </w:r>
          </w:p>
        </w:tc>
      </w:tr>
      <w:tr w:rsidR="00E91213" w:rsidRPr="00410F6F" w:rsidTr="00410F6F">
        <w:tc>
          <w:tcPr>
            <w:tcW w:w="2836" w:type="dxa"/>
            <w:gridSpan w:val="2"/>
            <w:vAlign w:val="center"/>
          </w:tcPr>
          <w:p w:rsidR="00E91213" w:rsidRPr="00AE6067" w:rsidRDefault="00E91213" w:rsidP="00510CB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E6067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Оцінювання</w:t>
            </w:r>
          </w:p>
        </w:tc>
        <w:tc>
          <w:tcPr>
            <w:tcW w:w="6911" w:type="dxa"/>
            <w:gridSpan w:val="2"/>
            <w:vAlign w:val="center"/>
          </w:tcPr>
          <w:p w:rsidR="005D5166" w:rsidRPr="00410F6F" w:rsidRDefault="005D5166" w:rsidP="005D5166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Накопичувальна бально-рейтингова система, що передбачає оцінювання (поточне, модульне, підсумкове, державна атестація) всіх видів аудиторної, індивідуальної та самостійної навчальної роботи студента. </w:t>
            </w:r>
          </w:p>
          <w:p w:rsidR="00E91213" w:rsidRPr="00410F6F" w:rsidRDefault="00E91213" w:rsidP="004F0613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Усне та письмове опитування; тестовий контроль; презентація наукової роботи; захист есе, проектів, курсової та </w:t>
            </w:r>
            <w:r w:rsidR="004F0613">
              <w:rPr>
                <w:rFonts w:ascii="Times New Roman" w:hAnsi="Times New Roman" w:cs="Times New Roman"/>
              </w:rPr>
              <w:t>кваліфікацій</w:t>
            </w:r>
            <w:r w:rsidRPr="00410F6F">
              <w:rPr>
                <w:rFonts w:ascii="Times New Roman" w:hAnsi="Times New Roman" w:cs="Times New Roman"/>
              </w:rPr>
              <w:t>ної роботи</w:t>
            </w:r>
            <w:r w:rsidR="004F0613">
              <w:rPr>
                <w:rFonts w:ascii="Times New Roman" w:hAnsi="Times New Roman" w:cs="Times New Roman"/>
              </w:rPr>
              <w:t xml:space="preserve"> бакалавра</w:t>
            </w:r>
            <w:r w:rsidRPr="00410F6F">
              <w:rPr>
                <w:rFonts w:ascii="Times New Roman" w:hAnsi="Times New Roman" w:cs="Times New Roman"/>
              </w:rPr>
              <w:t>, заліки, екзамени.</w:t>
            </w:r>
          </w:p>
        </w:tc>
      </w:tr>
      <w:tr w:rsidR="005D5166" w:rsidRPr="00410F6F" w:rsidTr="00410F6F">
        <w:tc>
          <w:tcPr>
            <w:tcW w:w="9747" w:type="dxa"/>
            <w:gridSpan w:val="4"/>
            <w:shd w:val="clear" w:color="auto" w:fill="BFBFBF" w:themeFill="background1" w:themeFillShade="BF"/>
            <w:vAlign w:val="center"/>
          </w:tcPr>
          <w:p w:rsidR="005D5166" w:rsidRPr="002C2109" w:rsidRDefault="005D5166" w:rsidP="002C2109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</w:rPr>
            </w:pPr>
            <w:r w:rsidRPr="002C2109">
              <w:rPr>
                <w:rFonts w:ascii="Times New Roman" w:hAnsi="Times New Roman" w:cs="Times New Roman"/>
                <w:b/>
              </w:rPr>
              <w:t>Програмні компетентності</w:t>
            </w:r>
          </w:p>
        </w:tc>
      </w:tr>
      <w:tr w:rsidR="005D5166" w:rsidRPr="00410F6F" w:rsidTr="00410F6F">
        <w:tc>
          <w:tcPr>
            <w:tcW w:w="2836" w:type="dxa"/>
            <w:gridSpan w:val="2"/>
            <w:vAlign w:val="center"/>
          </w:tcPr>
          <w:p w:rsidR="005D5166" w:rsidRPr="00AE6067" w:rsidRDefault="005D5166" w:rsidP="005D5166">
            <w:pPr>
              <w:rPr>
                <w:rFonts w:ascii="Times New Roman" w:hAnsi="Times New Roman" w:cs="Times New Roman"/>
                <w:highlight w:val="yellow"/>
              </w:rPr>
            </w:pPr>
            <w:r w:rsidRPr="00AE6067">
              <w:rPr>
                <w:rFonts w:ascii="Times New Roman" w:hAnsi="Times New Roman" w:cs="Times New Roman"/>
              </w:rPr>
              <w:t>Інтегральна компетентність</w:t>
            </w:r>
            <w:r w:rsidRPr="00AE6067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  <w:p w:rsidR="005D5166" w:rsidRPr="0003493C" w:rsidRDefault="005D5166" w:rsidP="00510CB8">
            <w:pPr>
              <w:jc w:val="both"/>
              <w:rPr>
                <w:rStyle w:val="20"/>
                <w:rFonts w:ascii="Times New Roman" w:hAnsi="Times New Roman" w:cs="Times New Roman"/>
                <w:bCs/>
                <w:sz w:val="24"/>
                <w:highlight w:val="yellow"/>
              </w:rPr>
            </w:pPr>
          </w:p>
        </w:tc>
        <w:tc>
          <w:tcPr>
            <w:tcW w:w="6911" w:type="dxa"/>
            <w:gridSpan w:val="2"/>
            <w:vAlign w:val="center"/>
          </w:tcPr>
          <w:p w:rsidR="00B001E9" w:rsidRPr="00410F6F" w:rsidRDefault="00B001E9" w:rsidP="00B001E9">
            <w:pPr>
              <w:jc w:val="both"/>
              <w:rPr>
                <w:rFonts w:ascii="Times New Roman" w:hAnsi="Times New Roman" w:cs="Times New Roman"/>
              </w:rPr>
            </w:pPr>
            <w:r w:rsidRPr="00B001E9">
              <w:rPr>
                <w:rFonts w:ascii="Times New Roman" w:hAnsi="Times New Roman" w:cs="Times New Roman"/>
              </w:rPr>
              <w:t>Здатність розв’язувати спеціалізовані за</w:t>
            </w:r>
            <w:r>
              <w:rPr>
                <w:rFonts w:ascii="Times New Roman" w:hAnsi="Times New Roman" w:cs="Times New Roman"/>
              </w:rPr>
              <w:t>вдання</w:t>
            </w:r>
            <w:r w:rsidRPr="00B001E9">
              <w:rPr>
                <w:rFonts w:ascii="Times New Roman" w:hAnsi="Times New Roman" w:cs="Times New Roman"/>
              </w:rPr>
              <w:t xml:space="preserve"> та практичні проблеми </w:t>
            </w:r>
            <w:r>
              <w:rPr>
                <w:rFonts w:ascii="Times New Roman" w:hAnsi="Times New Roman" w:cs="Times New Roman"/>
              </w:rPr>
              <w:t>в індустрії гостинності</w:t>
            </w:r>
            <w:r w:rsidRPr="00B001E9">
              <w:rPr>
                <w:rFonts w:ascii="Times New Roman" w:hAnsi="Times New Roman" w:cs="Times New Roman"/>
              </w:rPr>
              <w:t xml:space="preserve">, що передбачає застосування теорій та методів системи наук, які формують концепції </w:t>
            </w:r>
            <w:r>
              <w:rPr>
                <w:rFonts w:ascii="Times New Roman" w:hAnsi="Times New Roman" w:cs="Times New Roman"/>
              </w:rPr>
              <w:t>готельно-ресторанного бізнесу</w:t>
            </w:r>
            <w:r w:rsidRPr="00B001E9">
              <w:rPr>
                <w:rFonts w:ascii="Times New Roman" w:hAnsi="Times New Roman" w:cs="Times New Roman"/>
              </w:rPr>
              <w:t xml:space="preserve"> характеризується комплексністю та невизначеністю умов.</w:t>
            </w:r>
          </w:p>
        </w:tc>
      </w:tr>
      <w:tr w:rsidR="005D5166" w:rsidRPr="00410F6F" w:rsidTr="00410F6F">
        <w:tc>
          <w:tcPr>
            <w:tcW w:w="2836" w:type="dxa"/>
            <w:gridSpan w:val="2"/>
            <w:vAlign w:val="center"/>
          </w:tcPr>
          <w:p w:rsidR="005D5166" w:rsidRPr="00045454" w:rsidRDefault="00114EB6" w:rsidP="005D5166">
            <w:pPr>
              <w:rPr>
                <w:rFonts w:ascii="Times New Roman" w:hAnsi="Times New Roman" w:cs="Times New Roman"/>
              </w:rPr>
            </w:pPr>
            <w:r w:rsidRPr="00045454">
              <w:rPr>
                <w:rFonts w:ascii="Times New Roman" w:hAnsi="Times New Roman" w:cs="Times New Roman"/>
              </w:rPr>
              <w:t>Загальні компетентності (ЗК)</w:t>
            </w:r>
          </w:p>
        </w:tc>
        <w:tc>
          <w:tcPr>
            <w:tcW w:w="6911" w:type="dxa"/>
            <w:gridSpan w:val="2"/>
            <w:vAlign w:val="center"/>
          </w:tcPr>
          <w:p w:rsidR="00B001E9" w:rsidRPr="00392950" w:rsidRDefault="00114EB6" w:rsidP="00114EB6">
            <w:pPr>
              <w:jc w:val="both"/>
              <w:rPr>
                <w:rFonts w:ascii="Times New Roman" w:hAnsi="Times New Roman" w:cs="Times New Roman"/>
              </w:rPr>
            </w:pPr>
            <w:r w:rsidRPr="00392950">
              <w:rPr>
                <w:rFonts w:ascii="Times New Roman" w:hAnsi="Times New Roman" w:cs="Times New Roman"/>
              </w:rPr>
              <w:t xml:space="preserve">ЗК01. </w:t>
            </w:r>
            <w:r w:rsidR="00B001E9" w:rsidRPr="00364E3B">
              <w:rPr>
                <w:rFonts w:ascii="Times New Roman" w:hAnsi="Times New Roman" w:cs="Times New Roman"/>
                <w:color w:val="auto"/>
              </w:rPr>
              <w:t xml:space="preserve">Здатність зберігати та примножувати моральні, культурні, наукові цінності і досягнення суспільства на основі розуміння </w:t>
            </w:r>
            <w:r w:rsidR="00364E3B" w:rsidRPr="00364E3B">
              <w:rPr>
                <w:rFonts w:ascii="Times New Roman" w:hAnsi="Times New Roman" w:cs="Times New Roman"/>
                <w:color w:val="auto"/>
              </w:rPr>
              <w:t xml:space="preserve">сутності та принципів розвитку суспільства, природи і мислення та </w:t>
            </w:r>
            <w:r w:rsidR="00364E3B">
              <w:rPr>
                <w:rFonts w:ascii="Times New Roman" w:hAnsi="Times New Roman" w:cs="Times New Roman"/>
              </w:rPr>
              <w:t xml:space="preserve">закономірностей розвитку </w:t>
            </w:r>
            <w:r w:rsidR="00B001E9" w:rsidRPr="00392950">
              <w:rPr>
                <w:rFonts w:ascii="Times New Roman" w:hAnsi="Times New Roman" w:cs="Times New Roman"/>
              </w:rPr>
              <w:t>предметної області, її місця у загальній системі знань, вести здоровий спосіб життя.</w:t>
            </w:r>
          </w:p>
          <w:p w:rsidR="00306E9C" w:rsidRDefault="00364E3B" w:rsidP="00114EB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ЗК</w:t>
            </w:r>
            <w:r w:rsidR="001B5BAD" w:rsidRPr="00392950">
              <w:rPr>
                <w:rFonts w:ascii="Times New Roman" w:hAnsi="Times New Roman" w:cs="Times New Roman"/>
              </w:rPr>
              <w:t>02. Здатність діяти соціально відповідально та свідомо, усвідомлювати цінності громадянського суспільства, верховенства права, прав і свобод людини і громадянина в Україні</w:t>
            </w:r>
            <w:r w:rsidR="001D33CD" w:rsidRPr="00392950">
              <w:rPr>
                <w:rFonts w:ascii="Times New Roman" w:hAnsi="Times New Roman" w:cs="Times New Roman"/>
              </w:rPr>
              <w:t>.</w:t>
            </w:r>
            <w:r w:rsidR="00306E9C" w:rsidRPr="00306E9C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732F" w:rsidRPr="00CB2858" w:rsidRDefault="00364E3B" w:rsidP="00A873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ЗК</w:t>
            </w:r>
            <w:r w:rsidR="00306E9C" w:rsidRPr="00364E3B">
              <w:rPr>
                <w:rFonts w:ascii="Times New Roman" w:hAnsi="Times New Roman" w:cs="Times New Roman"/>
              </w:rPr>
              <w:t xml:space="preserve">03. </w:t>
            </w:r>
            <w:r w:rsidR="00306E9C" w:rsidRPr="00306E9C">
              <w:rPr>
                <w:rFonts w:ascii="Times New Roman" w:hAnsi="Times New Roman" w:cs="Times New Roman"/>
                <w:color w:val="auto"/>
              </w:rPr>
              <w:t xml:space="preserve">Здатність </w:t>
            </w:r>
            <w:r w:rsidR="00306E9C" w:rsidRPr="001D33CD">
              <w:rPr>
                <w:rFonts w:ascii="Times New Roman" w:hAnsi="Times New Roman" w:cs="Times New Roman"/>
              </w:rPr>
              <w:t xml:space="preserve">до </w:t>
            </w:r>
            <w:r w:rsidR="00306E9C">
              <w:rPr>
                <w:rFonts w:ascii="Times New Roman" w:hAnsi="Times New Roman" w:cs="Times New Roman"/>
              </w:rPr>
              <w:t xml:space="preserve">абстрактного та </w:t>
            </w:r>
            <w:r w:rsidRPr="001D33CD">
              <w:rPr>
                <w:rFonts w:ascii="Times New Roman" w:hAnsi="Times New Roman" w:cs="Times New Roman"/>
              </w:rPr>
              <w:t>критичного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06E9C">
              <w:rPr>
                <w:rFonts w:ascii="Times New Roman" w:hAnsi="Times New Roman" w:cs="Times New Roman"/>
              </w:rPr>
              <w:t xml:space="preserve">мислення, </w:t>
            </w:r>
            <w:r w:rsidR="00C82972">
              <w:rPr>
                <w:rFonts w:ascii="Times New Roman" w:hAnsi="Times New Roman" w:cs="Times New Roman"/>
              </w:rPr>
              <w:t xml:space="preserve">аналізу, синтезу, </w:t>
            </w:r>
            <w:r w:rsidR="00306E9C" w:rsidRPr="001D33CD">
              <w:rPr>
                <w:rFonts w:ascii="Times New Roman" w:hAnsi="Times New Roman" w:cs="Times New Roman"/>
              </w:rPr>
              <w:t xml:space="preserve">встановлення взаємозв’язків між явищами та </w:t>
            </w:r>
            <w:r w:rsidR="00306E9C" w:rsidRPr="00364E3B">
              <w:rPr>
                <w:rFonts w:ascii="Times New Roman" w:hAnsi="Times New Roman" w:cs="Times New Roman"/>
                <w:color w:val="auto"/>
              </w:rPr>
              <w:t>процесами</w:t>
            </w:r>
            <w:r w:rsidR="00A8732F"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Pr="00364E3B">
              <w:rPr>
                <w:rFonts w:ascii="Times New Roman" w:hAnsi="Times New Roman" w:cs="Times New Roman"/>
                <w:color w:val="auto"/>
              </w:rPr>
              <w:t>прогнозува</w:t>
            </w:r>
            <w:r>
              <w:rPr>
                <w:rFonts w:ascii="Times New Roman" w:hAnsi="Times New Roman" w:cs="Times New Roman"/>
                <w:color w:val="auto"/>
              </w:rPr>
              <w:t>ння</w:t>
            </w:r>
            <w:r w:rsidRPr="00364E3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A8732F">
              <w:rPr>
                <w:rFonts w:ascii="Times New Roman" w:hAnsi="Times New Roman" w:cs="Times New Roman"/>
                <w:color w:val="auto"/>
              </w:rPr>
              <w:t>й оцінки.</w:t>
            </w:r>
          </w:p>
          <w:p w:rsidR="00CB2858" w:rsidRPr="00CB2858" w:rsidRDefault="00A8732F" w:rsidP="00A873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ЗК</w:t>
            </w:r>
            <w:r w:rsidRPr="00364E3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 w:rsidRPr="00364E3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Здатність оволодівати сучасними </w:t>
            </w:r>
            <w:r w:rsidRPr="00A8732F">
              <w:rPr>
                <w:rFonts w:ascii="Times New Roman" w:hAnsi="Times New Roman" w:cs="Times New Roman"/>
              </w:rPr>
              <w:t>знаннями</w:t>
            </w:r>
            <w:r>
              <w:rPr>
                <w:rFonts w:ascii="Times New Roman" w:hAnsi="Times New Roman" w:cs="Times New Roman"/>
              </w:rPr>
              <w:t xml:space="preserve">, самостійно проводити дослідження, </w:t>
            </w:r>
            <w:r w:rsidRPr="00A8732F">
              <w:rPr>
                <w:rFonts w:ascii="Times New Roman" w:hAnsi="Times New Roman" w:cs="Times New Roman"/>
              </w:rPr>
              <w:t>застосовува</w:t>
            </w:r>
            <w:r>
              <w:rPr>
                <w:rFonts w:ascii="Times New Roman" w:hAnsi="Times New Roman" w:cs="Times New Roman"/>
              </w:rPr>
              <w:t>ти</w:t>
            </w:r>
            <w:r w:rsidRPr="00A8732F">
              <w:rPr>
                <w:rFonts w:ascii="Times New Roman" w:hAnsi="Times New Roman" w:cs="Times New Roman"/>
              </w:rPr>
              <w:t xml:space="preserve"> знан</w:t>
            </w:r>
            <w:r>
              <w:rPr>
                <w:rFonts w:ascii="Times New Roman" w:hAnsi="Times New Roman" w:cs="Times New Roman"/>
              </w:rPr>
              <w:t>ня у практичній діяльності.</w:t>
            </w:r>
          </w:p>
          <w:p w:rsidR="001B5BAD" w:rsidRPr="00364E3B" w:rsidRDefault="00A8732F" w:rsidP="00114EB6">
            <w:pPr>
              <w:jc w:val="both"/>
              <w:rPr>
                <w:rFonts w:ascii="Times New Roman" w:hAnsi="Times New Roman" w:cs="Times New Roman"/>
              </w:rPr>
            </w:pPr>
            <w:r w:rsidRPr="00C82972">
              <w:rPr>
                <w:rFonts w:ascii="Times New Roman" w:hAnsi="Times New Roman" w:cs="Times New Roman"/>
              </w:rPr>
              <w:t>ЗК05.</w:t>
            </w:r>
            <w:r w:rsidRPr="00410F6F">
              <w:rPr>
                <w:rFonts w:ascii="Times New Roman" w:hAnsi="Times New Roman" w:cs="Times New Roman"/>
                <w:b/>
              </w:rPr>
              <w:t xml:space="preserve"> </w:t>
            </w:r>
            <w:r w:rsidR="001B5BAD" w:rsidRPr="00364E3B">
              <w:rPr>
                <w:rFonts w:ascii="Times New Roman" w:hAnsi="Times New Roman" w:cs="Times New Roman"/>
              </w:rPr>
              <w:t xml:space="preserve">Здатність </w:t>
            </w:r>
            <w:r w:rsidR="00364E3B" w:rsidRPr="00364E3B">
              <w:rPr>
                <w:rFonts w:ascii="Times New Roman" w:hAnsi="Times New Roman" w:cs="Times New Roman"/>
              </w:rPr>
              <w:t>до</w:t>
            </w:r>
            <w:r w:rsidR="001B5BAD" w:rsidRPr="00364E3B">
              <w:rPr>
                <w:rFonts w:ascii="Times New Roman" w:hAnsi="Times New Roman" w:cs="Times New Roman"/>
              </w:rPr>
              <w:t xml:space="preserve"> </w:t>
            </w:r>
            <w:r w:rsidR="00364E3B" w:rsidRPr="00364E3B">
              <w:rPr>
                <w:rFonts w:ascii="Times New Roman" w:hAnsi="Times New Roman" w:cs="Times New Roman"/>
              </w:rPr>
              <w:t xml:space="preserve">усної та </w:t>
            </w:r>
            <w:r w:rsidR="001B5BAD" w:rsidRPr="00364E3B">
              <w:rPr>
                <w:rFonts w:ascii="Times New Roman" w:hAnsi="Times New Roman" w:cs="Times New Roman"/>
              </w:rPr>
              <w:t>письмов</w:t>
            </w:r>
            <w:r w:rsidR="00364E3B" w:rsidRPr="00364E3B">
              <w:rPr>
                <w:rFonts w:ascii="Times New Roman" w:hAnsi="Times New Roman" w:cs="Times New Roman"/>
              </w:rPr>
              <w:t>ої</w:t>
            </w:r>
            <w:r w:rsidR="001B5BAD" w:rsidRPr="00364E3B">
              <w:rPr>
                <w:rFonts w:ascii="Times New Roman" w:hAnsi="Times New Roman" w:cs="Times New Roman"/>
              </w:rPr>
              <w:t xml:space="preserve"> комунікаці</w:t>
            </w:r>
            <w:r w:rsidR="00364E3B">
              <w:rPr>
                <w:rFonts w:ascii="Times New Roman" w:hAnsi="Times New Roman" w:cs="Times New Roman"/>
              </w:rPr>
              <w:t>ї</w:t>
            </w:r>
            <w:r w:rsidR="001B5BAD" w:rsidRPr="00364E3B">
              <w:rPr>
                <w:rFonts w:ascii="Times New Roman" w:hAnsi="Times New Roman" w:cs="Times New Roman"/>
              </w:rPr>
              <w:t xml:space="preserve"> </w:t>
            </w:r>
            <w:r w:rsidR="00364E3B" w:rsidRPr="00364E3B">
              <w:rPr>
                <w:rFonts w:ascii="Times New Roman" w:hAnsi="Times New Roman" w:cs="Times New Roman"/>
              </w:rPr>
              <w:t>державною мовою</w:t>
            </w:r>
            <w:r w:rsidR="00364E3B">
              <w:rPr>
                <w:rFonts w:ascii="Times New Roman" w:hAnsi="Times New Roman" w:cs="Times New Roman"/>
              </w:rPr>
              <w:t>.</w:t>
            </w:r>
          </w:p>
          <w:p w:rsidR="00114EB6" w:rsidRPr="00C82972" w:rsidRDefault="00A8732F" w:rsidP="00114EB6">
            <w:pPr>
              <w:jc w:val="both"/>
              <w:rPr>
                <w:rFonts w:ascii="Times New Roman" w:hAnsi="Times New Roman" w:cs="Times New Roman"/>
              </w:rPr>
            </w:pPr>
            <w:r w:rsidRPr="00C82972">
              <w:rPr>
                <w:rFonts w:ascii="Times New Roman" w:hAnsi="Times New Roman" w:cs="Times New Roman"/>
              </w:rPr>
              <w:t xml:space="preserve">ЗК06. </w:t>
            </w:r>
            <w:r w:rsidR="00C82972" w:rsidRPr="00C82972">
              <w:rPr>
                <w:rFonts w:ascii="Times New Roman" w:hAnsi="Times New Roman" w:cs="Times New Roman"/>
              </w:rPr>
              <w:t>Навички використання інформаційних технологій</w:t>
            </w:r>
            <w:r w:rsidR="00CB2858">
              <w:rPr>
                <w:rFonts w:ascii="Times New Roman" w:hAnsi="Times New Roman" w:cs="Times New Roman"/>
              </w:rPr>
              <w:t>,</w:t>
            </w:r>
            <w:r w:rsidR="00CB2858" w:rsidRPr="00410F6F">
              <w:rPr>
                <w:rFonts w:ascii="Times New Roman" w:hAnsi="Times New Roman" w:cs="Times New Roman"/>
              </w:rPr>
              <w:t xml:space="preserve"> пошуку, оброблення та аналізу інформації з різних джерел</w:t>
            </w:r>
            <w:r w:rsidR="00C82972" w:rsidRPr="00C82972">
              <w:rPr>
                <w:rFonts w:ascii="Times New Roman" w:hAnsi="Times New Roman" w:cs="Times New Roman"/>
              </w:rPr>
              <w:t>.</w:t>
            </w:r>
          </w:p>
          <w:p w:rsidR="00CB2858" w:rsidRDefault="00A8732F" w:rsidP="00114EB6">
            <w:pPr>
              <w:jc w:val="both"/>
              <w:rPr>
                <w:rFonts w:ascii="Times New Roman" w:hAnsi="Times New Roman" w:cs="Times New Roman"/>
              </w:rPr>
            </w:pPr>
            <w:r w:rsidRPr="00C82972">
              <w:rPr>
                <w:rFonts w:ascii="Times New Roman" w:hAnsi="Times New Roman" w:cs="Times New Roman"/>
              </w:rPr>
              <w:t xml:space="preserve">ЗК07. </w:t>
            </w:r>
            <w:r w:rsidR="00CB2858" w:rsidRPr="00C82972">
              <w:rPr>
                <w:rFonts w:ascii="Times New Roman" w:hAnsi="Times New Roman" w:cs="Times New Roman"/>
              </w:rPr>
              <w:t>Здатність працювати в міжнародному контексті.</w:t>
            </w:r>
          </w:p>
          <w:p w:rsidR="00114EB6" w:rsidRPr="00C82972" w:rsidRDefault="00A8732F" w:rsidP="00114EB6">
            <w:pPr>
              <w:jc w:val="both"/>
              <w:rPr>
                <w:rFonts w:ascii="Times New Roman" w:hAnsi="Times New Roman" w:cs="Times New Roman"/>
              </w:rPr>
            </w:pPr>
            <w:r w:rsidRPr="00C82972">
              <w:rPr>
                <w:rFonts w:ascii="Times New Roman" w:hAnsi="Times New Roman" w:cs="Times New Roman"/>
              </w:rPr>
              <w:t xml:space="preserve">ЗК08. </w:t>
            </w:r>
            <w:r w:rsidR="00CB2858" w:rsidRPr="00C82972">
              <w:rPr>
                <w:rFonts w:ascii="Times New Roman" w:hAnsi="Times New Roman" w:cs="Times New Roman"/>
              </w:rPr>
              <w:t>Здатність спілкуватися іноземною мовою.</w:t>
            </w:r>
          </w:p>
          <w:p w:rsidR="00114EB6" w:rsidRPr="00C82972" w:rsidRDefault="00A8732F" w:rsidP="00114EB6">
            <w:pPr>
              <w:jc w:val="both"/>
              <w:rPr>
                <w:rFonts w:ascii="Times New Roman" w:hAnsi="Times New Roman" w:cs="Times New Roman"/>
              </w:rPr>
            </w:pPr>
            <w:r w:rsidRPr="00C82972">
              <w:rPr>
                <w:rFonts w:ascii="Times New Roman" w:hAnsi="Times New Roman" w:cs="Times New Roman"/>
              </w:rPr>
              <w:t xml:space="preserve">ЗК09. </w:t>
            </w:r>
            <w:r w:rsidR="00CB2858" w:rsidRPr="00C82972">
              <w:rPr>
                <w:rFonts w:ascii="Times New Roman" w:hAnsi="Times New Roman" w:cs="Times New Roman"/>
              </w:rPr>
              <w:t>Толерантність та ціннісне ставлення до мультикультурності.</w:t>
            </w:r>
          </w:p>
          <w:p w:rsidR="00C82972" w:rsidRPr="00C82972" w:rsidRDefault="00A8732F" w:rsidP="00C82972">
            <w:pPr>
              <w:jc w:val="both"/>
              <w:rPr>
                <w:rFonts w:ascii="Times New Roman" w:hAnsi="Times New Roman" w:cs="Times New Roman"/>
              </w:rPr>
            </w:pPr>
            <w:r w:rsidRPr="00C82972">
              <w:rPr>
                <w:rFonts w:ascii="Times New Roman" w:hAnsi="Times New Roman" w:cs="Times New Roman"/>
              </w:rPr>
              <w:t xml:space="preserve">ЗК10. </w:t>
            </w:r>
            <w:r w:rsidR="00CB2858" w:rsidRPr="00410F6F">
              <w:rPr>
                <w:rFonts w:ascii="Times New Roman" w:hAnsi="Times New Roman" w:cs="Times New Roman"/>
              </w:rPr>
              <w:t>Здатність працювати</w:t>
            </w:r>
            <w:r w:rsidR="00CB2858">
              <w:rPr>
                <w:rFonts w:ascii="Times New Roman" w:hAnsi="Times New Roman" w:cs="Times New Roman"/>
              </w:rPr>
              <w:t xml:space="preserve"> автономно та</w:t>
            </w:r>
            <w:r w:rsidR="00CB2858" w:rsidRPr="00410F6F">
              <w:rPr>
                <w:rFonts w:ascii="Times New Roman" w:hAnsi="Times New Roman" w:cs="Times New Roman"/>
              </w:rPr>
              <w:t xml:space="preserve"> </w:t>
            </w:r>
            <w:r w:rsidR="00CB2858">
              <w:rPr>
                <w:rFonts w:ascii="Times New Roman" w:hAnsi="Times New Roman" w:cs="Times New Roman"/>
              </w:rPr>
              <w:t xml:space="preserve">в команді, </w:t>
            </w:r>
            <w:r w:rsidR="00CB2858" w:rsidRPr="00CB2858">
              <w:rPr>
                <w:rFonts w:ascii="Times New Roman" w:hAnsi="Times New Roman" w:cs="Times New Roman"/>
              </w:rPr>
              <w:t>налагоджувати міжособистісні взаємодії</w:t>
            </w:r>
            <w:r w:rsidR="00CB2858" w:rsidRPr="00410F6F">
              <w:rPr>
                <w:rFonts w:ascii="Times New Roman" w:hAnsi="Times New Roman" w:cs="Times New Roman"/>
              </w:rPr>
              <w:t>.</w:t>
            </w:r>
          </w:p>
          <w:p w:rsidR="00A8732F" w:rsidRDefault="00A8732F" w:rsidP="00CB2858">
            <w:pPr>
              <w:jc w:val="both"/>
              <w:rPr>
                <w:rFonts w:ascii="Times New Roman" w:hAnsi="Times New Roman" w:cs="Times New Roman"/>
              </w:rPr>
            </w:pPr>
            <w:r w:rsidRPr="00C82972">
              <w:rPr>
                <w:rFonts w:ascii="Times New Roman" w:hAnsi="Times New Roman" w:cs="Times New Roman"/>
              </w:rPr>
              <w:t>ЗК1</w:t>
            </w:r>
            <w:r>
              <w:rPr>
                <w:rFonts w:ascii="Times New Roman" w:hAnsi="Times New Roman" w:cs="Times New Roman"/>
              </w:rPr>
              <w:t>1</w:t>
            </w:r>
            <w:r w:rsidRPr="00C82972">
              <w:rPr>
                <w:rFonts w:ascii="Times New Roman" w:hAnsi="Times New Roman" w:cs="Times New Roman"/>
              </w:rPr>
              <w:t xml:space="preserve">. </w:t>
            </w:r>
            <w:r w:rsidRPr="00CB2858">
              <w:rPr>
                <w:rFonts w:ascii="Times New Roman" w:hAnsi="Times New Roman" w:cs="Times New Roman"/>
              </w:rPr>
              <w:t>Здатність до адаптації, креативності, генерування ідей та дій в н</w:t>
            </w:r>
            <w:r>
              <w:rPr>
                <w:rFonts w:ascii="Times New Roman" w:hAnsi="Times New Roman" w:cs="Times New Roman"/>
              </w:rPr>
              <w:t>евизначених ситуаціях.</w:t>
            </w:r>
          </w:p>
          <w:p w:rsidR="005D5166" w:rsidRPr="00410F6F" w:rsidRDefault="00A8732F" w:rsidP="00896CA7">
            <w:pPr>
              <w:jc w:val="both"/>
              <w:rPr>
                <w:rFonts w:ascii="Times New Roman" w:hAnsi="Times New Roman" w:cs="Times New Roman"/>
              </w:rPr>
            </w:pPr>
            <w:r w:rsidRPr="00CB2858">
              <w:rPr>
                <w:rFonts w:ascii="Times New Roman" w:hAnsi="Times New Roman" w:cs="Times New Roman"/>
              </w:rPr>
              <w:t xml:space="preserve">ЗК </w:t>
            </w:r>
            <w:r>
              <w:rPr>
                <w:rFonts w:ascii="Times New Roman" w:hAnsi="Times New Roman" w:cs="Times New Roman"/>
              </w:rPr>
              <w:t>12</w:t>
            </w:r>
            <w:r w:rsidRPr="00CB2858">
              <w:rPr>
                <w:rFonts w:ascii="Times New Roman" w:hAnsi="Times New Roman" w:cs="Times New Roman"/>
              </w:rPr>
              <w:t xml:space="preserve">. </w:t>
            </w:r>
            <w:r w:rsidR="00CB2858" w:rsidRPr="00CB2858">
              <w:rPr>
                <w:rFonts w:ascii="Times New Roman" w:hAnsi="Times New Roman" w:cs="Times New Roman"/>
              </w:rPr>
              <w:t>Здатність дотримання вимог охорони праці, збереження навколишнього середовища та забезп</w:t>
            </w:r>
            <w:r w:rsidR="00CB2858">
              <w:rPr>
                <w:rFonts w:ascii="Times New Roman" w:hAnsi="Times New Roman" w:cs="Times New Roman"/>
              </w:rPr>
              <w:t>ечення безпеки життєдіяльності.</w:t>
            </w:r>
          </w:p>
        </w:tc>
      </w:tr>
      <w:tr w:rsidR="00E91213" w:rsidRPr="00410F6F" w:rsidTr="00410F6F">
        <w:tc>
          <w:tcPr>
            <w:tcW w:w="2836" w:type="dxa"/>
            <w:gridSpan w:val="2"/>
          </w:tcPr>
          <w:p w:rsidR="00E91213" w:rsidRPr="00410F6F" w:rsidRDefault="00D07813" w:rsidP="00AC51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Спеціальні (фахові</w:t>
            </w:r>
            <w:r w:rsidR="00E91213" w:rsidRPr="00410F6F">
              <w:rPr>
                <w:rFonts w:ascii="Times New Roman" w:hAnsi="Times New Roman" w:cs="Times New Roman"/>
                <w:b/>
              </w:rPr>
              <w:t>) компетентності (СК)</w:t>
            </w:r>
          </w:p>
        </w:tc>
        <w:tc>
          <w:tcPr>
            <w:tcW w:w="6911" w:type="dxa"/>
            <w:gridSpan w:val="2"/>
            <w:vAlign w:val="center"/>
          </w:tcPr>
          <w:p w:rsidR="00231CE9" w:rsidRDefault="009A1EF6" w:rsidP="006A63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СК0</w:t>
            </w:r>
            <w:r w:rsidR="00332750">
              <w:rPr>
                <w:rFonts w:ascii="Times New Roman" w:hAnsi="Times New Roman" w:cs="Times New Roman"/>
              </w:rPr>
              <w:t xml:space="preserve">1. Розуміти </w:t>
            </w:r>
            <w:r w:rsidR="00231CE9">
              <w:rPr>
                <w:rFonts w:ascii="Times New Roman" w:hAnsi="Times New Roman" w:cs="Times New Roman"/>
              </w:rPr>
              <w:t xml:space="preserve">предметну область і особливості </w:t>
            </w:r>
            <w:r w:rsidR="00294C8F" w:rsidRPr="009A1EF6">
              <w:rPr>
                <w:rFonts w:ascii="Times New Roman" w:hAnsi="Times New Roman" w:cs="Times New Roman"/>
              </w:rPr>
              <w:t>розміщення та використання рекреаційних ресурсів за регіонами світу, оцінювати потенціал розвитку галузі гостинності з урахуванням потреб різних катего</w:t>
            </w:r>
            <w:r w:rsidR="00294C8F">
              <w:rPr>
                <w:rFonts w:ascii="Times New Roman" w:hAnsi="Times New Roman" w:cs="Times New Roman"/>
              </w:rPr>
              <w:t>рій споживачів та видів туризму</w:t>
            </w:r>
            <w:r w:rsidR="00231CE9">
              <w:rPr>
                <w:rFonts w:ascii="Times New Roman" w:hAnsi="Times New Roman" w:cs="Times New Roman"/>
              </w:rPr>
              <w:t>.</w:t>
            </w:r>
          </w:p>
          <w:p w:rsidR="00332750" w:rsidRDefault="00231CE9" w:rsidP="006A63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СК0</w:t>
            </w:r>
            <w:r w:rsidRPr="009A1EF6">
              <w:rPr>
                <w:rFonts w:ascii="Times New Roman" w:hAnsi="Times New Roman" w:cs="Times New Roman"/>
              </w:rPr>
              <w:t xml:space="preserve">2. </w:t>
            </w:r>
            <w:r w:rsidR="009A1EF6" w:rsidRPr="009A1EF6">
              <w:rPr>
                <w:rFonts w:ascii="Times New Roman" w:hAnsi="Times New Roman" w:cs="Times New Roman"/>
              </w:rPr>
              <w:t>З</w:t>
            </w:r>
            <w:r w:rsidR="00294C8F">
              <w:rPr>
                <w:rFonts w:ascii="Times New Roman" w:hAnsi="Times New Roman" w:cs="Times New Roman"/>
              </w:rPr>
              <w:t xml:space="preserve">датність аналізувати тенденції </w:t>
            </w:r>
            <w:r w:rsidR="00332750">
              <w:rPr>
                <w:rFonts w:ascii="Times New Roman" w:hAnsi="Times New Roman" w:cs="Times New Roman"/>
              </w:rPr>
              <w:t xml:space="preserve">і перспективи </w:t>
            </w:r>
            <w:r w:rsidR="00294C8F">
              <w:rPr>
                <w:rFonts w:ascii="Times New Roman" w:hAnsi="Times New Roman" w:cs="Times New Roman"/>
              </w:rPr>
              <w:t xml:space="preserve">розвитку </w:t>
            </w:r>
            <w:r w:rsidR="001E158E" w:rsidRPr="009A1EF6">
              <w:rPr>
                <w:rFonts w:ascii="Times New Roman" w:hAnsi="Times New Roman" w:cs="Times New Roman"/>
              </w:rPr>
              <w:t xml:space="preserve">національного та світового ринків сфери обслуговування, встановлювати взаємозв'язок між розвитком </w:t>
            </w:r>
            <w:r w:rsidR="001E158E">
              <w:rPr>
                <w:rFonts w:ascii="Times New Roman" w:hAnsi="Times New Roman" w:cs="Times New Roman"/>
              </w:rPr>
              <w:t xml:space="preserve">індустрії гостинності та </w:t>
            </w:r>
            <w:r w:rsidR="001E158E" w:rsidRPr="009A1EF6">
              <w:rPr>
                <w:rFonts w:ascii="Times New Roman" w:hAnsi="Times New Roman" w:cs="Times New Roman"/>
              </w:rPr>
              <w:t>соціально-економічними процесами у країні</w:t>
            </w:r>
            <w:r w:rsidR="001E158E">
              <w:rPr>
                <w:rFonts w:ascii="Times New Roman" w:hAnsi="Times New Roman" w:cs="Times New Roman"/>
              </w:rPr>
              <w:t>, виокремлювати фактори ризику.</w:t>
            </w:r>
            <w:r w:rsidR="001E158E" w:rsidRPr="009A1EF6">
              <w:rPr>
                <w:rFonts w:ascii="Times New Roman" w:hAnsi="Times New Roman" w:cs="Times New Roman"/>
              </w:rPr>
              <w:t xml:space="preserve"> </w:t>
            </w:r>
          </w:p>
          <w:p w:rsidR="009A1EF6" w:rsidRDefault="00332750" w:rsidP="006A637D">
            <w:pPr>
              <w:jc w:val="both"/>
              <w:rPr>
                <w:rFonts w:ascii="Times New Roman" w:hAnsi="Times New Roman" w:cs="Times New Roman"/>
              </w:rPr>
            </w:pPr>
            <w:r w:rsidRPr="009A1EF6">
              <w:rPr>
                <w:rFonts w:ascii="Times New Roman" w:hAnsi="Times New Roman" w:cs="Times New Roman"/>
              </w:rPr>
              <w:t>СК</w:t>
            </w:r>
            <w:r>
              <w:rPr>
                <w:rFonts w:ascii="Times New Roman" w:hAnsi="Times New Roman" w:cs="Times New Roman"/>
              </w:rPr>
              <w:t>0</w:t>
            </w:r>
            <w:r w:rsidRPr="009A1EF6">
              <w:rPr>
                <w:rFonts w:ascii="Times New Roman" w:hAnsi="Times New Roman" w:cs="Times New Roman"/>
              </w:rPr>
              <w:t>3. З</w:t>
            </w:r>
            <w:r>
              <w:rPr>
                <w:rFonts w:ascii="Times New Roman" w:hAnsi="Times New Roman" w:cs="Times New Roman"/>
              </w:rPr>
              <w:t>датність</w:t>
            </w:r>
            <w:r w:rsidRPr="009A1EF6">
              <w:rPr>
                <w:rFonts w:ascii="Times New Roman" w:hAnsi="Times New Roman" w:cs="Times New Roman"/>
              </w:rPr>
              <w:t xml:space="preserve"> </w:t>
            </w:r>
            <w:r w:rsidR="001E158E">
              <w:rPr>
                <w:rFonts w:ascii="Times New Roman" w:hAnsi="Times New Roman" w:cs="Times New Roman"/>
              </w:rPr>
              <w:t xml:space="preserve">використовувати сучасні управлінські, </w:t>
            </w:r>
            <w:r w:rsidR="009A1EF6" w:rsidRPr="009A1EF6">
              <w:rPr>
                <w:rFonts w:ascii="Times New Roman" w:hAnsi="Times New Roman" w:cs="Times New Roman"/>
              </w:rPr>
              <w:t>організаційн</w:t>
            </w:r>
            <w:r w:rsidR="001E158E">
              <w:rPr>
                <w:rFonts w:ascii="Times New Roman" w:hAnsi="Times New Roman" w:cs="Times New Roman"/>
              </w:rPr>
              <w:t xml:space="preserve">і та </w:t>
            </w:r>
            <w:r w:rsidR="009A1EF6" w:rsidRPr="009A1EF6">
              <w:rPr>
                <w:rFonts w:ascii="Times New Roman" w:hAnsi="Times New Roman" w:cs="Times New Roman"/>
              </w:rPr>
              <w:t>економічн</w:t>
            </w:r>
            <w:r w:rsidR="001E158E">
              <w:rPr>
                <w:rFonts w:ascii="Times New Roman" w:hAnsi="Times New Roman" w:cs="Times New Roman"/>
              </w:rPr>
              <w:t>і</w:t>
            </w:r>
            <w:r w:rsidR="009A1EF6" w:rsidRPr="009A1EF6">
              <w:rPr>
                <w:rFonts w:ascii="Times New Roman" w:hAnsi="Times New Roman" w:cs="Times New Roman"/>
              </w:rPr>
              <w:t xml:space="preserve"> механізм</w:t>
            </w:r>
            <w:r w:rsidR="001E158E">
              <w:rPr>
                <w:rFonts w:ascii="Times New Roman" w:hAnsi="Times New Roman" w:cs="Times New Roman"/>
              </w:rPr>
              <w:t>и</w:t>
            </w:r>
            <w:r w:rsidR="009A1EF6" w:rsidRPr="009A1EF6">
              <w:rPr>
                <w:rFonts w:ascii="Times New Roman" w:hAnsi="Times New Roman" w:cs="Times New Roman"/>
              </w:rPr>
              <w:t xml:space="preserve"> підвищення конкурентоспроможності національних закладів розміщ</w:t>
            </w:r>
            <w:r>
              <w:rPr>
                <w:rFonts w:ascii="Times New Roman" w:hAnsi="Times New Roman" w:cs="Times New Roman"/>
              </w:rPr>
              <w:t>е</w:t>
            </w:r>
            <w:r w:rsidR="009A1EF6" w:rsidRPr="009A1EF6">
              <w:rPr>
                <w:rFonts w:ascii="Times New Roman" w:hAnsi="Times New Roman" w:cs="Times New Roman"/>
              </w:rPr>
              <w:t>ння та закл</w:t>
            </w:r>
            <w:r w:rsidR="009A1EF6">
              <w:rPr>
                <w:rFonts w:ascii="Times New Roman" w:hAnsi="Times New Roman" w:cs="Times New Roman"/>
              </w:rPr>
              <w:t>адів ресторанного господарства.</w:t>
            </w:r>
          </w:p>
          <w:p w:rsidR="009A1EF6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СК0</w:t>
            </w:r>
            <w:r w:rsidRPr="009A1EF6">
              <w:rPr>
                <w:rFonts w:ascii="Times New Roman" w:hAnsi="Times New Roman" w:cs="Times New Roman"/>
              </w:rPr>
              <w:t xml:space="preserve">4. </w:t>
            </w:r>
            <w:r w:rsidR="001E158E">
              <w:rPr>
                <w:rFonts w:ascii="Times New Roman" w:hAnsi="Times New Roman" w:cs="Times New Roman"/>
              </w:rPr>
              <w:t>Здатність р</w:t>
            </w:r>
            <w:r w:rsidRPr="009A1EF6">
              <w:rPr>
                <w:rFonts w:ascii="Times New Roman" w:hAnsi="Times New Roman" w:cs="Times New Roman"/>
              </w:rPr>
              <w:t>озробляти рекомендації для державних органів влади та органів місцевого самоврядування у сфері контролю за д</w:t>
            </w:r>
            <w:r>
              <w:rPr>
                <w:rFonts w:ascii="Times New Roman" w:hAnsi="Times New Roman" w:cs="Times New Roman"/>
              </w:rPr>
              <w:t>іяльністю у галузі гостинності.</w:t>
            </w:r>
          </w:p>
          <w:p w:rsidR="009A1EF6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СК0</w:t>
            </w:r>
            <w:r w:rsidRPr="009A1EF6">
              <w:rPr>
                <w:rFonts w:ascii="Times New Roman" w:hAnsi="Times New Roman" w:cs="Times New Roman"/>
              </w:rPr>
              <w:t xml:space="preserve">5. </w:t>
            </w:r>
            <w:r w:rsidR="001E158E">
              <w:rPr>
                <w:rFonts w:ascii="Times New Roman" w:hAnsi="Times New Roman" w:cs="Times New Roman"/>
              </w:rPr>
              <w:t>Здатність о</w:t>
            </w:r>
            <w:r w:rsidRPr="009A1EF6">
              <w:rPr>
                <w:rFonts w:ascii="Times New Roman" w:hAnsi="Times New Roman" w:cs="Times New Roman"/>
              </w:rPr>
              <w:t>рганізовувати сервісно-виробничий процес з урахуванням вимог і потреб споживачів та забезпечувати його ефективність.</w:t>
            </w:r>
          </w:p>
          <w:p w:rsidR="001E158E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СК0</w:t>
            </w:r>
            <w:r w:rsidRPr="009A1EF6">
              <w:rPr>
                <w:rFonts w:ascii="Times New Roman" w:hAnsi="Times New Roman" w:cs="Times New Roman"/>
              </w:rPr>
              <w:t xml:space="preserve">6. </w:t>
            </w:r>
            <w:r w:rsidR="001E158E" w:rsidRPr="001E158E">
              <w:rPr>
                <w:rFonts w:ascii="Times New Roman" w:hAnsi="Times New Roman" w:cs="Times New Roman"/>
              </w:rPr>
              <w:t xml:space="preserve">Здатність управляти </w:t>
            </w:r>
            <w:r w:rsidRPr="009A1EF6">
              <w:rPr>
                <w:rFonts w:ascii="Times New Roman" w:hAnsi="Times New Roman" w:cs="Times New Roman"/>
              </w:rPr>
              <w:t>поточною діяльністю підприємств готельного та ресторанного бізнесу, розраховувати основні фінансово-економічні показники та оцінювати</w:t>
            </w:r>
            <w:r>
              <w:rPr>
                <w:rFonts w:ascii="Times New Roman" w:hAnsi="Times New Roman" w:cs="Times New Roman"/>
              </w:rPr>
              <w:t xml:space="preserve"> ефективність їх діяльності</w:t>
            </w:r>
            <w:r w:rsidR="001E158E">
              <w:rPr>
                <w:rFonts w:ascii="Times New Roman" w:hAnsi="Times New Roman" w:cs="Times New Roman"/>
              </w:rPr>
              <w:t>.</w:t>
            </w:r>
          </w:p>
          <w:p w:rsidR="009A1EF6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СК0</w:t>
            </w:r>
            <w:r w:rsidRPr="009A1EF6">
              <w:rPr>
                <w:rFonts w:ascii="Times New Roman" w:hAnsi="Times New Roman" w:cs="Times New Roman"/>
              </w:rPr>
              <w:t xml:space="preserve">7. </w:t>
            </w:r>
            <w:r w:rsidR="00967105">
              <w:rPr>
                <w:rFonts w:ascii="Times New Roman" w:hAnsi="Times New Roman" w:cs="Times New Roman"/>
              </w:rPr>
              <w:t>Здатність с</w:t>
            </w:r>
            <w:r w:rsidRPr="009A1EF6">
              <w:rPr>
                <w:rFonts w:ascii="Times New Roman" w:hAnsi="Times New Roman" w:cs="Times New Roman"/>
              </w:rPr>
              <w:t>творювати якісні, конкурентоспроможні та безпечн</w:t>
            </w:r>
            <w:r w:rsidR="00967105">
              <w:rPr>
                <w:rFonts w:ascii="Times New Roman" w:hAnsi="Times New Roman" w:cs="Times New Roman"/>
              </w:rPr>
              <w:t>і</w:t>
            </w:r>
            <w:r w:rsidRPr="009A1EF6">
              <w:rPr>
                <w:rFonts w:ascii="Times New Roman" w:hAnsi="Times New Roman" w:cs="Times New Roman"/>
              </w:rPr>
              <w:t xml:space="preserve"> послуги у галузі гостинності для потреб національного </w:t>
            </w:r>
            <w:r w:rsidR="00967105" w:rsidRPr="009A1EF6">
              <w:rPr>
                <w:rFonts w:ascii="Times New Roman" w:hAnsi="Times New Roman" w:cs="Times New Roman"/>
              </w:rPr>
              <w:t xml:space="preserve">та </w:t>
            </w:r>
            <w:r w:rsidR="00967105">
              <w:rPr>
                <w:rFonts w:ascii="Times New Roman" w:hAnsi="Times New Roman" w:cs="Times New Roman"/>
              </w:rPr>
              <w:t xml:space="preserve">міжнародного </w:t>
            </w:r>
            <w:r w:rsidRPr="009A1EF6">
              <w:rPr>
                <w:rFonts w:ascii="Times New Roman" w:hAnsi="Times New Roman" w:cs="Times New Roman"/>
              </w:rPr>
              <w:t>ринку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A1EF6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СК0</w:t>
            </w:r>
            <w:r w:rsidRPr="009A1EF6">
              <w:rPr>
                <w:rFonts w:ascii="Times New Roman" w:hAnsi="Times New Roman" w:cs="Times New Roman"/>
              </w:rPr>
              <w:t xml:space="preserve">8. </w:t>
            </w:r>
            <w:r w:rsidR="001E158E">
              <w:rPr>
                <w:rFonts w:ascii="Times New Roman" w:hAnsi="Times New Roman" w:cs="Times New Roman"/>
              </w:rPr>
              <w:t>Здатність в</w:t>
            </w:r>
            <w:r w:rsidRPr="009A1EF6">
              <w:rPr>
                <w:rFonts w:ascii="Times New Roman" w:hAnsi="Times New Roman" w:cs="Times New Roman"/>
              </w:rPr>
              <w:t>икористовувати на практиці основи діючого законодавства в сфері готельного та ресторанного бізнесу та відстежувати зміни.</w:t>
            </w:r>
          </w:p>
          <w:p w:rsidR="00967105" w:rsidRDefault="00967105" w:rsidP="009A1E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СК0</w:t>
            </w:r>
            <w:r w:rsidRPr="009A1EF6">
              <w:rPr>
                <w:rFonts w:ascii="Times New Roman" w:hAnsi="Times New Roman" w:cs="Times New Roman"/>
              </w:rPr>
              <w:t xml:space="preserve">9. </w:t>
            </w:r>
            <w:r w:rsidRPr="00967105">
              <w:rPr>
                <w:rFonts w:ascii="Times New Roman" w:hAnsi="Times New Roman" w:cs="Times New Roman"/>
              </w:rPr>
              <w:t>Здатність розробляти нові послуги з використанням інноваційних технологій виробництва та обслуговування споживачів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67105" w:rsidRDefault="00967105" w:rsidP="009A1E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</w:t>
            </w:r>
            <w:r w:rsidRPr="009A1EF6">
              <w:rPr>
                <w:rFonts w:ascii="Times New Roman" w:hAnsi="Times New Roman" w:cs="Times New Roman"/>
              </w:rPr>
              <w:t xml:space="preserve">10. </w:t>
            </w:r>
            <w:r>
              <w:rPr>
                <w:rFonts w:ascii="Times New Roman" w:hAnsi="Times New Roman" w:cs="Times New Roman"/>
              </w:rPr>
              <w:t>Здатність в</w:t>
            </w:r>
            <w:r w:rsidR="009A1EF6" w:rsidRPr="009A1EF6">
              <w:rPr>
                <w:rFonts w:ascii="Times New Roman" w:hAnsi="Times New Roman" w:cs="Times New Roman"/>
              </w:rPr>
              <w:t xml:space="preserve">икористовувати інформаційні технології у процесі реалізації </w:t>
            </w:r>
            <w:r w:rsidRPr="009A1EF6">
              <w:rPr>
                <w:rFonts w:ascii="Times New Roman" w:hAnsi="Times New Roman" w:cs="Times New Roman"/>
              </w:rPr>
              <w:t>послуг, проводити дослідження споживчих ринків та планувати маркетингові заходи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60923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</w:t>
            </w:r>
            <w:r w:rsidRPr="009A1EF6">
              <w:rPr>
                <w:rFonts w:ascii="Times New Roman" w:hAnsi="Times New Roman" w:cs="Times New Roman"/>
              </w:rPr>
              <w:t>1</w:t>
            </w:r>
            <w:r w:rsidR="00EB7599">
              <w:rPr>
                <w:rFonts w:ascii="Times New Roman" w:hAnsi="Times New Roman" w:cs="Times New Roman"/>
              </w:rPr>
              <w:t>1</w:t>
            </w:r>
            <w:r w:rsidRPr="009A1EF6">
              <w:rPr>
                <w:rFonts w:ascii="Times New Roman" w:hAnsi="Times New Roman" w:cs="Times New Roman"/>
              </w:rPr>
              <w:t>. Розробляти, обґрунтовувати та впроваджувати стратегію зовнішньоекономічної діяльності підприємств індустрії гостинності.</w:t>
            </w:r>
          </w:p>
          <w:p w:rsidR="00EB7599" w:rsidRDefault="00EB7599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</w:t>
            </w:r>
            <w:r w:rsidRPr="009A1EF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9A1EF6">
              <w:rPr>
                <w:rFonts w:ascii="Times New Roman" w:hAnsi="Times New Roman" w:cs="Times New Roman"/>
              </w:rPr>
              <w:t xml:space="preserve">. </w:t>
            </w:r>
            <w:r w:rsidR="00F31E0B" w:rsidRPr="00F31E0B">
              <w:rPr>
                <w:rFonts w:ascii="Times New Roman" w:hAnsi="Times New Roman" w:cs="Times New Roman"/>
              </w:rPr>
              <w:t>Здатність виявляти, визначати й оцінювати ознаки, властивості і показники якості продукції та послуг, що впливають на рівень забезпечення вимог</w:t>
            </w:r>
            <w:r w:rsidR="00F31E0B">
              <w:rPr>
                <w:rFonts w:ascii="Times New Roman" w:hAnsi="Times New Roman" w:cs="Times New Roman"/>
              </w:rPr>
              <w:t xml:space="preserve"> споживачів у сфері гостинності.</w:t>
            </w:r>
          </w:p>
          <w:p w:rsidR="00EB7599" w:rsidRDefault="00EB7599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СК13</w:t>
            </w:r>
            <w:r w:rsidRPr="009A1EF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31E0B" w:rsidRPr="00F31E0B">
              <w:rPr>
                <w:rFonts w:ascii="Times New Roman" w:hAnsi="Times New Roman" w:cs="Times New Roman"/>
              </w:rPr>
              <w:t>Здатність формувати та реалізовувати  ефективні зовнішні та внутрішні комунікації на підприємствах сфери гостинності, навички взаємодії.</w:t>
            </w:r>
          </w:p>
          <w:p w:rsidR="00EB7599" w:rsidRPr="009A1EF6" w:rsidRDefault="00EB7599" w:rsidP="00F31E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</w:t>
            </w:r>
            <w:r w:rsidRPr="009A1EF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9A1EF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31E0B">
              <w:rPr>
                <w:rFonts w:ascii="Times New Roman" w:hAnsi="Times New Roman" w:cs="Times New Roman"/>
              </w:rPr>
              <w:t>Здатність і</w:t>
            </w:r>
            <w:r w:rsidRPr="00EB7599">
              <w:rPr>
                <w:rFonts w:ascii="Times New Roman" w:hAnsi="Times New Roman" w:cs="Times New Roman"/>
              </w:rPr>
              <w:t>ніціювати концепцію розвитку бізнесу, формулювати бізнес-ідею розвитку суб’єктів готельного та ресторанного бізнесу.</w:t>
            </w:r>
          </w:p>
        </w:tc>
      </w:tr>
      <w:tr w:rsidR="00E91213" w:rsidRPr="00410F6F" w:rsidTr="00410F6F">
        <w:tc>
          <w:tcPr>
            <w:tcW w:w="9747" w:type="dxa"/>
            <w:gridSpan w:val="4"/>
            <w:shd w:val="clear" w:color="auto" w:fill="BFBFBF" w:themeFill="background1" w:themeFillShade="BF"/>
          </w:tcPr>
          <w:p w:rsidR="00E91213" w:rsidRPr="002C2109" w:rsidRDefault="00E91213" w:rsidP="002C2109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C2109">
              <w:rPr>
                <w:rFonts w:ascii="Times New Roman" w:hAnsi="Times New Roman" w:cs="Times New Roman"/>
                <w:b/>
              </w:rPr>
              <w:t>Програмні результати навчання</w:t>
            </w:r>
          </w:p>
        </w:tc>
      </w:tr>
      <w:tr w:rsidR="00E91213" w:rsidRPr="00410F6F" w:rsidTr="00410F6F">
        <w:tc>
          <w:tcPr>
            <w:tcW w:w="9747" w:type="dxa"/>
            <w:gridSpan w:val="4"/>
          </w:tcPr>
          <w:p w:rsidR="00F31E0B" w:rsidRDefault="00EB7599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ПР01.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 w:rsidR="00F31E0B" w:rsidRPr="00F31E0B">
              <w:rPr>
                <w:rFonts w:ascii="Times New Roman" w:hAnsi="Times New Roman" w:cs="Times New Roman"/>
              </w:rPr>
              <w:t>Знати, розуміти і вміти використовувати на практиці основні положення законодавства, національних і міжнародних стандартів, що регламентують діяльність суб’єктів готельного та ресторанного бізнесу</w:t>
            </w:r>
            <w:r w:rsidR="00F31E0B">
              <w:rPr>
                <w:rFonts w:ascii="Times New Roman" w:hAnsi="Times New Roman" w:cs="Times New Roman"/>
              </w:rPr>
              <w:t>.</w:t>
            </w:r>
          </w:p>
          <w:p w:rsidR="00EB7599" w:rsidRDefault="00F31E0B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B7599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0</w:t>
            </w:r>
            <w:r w:rsidRPr="00EB759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 w:rsidR="00EB7599">
              <w:rPr>
                <w:rFonts w:ascii="Times New Roman" w:hAnsi="Times New Roman" w:cs="Times New Roman"/>
              </w:rPr>
              <w:t>Д</w:t>
            </w:r>
            <w:r w:rsidR="00EB7599" w:rsidRPr="00EB7599">
              <w:rPr>
                <w:rFonts w:ascii="Times New Roman" w:hAnsi="Times New Roman" w:cs="Times New Roman"/>
              </w:rPr>
              <w:t xml:space="preserve">емонструвати </w:t>
            </w:r>
            <w:r w:rsidR="00DE02FF">
              <w:rPr>
                <w:rFonts w:ascii="Times New Roman" w:hAnsi="Times New Roman" w:cs="Times New Roman"/>
              </w:rPr>
              <w:t>навички вільного</w:t>
            </w:r>
            <w:r w:rsidR="00EB7599" w:rsidRPr="00EB7599">
              <w:rPr>
                <w:rFonts w:ascii="Times New Roman" w:hAnsi="Times New Roman" w:cs="Times New Roman"/>
              </w:rPr>
              <w:t xml:space="preserve"> володіння державною та іноземними мовами у сфері професійної діяльності та міжособистісних комунікацій</w:t>
            </w:r>
            <w:r w:rsidR="00EB7599">
              <w:rPr>
                <w:rFonts w:ascii="Times New Roman" w:hAnsi="Times New Roman" w:cs="Times New Roman"/>
              </w:rPr>
              <w:t>.</w:t>
            </w:r>
          </w:p>
          <w:p w:rsidR="00591771" w:rsidRDefault="00DE02FF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B7599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0</w:t>
            </w:r>
            <w:r w:rsidRPr="00EB7599">
              <w:rPr>
                <w:rFonts w:ascii="Times New Roman" w:hAnsi="Times New Roman" w:cs="Times New Roman"/>
              </w:rPr>
              <w:t>3</w:t>
            </w:r>
            <w:r w:rsidR="00F06990">
              <w:rPr>
                <w:rFonts w:ascii="Times New Roman" w:hAnsi="Times New Roman" w:cs="Times New Roman"/>
              </w:rPr>
              <w:t>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 w:rsidR="00F06990">
              <w:rPr>
                <w:rFonts w:ascii="Times New Roman" w:hAnsi="Times New Roman" w:cs="Times New Roman"/>
              </w:rPr>
              <w:t>В</w:t>
            </w:r>
            <w:r w:rsidR="00F06990" w:rsidRPr="00F06990">
              <w:rPr>
                <w:rFonts w:ascii="Times New Roman" w:hAnsi="Times New Roman" w:cs="Times New Roman"/>
              </w:rPr>
              <w:t xml:space="preserve">міти </w:t>
            </w:r>
            <w:r w:rsidR="00F06990">
              <w:rPr>
                <w:rFonts w:ascii="Times New Roman" w:hAnsi="Times New Roman" w:cs="Times New Roman"/>
              </w:rPr>
              <w:t>застосовувати</w:t>
            </w:r>
            <w:r w:rsidR="00F06990" w:rsidRPr="00F06990">
              <w:rPr>
                <w:rFonts w:ascii="Times New Roman" w:hAnsi="Times New Roman" w:cs="Times New Roman"/>
              </w:rPr>
              <w:t xml:space="preserve"> на практиці </w:t>
            </w:r>
            <w:r w:rsidR="00F06990">
              <w:rPr>
                <w:rFonts w:ascii="Times New Roman" w:hAnsi="Times New Roman" w:cs="Times New Roman"/>
              </w:rPr>
              <w:t>знання предметної області й</w:t>
            </w:r>
            <w:r w:rsidR="00F06990" w:rsidRPr="00F06990">
              <w:rPr>
                <w:rFonts w:ascii="Times New Roman" w:hAnsi="Times New Roman" w:cs="Times New Roman"/>
              </w:rPr>
              <w:t xml:space="preserve"> суміжних наук</w:t>
            </w:r>
            <w:r w:rsidR="00F06990">
              <w:rPr>
                <w:rFonts w:ascii="Times New Roman" w:hAnsi="Times New Roman" w:cs="Times New Roman"/>
              </w:rPr>
              <w:t xml:space="preserve"> та у</w:t>
            </w:r>
            <w:r w:rsidR="00F06990" w:rsidRPr="00EB7599">
              <w:rPr>
                <w:rFonts w:ascii="Times New Roman" w:hAnsi="Times New Roman" w:cs="Times New Roman"/>
              </w:rPr>
              <w:t>правляти своїм навчанням у професійній сфері індустрії гостинності</w:t>
            </w:r>
            <w:r w:rsidR="00F06990">
              <w:rPr>
                <w:rFonts w:ascii="Times New Roman" w:hAnsi="Times New Roman" w:cs="Times New Roman"/>
              </w:rPr>
              <w:t>.</w:t>
            </w:r>
            <w:r w:rsidR="00591771">
              <w:rPr>
                <w:rFonts w:ascii="Times New Roman" w:hAnsi="Times New Roman" w:cs="Times New Roman"/>
              </w:rPr>
              <w:t xml:space="preserve"> </w:t>
            </w:r>
          </w:p>
          <w:p w:rsidR="00441CEB" w:rsidRDefault="00591771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B7599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04. А</w:t>
            </w:r>
            <w:r w:rsidRPr="00EB7599">
              <w:rPr>
                <w:rFonts w:ascii="Times New Roman" w:hAnsi="Times New Roman" w:cs="Times New Roman"/>
              </w:rPr>
              <w:t>налізувати рекреаційно-т</w:t>
            </w:r>
            <w:r>
              <w:rPr>
                <w:rFonts w:ascii="Times New Roman" w:hAnsi="Times New Roman" w:cs="Times New Roman"/>
              </w:rPr>
              <w:t xml:space="preserve">уристичний потенціал території та визначати </w:t>
            </w:r>
            <w:r w:rsidR="00441CEB">
              <w:rPr>
                <w:rFonts w:ascii="Times New Roman" w:hAnsi="Times New Roman" w:cs="Times New Roman"/>
              </w:rPr>
              <w:t>стратегії його розвитку.</w:t>
            </w:r>
          </w:p>
          <w:p w:rsidR="00441CEB" w:rsidRDefault="00441CEB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ПР05.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Оцінювати</w:t>
            </w:r>
            <w:r w:rsidR="00591771" w:rsidRPr="00591771">
              <w:rPr>
                <w:rFonts w:ascii="Times New Roman" w:hAnsi="Times New Roman" w:cs="Times New Roman"/>
              </w:rPr>
              <w:t xml:space="preserve"> сучасні тенденції розвитку індустрії гостинності та рекреаційного </w:t>
            </w:r>
            <w:r>
              <w:rPr>
                <w:rFonts w:ascii="Times New Roman" w:hAnsi="Times New Roman" w:cs="Times New Roman"/>
              </w:rPr>
              <w:t>сфери</w:t>
            </w:r>
            <w:r w:rsidR="00591771" w:rsidRPr="00591771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ПР</w:t>
            </w:r>
            <w:r w:rsidR="00591771" w:rsidRPr="0059177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  <w:r w:rsidR="00591771" w:rsidRPr="00591771">
              <w:rPr>
                <w:rFonts w:ascii="Times New Roman" w:hAnsi="Times New Roman" w:cs="Times New Roman"/>
              </w:rPr>
              <w:t>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 w:rsidR="00591771" w:rsidRPr="00591771">
              <w:rPr>
                <w:rFonts w:ascii="Times New Roman" w:hAnsi="Times New Roman" w:cs="Times New Roman"/>
              </w:rPr>
              <w:t>Розуміти принципи, процеси і технології організації роботи суб’єктів готельного та ресторанного бізнесу.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41CEB" w:rsidRDefault="00441CEB" w:rsidP="00441C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591771">
              <w:rPr>
                <w:rFonts w:ascii="Times New Roman" w:hAnsi="Times New Roman" w:cs="Times New Roman"/>
              </w:rPr>
              <w:t>Р0</w:t>
            </w:r>
            <w:r>
              <w:rPr>
                <w:rFonts w:ascii="Times New Roman" w:hAnsi="Times New Roman" w:cs="Times New Roman"/>
              </w:rPr>
              <w:t>7</w:t>
            </w:r>
            <w:r w:rsidRPr="00591771">
              <w:rPr>
                <w:rFonts w:ascii="Times New Roman" w:hAnsi="Times New Roman" w:cs="Times New Roman"/>
              </w:rPr>
              <w:t>. Аналізувати, інтерпретувати і моделювати на основі існуючих наукових концепцій сервісні, виробничі та організаційні процеси готельного та ресторанного бізнесу.</w:t>
            </w:r>
          </w:p>
          <w:p w:rsidR="00441CEB" w:rsidRDefault="00441CEB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ПР08.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EB7599">
              <w:rPr>
                <w:rFonts w:ascii="Times New Roman" w:hAnsi="Times New Roman" w:cs="Times New Roman"/>
              </w:rPr>
              <w:t>озуміти принципи і процеси організації міжнародного готельно</w:t>
            </w:r>
            <w:r>
              <w:rPr>
                <w:rFonts w:ascii="Times New Roman" w:hAnsi="Times New Roman" w:cs="Times New Roman"/>
              </w:rPr>
              <w:t>-</w:t>
            </w:r>
            <w:r w:rsidRPr="00EB7599">
              <w:rPr>
                <w:rFonts w:ascii="Times New Roman" w:hAnsi="Times New Roman" w:cs="Times New Roman"/>
              </w:rPr>
              <w:t>ресторанного бізнесу та окремих його підсистем (адміністративно-управлінськ</w:t>
            </w:r>
            <w:r>
              <w:rPr>
                <w:rFonts w:ascii="Times New Roman" w:hAnsi="Times New Roman" w:cs="Times New Roman"/>
              </w:rPr>
              <w:t>ої</w:t>
            </w:r>
            <w:r w:rsidRPr="00EB7599">
              <w:rPr>
                <w:rFonts w:ascii="Times New Roman" w:hAnsi="Times New Roman" w:cs="Times New Roman"/>
              </w:rPr>
              <w:t>, соціально-психологічн</w:t>
            </w:r>
            <w:r>
              <w:rPr>
                <w:rFonts w:ascii="Times New Roman" w:hAnsi="Times New Roman" w:cs="Times New Roman"/>
              </w:rPr>
              <w:t>ої</w:t>
            </w:r>
            <w:r w:rsidRPr="00EB7599">
              <w:rPr>
                <w:rFonts w:ascii="Times New Roman" w:hAnsi="Times New Roman" w:cs="Times New Roman"/>
              </w:rPr>
              <w:t>, економічн</w:t>
            </w:r>
            <w:r>
              <w:rPr>
                <w:rFonts w:ascii="Times New Roman" w:hAnsi="Times New Roman" w:cs="Times New Roman"/>
              </w:rPr>
              <w:t>ої</w:t>
            </w:r>
            <w:r w:rsidRPr="00EB7599">
              <w:rPr>
                <w:rFonts w:ascii="Times New Roman" w:hAnsi="Times New Roman" w:cs="Times New Roman"/>
              </w:rPr>
              <w:t>, техніко-технологічн</w:t>
            </w:r>
            <w:r>
              <w:rPr>
                <w:rFonts w:ascii="Times New Roman" w:hAnsi="Times New Roman" w:cs="Times New Roman"/>
              </w:rPr>
              <w:t>ої</w:t>
            </w:r>
            <w:r w:rsidRPr="00EB7599">
              <w:rPr>
                <w:rFonts w:ascii="Times New Roman" w:hAnsi="Times New Roman" w:cs="Times New Roman"/>
              </w:rPr>
              <w:t xml:space="preserve">), забезпечувати </w:t>
            </w:r>
            <w:r>
              <w:rPr>
                <w:rFonts w:ascii="Times New Roman" w:hAnsi="Times New Roman" w:cs="Times New Roman"/>
              </w:rPr>
              <w:t xml:space="preserve">міжнародні комерційні операції. </w:t>
            </w:r>
          </w:p>
          <w:p w:rsidR="00BD0A5B" w:rsidRDefault="00BD0A5B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ПР09.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 w:rsidRPr="00BD0A5B">
              <w:rPr>
                <w:rFonts w:ascii="Times New Roman" w:hAnsi="Times New Roman" w:cs="Times New Roman"/>
              </w:rPr>
              <w:t xml:space="preserve">Організовувати процес обслуговування споживачів готельних та ресторанних послуг на основі використання сучасних </w:t>
            </w:r>
            <w:r>
              <w:rPr>
                <w:rFonts w:ascii="Times New Roman" w:hAnsi="Times New Roman" w:cs="Times New Roman"/>
              </w:rPr>
              <w:t xml:space="preserve">інноваційних, </w:t>
            </w:r>
            <w:r w:rsidRPr="00BD0A5B">
              <w:rPr>
                <w:rFonts w:ascii="Times New Roman" w:hAnsi="Times New Roman" w:cs="Times New Roman"/>
              </w:rPr>
              <w:t>комунікаційних і сервісних технологій та дотримання стандартів якості і норм безпеки.</w:t>
            </w:r>
          </w:p>
          <w:p w:rsidR="00441CEB" w:rsidRDefault="00BD0A5B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ПР10.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="00441CEB" w:rsidRPr="00EB7599">
              <w:rPr>
                <w:rFonts w:ascii="Times New Roman" w:hAnsi="Times New Roman" w:cs="Times New Roman"/>
              </w:rPr>
              <w:t>озраховувати потреби у ресурсах та обладнанні, гот</w:t>
            </w:r>
            <w:r w:rsidR="00441CEB">
              <w:rPr>
                <w:rFonts w:ascii="Times New Roman" w:hAnsi="Times New Roman" w:cs="Times New Roman"/>
              </w:rPr>
              <w:t>увати відповідну документацію.</w:t>
            </w:r>
          </w:p>
          <w:p w:rsidR="00BD0A5B" w:rsidRDefault="00BD0A5B" w:rsidP="00EB75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ПР11.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="00507A8C">
              <w:rPr>
                <w:rFonts w:ascii="Times New Roman" w:hAnsi="Times New Roman" w:cs="Times New Roman"/>
              </w:rPr>
              <w:t>озробляти нові послуги</w:t>
            </w:r>
            <w:r w:rsidRPr="00BD0A5B">
              <w:rPr>
                <w:rFonts w:ascii="Times New Roman" w:hAnsi="Times New Roman" w:cs="Times New Roman"/>
              </w:rPr>
              <w:t>, використовуючи сучасні технології виробництва та обслуговування споживачів.</w:t>
            </w:r>
          </w:p>
          <w:p w:rsidR="00507A8C" w:rsidRDefault="00BD0A5B" w:rsidP="00BD0A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ПР12.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 w:rsidRPr="00BD0A5B">
              <w:rPr>
                <w:rFonts w:ascii="Times New Roman" w:hAnsi="Times New Roman" w:cs="Times New Roman"/>
              </w:rPr>
              <w:t>Застосовувати сучасні інформаційні</w:t>
            </w:r>
            <w:r w:rsidR="00507A8C">
              <w:rPr>
                <w:rFonts w:ascii="Times New Roman" w:hAnsi="Times New Roman" w:cs="Times New Roman"/>
              </w:rPr>
              <w:t xml:space="preserve"> та сервісні</w:t>
            </w:r>
            <w:r w:rsidRPr="00BD0A5B">
              <w:rPr>
                <w:rFonts w:ascii="Times New Roman" w:hAnsi="Times New Roman" w:cs="Times New Roman"/>
              </w:rPr>
              <w:t xml:space="preserve"> технології для організації роботи </w:t>
            </w:r>
            <w:r w:rsidR="00507A8C">
              <w:rPr>
                <w:rFonts w:ascii="Times New Roman" w:hAnsi="Times New Roman" w:cs="Times New Roman"/>
              </w:rPr>
              <w:t>підприємств</w:t>
            </w:r>
            <w:r w:rsidRPr="00BD0A5B">
              <w:rPr>
                <w:rFonts w:ascii="Times New Roman" w:hAnsi="Times New Roman" w:cs="Times New Roman"/>
              </w:rPr>
              <w:t xml:space="preserve"> готельного та ресторанного </w:t>
            </w:r>
            <w:r>
              <w:rPr>
                <w:rFonts w:ascii="Times New Roman" w:hAnsi="Times New Roman" w:cs="Times New Roman"/>
              </w:rPr>
              <w:t>бізнесу</w:t>
            </w:r>
            <w:r w:rsidR="00911DD9">
              <w:rPr>
                <w:rFonts w:ascii="Times New Roman" w:hAnsi="Times New Roman" w:cs="Times New Roman"/>
              </w:rPr>
              <w:t xml:space="preserve"> з дотриманням </w:t>
            </w:r>
            <w:r w:rsidR="00911DD9" w:rsidRPr="00BD0A5B">
              <w:rPr>
                <w:rFonts w:ascii="Times New Roman" w:hAnsi="Times New Roman" w:cs="Times New Roman"/>
              </w:rPr>
              <w:t>вимог охорони праці та протипожежної безпеки</w:t>
            </w:r>
            <w:r w:rsidRPr="00BD0A5B">
              <w:rPr>
                <w:rFonts w:ascii="Times New Roman" w:hAnsi="Times New Roman" w:cs="Times New Roman"/>
              </w:rPr>
              <w:t xml:space="preserve">. </w:t>
            </w:r>
          </w:p>
          <w:p w:rsidR="00507A8C" w:rsidRDefault="00507A8C" w:rsidP="00BD0A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BD0A5B" w:rsidRPr="00BD0A5B">
              <w:rPr>
                <w:rFonts w:ascii="Times New Roman" w:hAnsi="Times New Roman" w:cs="Times New Roman"/>
              </w:rPr>
              <w:t>Р1</w:t>
            </w:r>
            <w:r>
              <w:rPr>
                <w:rFonts w:ascii="Times New Roman" w:hAnsi="Times New Roman" w:cs="Times New Roman"/>
              </w:rPr>
              <w:t>3</w:t>
            </w:r>
            <w:r w:rsidR="00BD0A5B" w:rsidRPr="00BD0A5B">
              <w:rPr>
                <w:rFonts w:ascii="Times New Roman" w:hAnsi="Times New Roman" w:cs="Times New Roman"/>
              </w:rPr>
              <w:t>.</w:t>
            </w:r>
            <w:r w:rsidR="00911DD9">
              <w:rPr>
                <w:rFonts w:ascii="Times New Roman" w:hAnsi="Times New Roman" w:cs="Times New Roman"/>
              </w:rPr>
              <w:t xml:space="preserve"> </w:t>
            </w:r>
            <w:r w:rsidR="00BD0A5B" w:rsidRPr="00BD0A5B">
              <w:rPr>
                <w:rFonts w:ascii="Times New Roman" w:hAnsi="Times New Roman" w:cs="Times New Roman"/>
              </w:rPr>
              <w:t>Здійснювати ефективний контроль якості продуктів та послуг закладів готельного і ресторанного господ</w:t>
            </w:r>
            <w:r>
              <w:rPr>
                <w:rFonts w:ascii="Times New Roman" w:hAnsi="Times New Roman" w:cs="Times New Roman"/>
              </w:rPr>
              <w:t>арства.</w:t>
            </w:r>
          </w:p>
          <w:p w:rsidR="000E77CD" w:rsidRDefault="00507A8C" w:rsidP="00BD0A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BD0A5B" w:rsidRPr="00BD0A5B">
              <w:rPr>
                <w:rFonts w:ascii="Times New Roman" w:hAnsi="Times New Roman" w:cs="Times New Roman"/>
              </w:rPr>
              <w:t>Р1</w:t>
            </w:r>
            <w:r w:rsidR="00911DD9">
              <w:rPr>
                <w:rFonts w:ascii="Times New Roman" w:hAnsi="Times New Roman" w:cs="Times New Roman"/>
              </w:rPr>
              <w:t>4</w:t>
            </w:r>
            <w:r w:rsidR="00BD0A5B" w:rsidRPr="00BD0A5B">
              <w:rPr>
                <w:rFonts w:ascii="Times New Roman" w:hAnsi="Times New Roman" w:cs="Times New Roman"/>
              </w:rPr>
              <w:t xml:space="preserve">. </w:t>
            </w:r>
            <w:r w:rsidR="000E77CD">
              <w:rPr>
                <w:rFonts w:ascii="Times New Roman" w:hAnsi="Times New Roman" w:cs="Times New Roman"/>
              </w:rPr>
              <w:t>Розуміти</w:t>
            </w:r>
            <w:r w:rsidR="000E77CD" w:rsidRPr="00EB7599">
              <w:rPr>
                <w:rFonts w:ascii="Times New Roman" w:hAnsi="Times New Roman" w:cs="Times New Roman"/>
              </w:rPr>
              <w:t xml:space="preserve"> особливості організації рекреаційно-туристичного простору і вимоги до інфраструктури закла</w:t>
            </w:r>
            <w:r w:rsidR="000E77CD">
              <w:rPr>
                <w:rFonts w:ascii="Times New Roman" w:hAnsi="Times New Roman" w:cs="Times New Roman"/>
              </w:rPr>
              <w:t>дів харчування та розміщення.</w:t>
            </w:r>
          </w:p>
          <w:p w:rsidR="00911DD9" w:rsidRDefault="000E77CD" w:rsidP="00BD0A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</w:t>
            </w:r>
            <w:r w:rsidRPr="00BD0A5B">
              <w:rPr>
                <w:rFonts w:ascii="Times New Roman" w:hAnsi="Times New Roman" w:cs="Times New Roman"/>
              </w:rPr>
              <w:t>15.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D0A5B" w:rsidRPr="00BD0A5B">
              <w:rPr>
                <w:rFonts w:ascii="Times New Roman" w:hAnsi="Times New Roman" w:cs="Times New Roman"/>
              </w:rPr>
              <w:t>Визначати та формувати організаційну структуру підрозділів, координувати їх діяльність, визначати їх завдання</w:t>
            </w:r>
            <w:r w:rsidR="00911DD9">
              <w:rPr>
                <w:rFonts w:ascii="Times New Roman" w:hAnsi="Times New Roman" w:cs="Times New Roman"/>
              </w:rPr>
              <w:t xml:space="preserve"> та штатний розклад, вимоги до </w:t>
            </w:r>
            <w:r w:rsidR="00BD0A5B" w:rsidRPr="00BD0A5B">
              <w:rPr>
                <w:rFonts w:ascii="Times New Roman" w:hAnsi="Times New Roman" w:cs="Times New Roman"/>
              </w:rPr>
              <w:t xml:space="preserve">кваліфікації персоналу. </w:t>
            </w:r>
          </w:p>
          <w:p w:rsidR="000E77CD" w:rsidRDefault="000E77CD" w:rsidP="00BD0A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</w:t>
            </w:r>
            <w:r w:rsidRPr="00EB759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6. П</w:t>
            </w:r>
            <w:r w:rsidRPr="00EB7599">
              <w:rPr>
                <w:rFonts w:ascii="Times New Roman" w:hAnsi="Times New Roman" w:cs="Times New Roman"/>
              </w:rPr>
              <w:t xml:space="preserve">росувати та реалізовувати послуги готельно-ресторанних </w:t>
            </w:r>
            <w:r>
              <w:rPr>
                <w:rFonts w:ascii="Times New Roman" w:hAnsi="Times New Roman" w:cs="Times New Roman"/>
              </w:rPr>
              <w:t>підприємств.</w:t>
            </w:r>
          </w:p>
          <w:p w:rsidR="00911DD9" w:rsidRDefault="000E77CD" w:rsidP="00BD0A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</w:t>
            </w:r>
            <w:r w:rsidRPr="00BD0A5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7. </w:t>
            </w:r>
            <w:r w:rsidR="00BD0A5B" w:rsidRPr="00BD0A5B">
              <w:rPr>
                <w:rFonts w:ascii="Times New Roman" w:hAnsi="Times New Roman" w:cs="Times New Roman"/>
              </w:rPr>
              <w:t>Розуміти економічні процеси та здійснювати планування, управління і контроль діяльності суб’єктів готельного та ресторанного бізнесу.</w:t>
            </w:r>
          </w:p>
          <w:p w:rsidR="00911DD9" w:rsidRDefault="000E77CD" w:rsidP="00BD0A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</w:t>
            </w:r>
            <w:r w:rsidRPr="00BD0A5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8. </w:t>
            </w:r>
            <w:r w:rsidR="00911DD9">
              <w:rPr>
                <w:rFonts w:ascii="Times New Roman" w:hAnsi="Times New Roman" w:cs="Times New Roman"/>
              </w:rPr>
              <w:t>П</w:t>
            </w:r>
            <w:r w:rsidR="00911DD9" w:rsidRPr="00EB7599">
              <w:rPr>
                <w:rFonts w:ascii="Times New Roman" w:hAnsi="Times New Roman" w:cs="Times New Roman"/>
              </w:rPr>
              <w:t>риймати обґрунтовані рішення та нести відповідальність за результати</w:t>
            </w:r>
            <w:r w:rsidR="00911DD9">
              <w:rPr>
                <w:rFonts w:ascii="Times New Roman" w:hAnsi="Times New Roman" w:cs="Times New Roman"/>
              </w:rPr>
              <w:t xml:space="preserve"> своєї професійної діяльності.</w:t>
            </w:r>
          </w:p>
          <w:p w:rsidR="00911DD9" w:rsidRDefault="000E77CD" w:rsidP="00911DD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</w:t>
            </w:r>
            <w:r w:rsidRPr="00BD0A5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9. </w:t>
            </w:r>
            <w:r w:rsidR="00911DD9">
              <w:rPr>
                <w:rFonts w:ascii="Times New Roman" w:hAnsi="Times New Roman" w:cs="Times New Roman"/>
              </w:rPr>
              <w:t>В</w:t>
            </w:r>
            <w:r w:rsidR="00911DD9" w:rsidRPr="00EB7599">
              <w:rPr>
                <w:rFonts w:ascii="Times New Roman" w:hAnsi="Times New Roman" w:cs="Times New Roman"/>
              </w:rPr>
              <w:t xml:space="preserve">иявляти проблемні ситуації та </w:t>
            </w:r>
            <w:r w:rsidR="00911DD9">
              <w:rPr>
                <w:rFonts w:ascii="Times New Roman" w:hAnsi="Times New Roman" w:cs="Times New Roman"/>
              </w:rPr>
              <w:t>прогнозувати ймовірні ризики.</w:t>
            </w:r>
          </w:p>
          <w:p w:rsidR="00911DD9" w:rsidRDefault="000E77CD" w:rsidP="00911DD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ПР20. </w:t>
            </w:r>
            <w:r w:rsidR="00911DD9" w:rsidRPr="00410F6F">
              <w:rPr>
                <w:rFonts w:ascii="Times New Roman" w:hAnsi="Times New Roman" w:cs="Times New Roman"/>
              </w:rPr>
              <w:t xml:space="preserve">Професійно виконувати завдання в </w:t>
            </w:r>
            <w:r w:rsidR="00911DD9" w:rsidRPr="00EB7599">
              <w:rPr>
                <w:rFonts w:ascii="Times New Roman" w:hAnsi="Times New Roman" w:cs="Times New Roman"/>
              </w:rPr>
              <w:t>стандар</w:t>
            </w:r>
            <w:r w:rsidR="00911DD9">
              <w:rPr>
                <w:rFonts w:ascii="Times New Roman" w:hAnsi="Times New Roman" w:cs="Times New Roman"/>
              </w:rPr>
              <w:t>тних,</w:t>
            </w:r>
            <w:r w:rsidR="00911DD9" w:rsidRPr="00410F6F">
              <w:rPr>
                <w:rFonts w:ascii="Times New Roman" w:hAnsi="Times New Roman" w:cs="Times New Roman"/>
              </w:rPr>
              <w:t xml:space="preserve"> невизначених та екстремальних ситуаціях.</w:t>
            </w:r>
          </w:p>
          <w:p w:rsidR="000E77CD" w:rsidRDefault="000E77CD" w:rsidP="00911DD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0E77C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21</w:t>
            </w:r>
            <w:r w:rsidRPr="000E77CD">
              <w:rPr>
                <w:rFonts w:ascii="Times New Roman" w:hAnsi="Times New Roman" w:cs="Times New Roman"/>
              </w:rPr>
              <w:t>. Презентувати власні проекти і розробки, аргументувати свої пропозиції щодо розвитку бізнесу.</w:t>
            </w:r>
          </w:p>
          <w:p w:rsidR="000E77CD" w:rsidRDefault="000E77CD" w:rsidP="005917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ПР22. З</w:t>
            </w:r>
            <w:r w:rsidRPr="00EB7599">
              <w:rPr>
                <w:rFonts w:ascii="Times New Roman" w:hAnsi="Times New Roman" w:cs="Times New Roman"/>
              </w:rPr>
              <w:t xml:space="preserve">астосовувати навички </w:t>
            </w:r>
            <w:r>
              <w:rPr>
                <w:rFonts w:ascii="Times New Roman" w:hAnsi="Times New Roman" w:cs="Times New Roman"/>
              </w:rPr>
              <w:t>ефек</w:t>
            </w:r>
            <w:r w:rsidRPr="00EB7599">
              <w:rPr>
                <w:rFonts w:ascii="Times New Roman" w:hAnsi="Times New Roman" w:cs="Times New Roman"/>
              </w:rPr>
              <w:t xml:space="preserve">тивного спілкування зі споживачами послуг </w:t>
            </w:r>
            <w:r>
              <w:rPr>
                <w:rFonts w:ascii="Times New Roman" w:hAnsi="Times New Roman" w:cs="Times New Roman"/>
              </w:rPr>
              <w:t>індустрії гостинності.</w:t>
            </w:r>
          </w:p>
          <w:p w:rsidR="00E91213" w:rsidRDefault="000E77CD" w:rsidP="000E77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ПР23. </w:t>
            </w:r>
            <w:r w:rsidR="00591771">
              <w:rPr>
                <w:rFonts w:ascii="Times New Roman" w:hAnsi="Times New Roman" w:cs="Times New Roman"/>
              </w:rPr>
              <w:t>П</w:t>
            </w:r>
            <w:r w:rsidR="00591771" w:rsidRPr="00EB7599">
              <w:rPr>
                <w:rFonts w:ascii="Times New Roman" w:hAnsi="Times New Roman" w:cs="Times New Roman"/>
              </w:rPr>
              <w:t xml:space="preserve">роявляти </w:t>
            </w:r>
            <w:r w:rsidR="00591771">
              <w:rPr>
                <w:rFonts w:ascii="Times New Roman" w:hAnsi="Times New Roman" w:cs="Times New Roman"/>
              </w:rPr>
              <w:t>толерантність</w:t>
            </w:r>
            <w:r w:rsidR="00591771" w:rsidRPr="00EB7599">
              <w:rPr>
                <w:rFonts w:ascii="Times New Roman" w:hAnsi="Times New Roman" w:cs="Times New Roman"/>
              </w:rPr>
              <w:t xml:space="preserve"> до індивідуального і культурного різноманіття</w:t>
            </w:r>
            <w:r w:rsidR="00591771">
              <w:rPr>
                <w:rFonts w:ascii="Times New Roman" w:hAnsi="Times New Roman" w:cs="Times New Roman"/>
              </w:rPr>
              <w:t>.</w:t>
            </w:r>
            <w:r w:rsidR="00E91213" w:rsidRPr="00410F6F">
              <w:rPr>
                <w:rFonts w:ascii="Times New Roman" w:hAnsi="Times New Roman" w:cs="Times New Roman"/>
              </w:rPr>
              <w:t xml:space="preserve"> </w:t>
            </w:r>
          </w:p>
          <w:p w:rsidR="00E17FB3" w:rsidRPr="00410F6F" w:rsidRDefault="00E17FB3" w:rsidP="000E77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ПР24. </w:t>
            </w:r>
            <w:r w:rsidRPr="00E17FB3">
              <w:rPr>
                <w:rFonts w:ascii="Times New Roman" w:hAnsi="Times New Roman" w:cs="Times New Roman"/>
              </w:rPr>
              <w:t>Зберігати та примножувати досягнення і цінності суспільства на основі розуміння місця предметної області у загальній системі знань, використовувати різні види та форми рухової активності для ведення здорового способу життя.</w:t>
            </w:r>
          </w:p>
        </w:tc>
      </w:tr>
      <w:tr w:rsidR="00C0280B" w:rsidRPr="00410F6F" w:rsidTr="00410F6F">
        <w:tc>
          <w:tcPr>
            <w:tcW w:w="9747" w:type="dxa"/>
            <w:gridSpan w:val="4"/>
            <w:shd w:val="clear" w:color="auto" w:fill="BFBFBF" w:themeFill="background1" w:themeFillShade="BF"/>
          </w:tcPr>
          <w:p w:rsidR="00C0280B" w:rsidRPr="002C2109" w:rsidRDefault="00C0280B" w:rsidP="002C2109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</w:rPr>
            </w:pPr>
            <w:r w:rsidRPr="002C2109">
              <w:rPr>
                <w:rStyle w:val="20"/>
                <w:rFonts w:ascii="Times New Roman" w:hAnsi="Times New Roman" w:cs="Times New Roman"/>
                <w:bCs/>
                <w:sz w:val="24"/>
              </w:rPr>
              <w:t>Ресурсне забезпечення реалізації програми</w:t>
            </w:r>
          </w:p>
        </w:tc>
      </w:tr>
      <w:tr w:rsidR="00E91213" w:rsidRPr="00410F6F" w:rsidTr="00410F6F">
        <w:tc>
          <w:tcPr>
            <w:tcW w:w="2334" w:type="dxa"/>
          </w:tcPr>
          <w:p w:rsidR="00E91213" w:rsidRPr="000E77CD" w:rsidRDefault="00E91213" w:rsidP="00510CB8">
            <w:pPr>
              <w:pStyle w:val="21"/>
              <w:shd w:val="clear" w:color="auto" w:fill="auto"/>
              <w:spacing w:before="0" w:after="60" w:line="220" w:lineRule="exact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5454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Кадрове забезпечення</w:t>
            </w:r>
          </w:p>
        </w:tc>
        <w:tc>
          <w:tcPr>
            <w:tcW w:w="7413" w:type="dxa"/>
            <w:gridSpan w:val="3"/>
          </w:tcPr>
          <w:p w:rsidR="00E91213" w:rsidRPr="00410F6F" w:rsidRDefault="00410F6F" w:rsidP="0003493C">
            <w:pPr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Склад </w:t>
            </w:r>
            <w:r w:rsidR="0087047D">
              <w:rPr>
                <w:rFonts w:ascii="Times New Roman" w:hAnsi="Times New Roman" w:cs="Times New Roman"/>
              </w:rPr>
              <w:t>про</w:t>
            </w:r>
            <w:r w:rsidR="0003493C">
              <w:rPr>
                <w:rFonts w:ascii="Times New Roman" w:hAnsi="Times New Roman" w:cs="Times New Roman"/>
              </w:rPr>
              <w:t>є</w:t>
            </w:r>
            <w:r w:rsidR="0087047D">
              <w:rPr>
                <w:rFonts w:ascii="Times New Roman" w:hAnsi="Times New Roman" w:cs="Times New Roman"/>
              </w:rPr>
              <w:t>ктної робочої</w:t>
            </w:r>
            <w:r w:rsidRPr="00410F6F">
              <w:rPr>
                <w:rFonts w:ascii="Times New Roman" w:hAnsi="Times New Roman" w:cs="Times New Roman"/>
              </w:rPr>
              <w:t xml:space="preserve"> групи освітньої програми, </w:t>
            </w:r>
            <w:r w:rsidR="0003493C">
              <w:rPr>
                <w:rFonts w:ascii="Times New Roman" w:hAnsi="Times New Roman" w:cs="Times New Roman"/>
              </w:rPr>
              <w:t>професорсько-викладацький склад</w:t>
            </w:r>
            <w:r w:rsidRPr="00410F6F">
              <w:rPr>
                <w:rFonts w:ascii="Times New Roman" w:hAnsi="Times New Roman" w:cs="Times New Roman"/>
              </w:rPr>
              <w:t xml:space="preserve"> </w:t>
            </w:r>
            <w:r w:rsidR="0087047D">
              <w:rPr>
                <w:rFonts w:ascii="Times New Roman" w:hAnsi="Times New Roman" w:cs="Times New Roman"/>
              </w:rPr>
              <w:t>групи забезпечення</w:t>
            </w:r>
            <w:r w:rsidRPr="00410F6F">
              <w:rPr>
                <w:rFonts w:ascii="Times New Roman" w:hAnsi="Times New Roman" w:cs="Times New Roman"/>
              </w:rPr>
              <w:t xml:space="preserve"> відповідають Ліцензійним умовам провадження освітньої діяльності на першому </w:t>
            </w:r>
            <w:r w:rsidRPr="00410F6F">
              <w:rPr>
                <w:rStyle w:val="5"/>
                <w:rFonts w:eastAsia="Arial Unicode MS"/>
                <w:sz w:val="24"/>
                <w:szCs w:val="24"/>
                <w:u w:val="none"/>
              </w:rPr>
              <w:t>(бакалаврському) рівні вищої освіти.</w:t>
            </w:r>
          </w:p>
        </w:tc>
      </w:tr>
      <w:tr w:rsidR="00E91213" w:rsidRPr="00410F6F" w:rsidTr="00410F6F">
        <w:tc>
          <w:tcPr>
            <w:tcW w:w="2334" w:type="dxa"/>
          </w:tcPr>
          <w:p w:rsidR="00E91213" w:rsidRPr="00045454" w:rsidRDefault="00E91213" w:rsidP="005A0193">
            <w:pPr>
              <w:rPr>
                <w:rFonts w:ascii="Times New Roman" w:hAnsi="Times New Roman" w:cs="Times New Roman"/>
                <w:b/>
              </w:rPr>
            </w:pPr>
            <w:r w:rsidRPr="00045454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Матеріально-технічне забезпечення</w:t>
            </w:r>
          </w:p>
        </w:tc>
        <w:tc>
          <w:tcPr>
            <w:tcW w:w="7413" w:type="dxa"/>
            <w:gridSpan w:val="3"/>
          </w:tcPr>
          <w:p w:rsidR="00E91213" w:rsidRPr="00410F6F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навчальні корпуси;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гуртожитки;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3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тематичні кабінети;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спеціалізовані лабораторії;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комп’ютерні класи;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пункти харчування;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3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точки бездротового доступу до мережі Інтернет;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Style w:val="23"/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мультимедійне обладнання;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спортивний зал, спортивні майданчики.</w:t>
            </w:r>
          </w:p>
        </w:tc>
      </w:tr>
      <w:tr w:rsidR="00E91213" w:rsidRPr="00410F6F" w:rsidTr="00410F6F">
        <w:tc>
          <w:tcPr>
            <w:tcW w:w="2334" w:type="dxa"/>
          </w:tcPr>
          <w:p w:rsidR="00E91213" w:rsidRPr="00045454" w:rsidRDefault="00E91213" w:rsidP="005A0193">
            <w:pPr>
              <w:rPr>
                <w:rFonts w:ascii="Times New Roman" w:hAnsi="Times New Roman" w:cs="Times New Roman"/>
                <w:b/>
              </w:rPr>
            </w:pPr>
            <w:r w:rsidRPr="00045454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Інформаційне та навчально-методичне забезпечення</w:t>
            </w:r>
          </w:p>
        </w:tc>
        <w:tc>
          <w:tcPr>
            <w:tcW w:w="7413" w:type="dxa"/>
            <w:gridSpan w:val="3"/>
          </w:tcPr>
          <w:p w:rsidR="00E91213" w:rsidRPr="00410F6F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офіційний сайт ДВНЗ «УжНУ»:</w:t>
            </w:r>
            <w:r w:rsidRPr="00410F6F">
              <w:rPr>
                <w:rFonts w:ascii="Times New Roman" w:hAnsi="Times New Roman"/>
                <w:sz w:val="24"/>
                <w:szCs w:val="24"/>
                <w:lang w:eastAsia="en-US"/>
              </w:rPr>
              <w:t>http://www.uzhnu.edu.ua</w:t>
            </w: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;</w:t>
            </w:r>
          </w:p>
          <w:p w:rsidR="00E91213" w:rsidRPr="00410F6F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5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точки бездротового доступу до мережі Інтернет;</w:t>
            </w:r>
          </w:p>
          <w:p w:rsidR="00E91213" w:rsidRPr="00410F6F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необмежений доступ до мережі Інтернет;</w:t>
            </w:r>
          </w:p>
          <w:p w:rsidR="00E91213" w:rsidRPr="00410F6F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наукова бібліотека, читальні зали;</w:t>
            </w:r>
          </w:p>
          <w:p w:rsidR="00E91213" w:rsidRPr="00410F6F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 xml:space="preserve">віртуальне навчальне середовище </w:t>
            </w:r>
            <w:r w:rsidRPr="00410F6F">
              <w:rPr>
                <w:rStyle w:val="23"/>
                <w:rFonts w:ascii="Times New Roman" w:hAnsi="Times New Roman"/>
                <w:sz w:val="24"/>
                <w:szCs w:val="24"/>
                <w:lang w:val="en-US"/>
              </w:rPr>
              <w:t>Moodle;</w:t>
            </w:r>
          </w:p>
          <w:p w:rsidR="00E91213" w:rsidRPr="00410F6F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 xml:space="preserve">пакет </w:t>
            </w:r>
            <w:r w:rsidRPr="00410F6F">
              <w:rPr>
                <w:rStyle w:val="23"/>
                <w:rFonts w:ascii="Times New Roman" w:hAnsi="Times New Roman"/>
                <w:sz w:val="24"/>
                <w:szCs w:val="24"/>
                <w:lang w:val="en-US"/>
              </w:rPr>
              <w:t xml:space="preserve">MS Office </w:t>
            </w: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365;</w:t>
            </w:r>
          </w:p>
          <w:p w:rsidR="00E91213" w:rsidRPr="00410F6F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корпоративна пошта;</w:t>
            </w:r>
          </w:p>
          <w:p w:rsidR="00E91213" w:rsidRPr="00410F6F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410F6F">
              <w:rPr>
                <w:rStyle w:val="22"/>
                <w:rFonts w:ascii="Times New Roman" w:hAnsi="Times New Roman"/>
                <w:sz w:val="24"/>
                <w:szCs w:val="24"/>
              </w:rPr>
              <w:t>навчальні і робочі навчальні плани;</w:t>
            </w:r>
          </w:p>
          <w:p w:rsidR="00E91213" w:rsidRPr="00410F6F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графіки навчального процесу</w:t>
            </w:r>
          </w:p>
          <w:p w:rsidR="00E91213" w:rsidRPr="00410F6F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навчально-методичні комплекси дисциплін;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both"/>
              <w:rPr>
                <w:rStyle w:val="23"/>
                <w:rFonts w:ascii="Times New Roman" w:hAnsi="Times New Roman"/>
                <w:sz w:val="24"/>
                <w:szCs w:val="24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 xml:space="preserve">навчальні та робочі </w:t>
            </w:r>
            <w:r w:rsidRPr="00410F6F">
              <w:rPr>
                <w:rStyle w:val="22"/>
                <w:rFonts w:ascii="Times New Roman" w:hAnsi="Times New Roman"/>
                <w:sz w:val="24"/>
                <w:szCs w:val="24"/>
              </w:rPr>
              <w:t xml:space="preserve"> навчальні </w:t>
            </w: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програми дисциплін;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both"/>
              <w:rPr>
                <w:rStyle w:val="23"/>
                <w:rFonts w:ascii="Times New Roman" w:hAnsi="Times New Roman"/>
                <w:sz w:val="24"/>
                <w:szCs w:val="24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матеріали для самостійної та індивідуальної роботи</w:t>
            </w:r>
            <w:r w:rsidR="00054973">
              <w:rPr>
                <w:rStyle w:val="23"/>
                <w:rFonts w:ascii="Times New Roman" w:hAnsi="Times New Roman"/>
                <w:sz w:val="24"/>
                <w:szCs w:val="24"/>
              </w:rPr>
              <w:t xml:space="preserve"> </w:t>
            </w: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студентів з дисциплін;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програми практик;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методичні вказівки щодо виконання курсових робіт, кваліфікаційн</w:t>
            </w:r>
            <w:r w:rsidR="0003493C">
              <w:rPr>
                <w:rStyle w:val="23"/>
                <w:rFonts w:ascii="Times New Roman" w:hAnsi="Times New Roman"/>
                <w:sz w:val="24"/>
                <w:szCs w:val="24"/>
              </w:rPr>
              <w:t>ої</w:t>
            </w: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 xml:space="preserve"> роб</w:t>
            </w:r>
            <w:r w:rsidR="0003493C">
              <w:rPr>
                <w:rStyle w:val="23"/>
                <w:rFonts w:ascii="Times New Roman" w:hAnsi="Times New Roman"/>
                <w:sz w:val="24"/>
                <w:szCs w:val="24"/>
              </w:rPr>
              <w:t>о</w:t>
            </w: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т</w:t>
            </w:r>
            <w:r w:rsidR="0003493C">
              <w:rPr>
                <w:rStyle w:val="23"/>
                <w:rFonts w:ascii="Times New Roman" w:hAnsi="Times New Roman"/>
                <w:sz w:val="24"/>
                <w:szCs w:val="24"/>
              </w:rPr>
              <w:t>и бакалавра</w:t>
            </w: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пакети комплексних контрольних робіт.</w:t>
            </w:r>
          </w:p>
        </w:tc>
      </w:tr>
      <w:tr w:rsidR="00410F6F" w:rsidRPr="00410F6F" w:rsidTr="00054973">
        <w:tc>
          <w:tcPr>
            <w:tcW w:w="9747" w:type="dxa"/>
            <w:gridSpan w:val="4"/>
            <w:shd w:val="clear" w:color="auto" w:fill="BFBFBF" w:themeFill="background1" w:themeFillShade="BF"/>
          </w:tcPr>
          <w:p w:rsidR="00410F6F" w:rsidRPr="00410F6F" w:rsidRDefault="00410F6F" w:rsidP="002C2109">
            <w:pPr>
              <w:pStyle w:val="21"/>
              <w:numPr>
                <w:ilvl w:val="0"/>
                <w:numId w:val="3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center"/>
              <w:rPr>
                <w:rStyle w:val="23"/>
                <w:rFonts w:ascii="Times New Roman" w:hAnsi="Times New Roman"/>
                <w:sz w:val="24"/>
                <w:szCs w:val="24"/>
              </w:rPr>
            </w:pPr>
            <w:r w:rsidRPr="00410F6F">
              <w:rPr>
                <w:rStyle w:val="20"/>
                <w:rFonts w:ascii="Times New Roman" w:hAnsi="Times New Roman"/>
                <w:bCs/>
                <w:sz w:val="24"/>
                <w:szCs w:val="24"/>
              </w:rPr>
              <w:t>Академічна мобільність</w:t>
            </w:r>
          </w:p>
        </w:tc>
      </w:tr>
      <w:tr w:rsidR="00E91213" w:rsidRPr="00410F6F" w:rsidTr="00410F6F">
        <w:tc>
          <w:tcPr>
            <w:tcW w:w="2334" w:type="dxa"/>
          </w:tcPr>
          <w:p w:rsidR="00E91213" w:rsidRPr="00AE6067" w:rsidRDefault="00E91213" w:rsidP="00510CB8">
            <w:pPr>
              <w:pStyle w:val="21"/>
              <w:shd w:val="clear" w:color="auto" w:fill="auto"/>
              <w:spacing w:before="0" w:line="269" w:lineRule="exac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E6067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Національна</w:t>
            </w:r>
            <w:r w:rsidR="00542150" w:rsidRPr="00AE6067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Pr="00AE6067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кредитна</w:t>
            </w:r>
            <w:r w:rsidR="00542150" w:rsidRPr="00AE6067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Pr="00AE6067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мобільність</w:t>
            </w:r>
          </w:p>
        </w:tc>
        <w:tc>
          <w:tcPr>
            <w:tcW w:w="7413" w:type="dxa"/>
            <w:gridSpan w:val="3"/>
          </w:tcPr>
          <w:p w:rsidR="00E91213" w:rsidRPr="00410F6F" w:rsidRDefault="0087047D" w:rsidP="00510CB8">
            <w:pPr>
              <w:pStyle w:val="21"/>
              <w:shd w:val="clear" w:color="auto" w:fill="auto"/>
              <w:spacing w:before="0" w:line="269" w:lineRule="exact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217307">
              <w:rPr>
                <w:rFonts w:ascii="Times New Roman" w:hAnsi="Times New Roman"/>
                <w:sz w:val="24"/>
                <w:szCs w:val="24"/>
                <w:lang w:val="uk-UA" w:eastAsia="en-US"/>
              </w:rPr>
              <w:t>Академічна мобільність студентів здійснюється на основі двосторонніх договорів між Ужгородським національним університетом та закладами вищої освіти України.</w:t>
            </w:r>
          </w:p>
        </w:tc>
      </w:tr>
      <w:tr w:rsidR="00E91213" w:rsidRPr="00410F6F" w:rsidTr="00410F6F">
        <w:tc>
          <w:tcPr>
            <w:tcW w:w="2334" w:type="dxa"/>
          </w:tcPr>
          <w:p w:rsidR="00E91213" w:rsidRPr="00AE6067" w:rsidRDefault="00E91213" w:rsidP="00510CB8">
            <w:pPr>
              <w:pStyle w:val="21"/>
              <w:shd w:val="clear" w:color="auto" w:fill="auto"/>
              <w:spacing w:before="0" w:line="269" w:lineRule="exac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E6067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Міжнародна</w:t>
            </w:r>
            <w:r w:rsidR="00542150" w:rsidRPr="00AE6067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Pr="00AE6067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кредитна</w:t>
            </w:r>
            <w:r w:rsidR="00542150" w:rsidRPr="00AE6067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Pr="00AE6067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мобільність</w:t>
            </w:r>
          </w:p>
        </w:tc>
        <w:tc>
          <w:tcPr>
            <w:tcW w:w="7413" w:type="dxa"/>
            <w:gridSpan w:val="3"/>
          </w:tcPr>
          <w:p w:rsidR="0087047D" w:rsidRPr="00D07813" w:rsidRDefault="0087047D" w:rsidP="0087047D">
            <w:pPr>
              <w:pStyle w:val="21"/>
              <w:shd w:val="clear" w:color="auto" w:fill="auto"/>
              <w:tabs>
                <w:tab w:val="left" w:pos="494"/>
              </w:tabs>
              <w:spacing w:before="0" w:line="269" w:lineRule="exact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87047D">
              <w:rPr>
                <w:rFonts w:ascii="Times New Roman" w:hAnsi="Times New Roman"/>
                <w:sz w:val="24"/>
                <w:szCs w:val="24"/>
                <w:lang w:val="uk-UA"/>
              </w:rPr>
              <w:t>рганізаці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</w:t>
            </w:r>
            <w:r w:rsidRPr="008704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адемічної мобільності студентів, здійснюється в</w:t>
            </w:r>
            <w:r w:rsidRPr="008704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ідповідно до Положення про академічну мобільність студентів у </w:t>
            </w:r>
            <w:r w:rsidRPr="00D0781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ДВНЗ ”УжНУ”, встановлено загальний порядок </w:t>
            </w:r>
            <w:r w:rsidR="00054973" w:rsidRPr="00D07813">
              <w:rPr>
                <w:rFonts w:ascii="Times New Roman" w:hAnsi="Times New Roman"/>
                <w:sz w:val="24"/>
                <w:szCs w:val="24"/>
                <w:lang w:val="uk-UA"/>
              </w:rPr>
              <w:t>Діючі програми</w:t>
            </w:r>
            <w:r w:rsidRPr="00D0781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міжн</w:t>
            </w:r>
            <w:r w:rsidR="00054973" w:rsidRPr="00D07813">
              <w:rPr>
                <w:rFonts w:ascii="Times New Roman" w:hAnsi="Times New Roman"/>
                <w:sz w:val="24"/>
                <w:szCs w:val="24"/>
                <w:lang w:val="uk-UA"/>
              </w:rPr>
              <w:t>ародної академічної мобільності:</w:t>
            </w:r>
          </w:p>
          <w:p w:rsidR="00E91213" w:rsidRPr="00D07813" w:rsidRDefault="00E91213" w:rsidP="00510CB8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94"/>
              </w:tabs>
              <w:spacing w:before="0" w:line="269" w:lineRule="exact"/>
              <w:ind w:left="459" w:hanging="28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07813">
              <w:rPr>
                <w:rStyle w:val="23"/>
                <w:rFonts w:ascii="Times New Roman" w:hAnsi="Times New Roman"/>
                <w:sz w:val="24"/>
                <w:szCs w:val="24"/>
              </w:rPr>
              <w:t>Угода щодо семестрового академічного обміну між Поморською Академією в Слупську (Польща) та ДВНЗ «УжНУ» (Україна); між Будапештським університетом ім</w:t>
            </w:r>
            <w:r w:rsidR="00146998">
              <w:rPr>
                <w:rStyle w:val="23"/>
                <w:rFonts w:ascii="Times New Roman" w:hAnsi="Times New Roman"/>
                <w:sz w:val="24"/>
                <w:szCs w:val="24"/>
              </w:rPr>
              <w:t xml:space="preserve">. Етвеша Лоранда (Угорщина) та </w:t>
            </w:r>
            <w:r w:rsidRPr="00D07813">
              <w:rPr>
                <w:rStyle w:val="23"/>
                <w:rFonts w:ascii="Times New Roman" w:hAnsi="Times New Roman"/>
                <w:sz w:val="24"/>
                <w:szCs w:val="24"/>
              </w:rPr>
              <w:t>ДВНЗ «УжНУ» (Україна);</w:t>
            </w:r>
          </w:p>
          <w:p w:rsidR="00E91213" w:rsidRPr="00D07813" w:rsidRDefault="00E91213" w:rsidP="00510CB8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90"/>
              </w:tabs>
              <w:spacing w:before="0"/>
              <w:ind w:left="459" w:hanging="28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07813">
              <w:rPr>
                <w:rStyle w:val="23"/>
                <w:rFonts w:ascii="Times New Roman" w:hAnsi="Times New Roman"/>
                <w:sz w:val="24"/>
                <w:szCs w:val="24"/>
              </w:rPr>
              <w:t>Угода про проведення спільного (паралельного) навчання за програмами Еrasmus+ та  ТЕМРUS;</w:t>
            </w:r>
          </w:p>
          <w:p w:rsidR="00E91213" w:rsidRPr="00410F6F" w:rsidRDefault="00E91213" w:rsidP="00510CB8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562"/>
              </w:tabs>
              <w:spacing w:before="0"/>
              <w:ind w:left="459" w:hanging="28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07813">
              <w:rPr>
                <w:rStyle w:val="23"/>
                <w:rFonts w:ascii="Times New Roman" w:hAnsi="Times New Roman"/>
                <w:sz w:val="24"/>
                <w:szCs w:val="24"/>
              </w:rPr>
              <w:t>Договір про співпрацю з «Каліпсо Тур» (Турецька республіка), «Аlecsandracomplex» (Словаччина), ЕlGrecоСоmpany (Словаччина)</w:t>
            </w:r>
          </w:p>
        </w:tc>
      </w:tr>
      <w:tr w:rsidR="00054973" w:rsidRPr="00054973" w:rsidTr="00410F6F">
        <w:tc>
          <w:tcPr>
            <w:tcW w:w="2334" w:type="dxa"/>
          </w:tcPr>
          <w:p w:rsidR="00054973" w:rsidRPr="00AE6067" w:rsidRDefault="00054973" w:rsidP="00AE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34" w:right="-43"/>
              <w:rPr>
                <w:rFonts w:ascii="Times New Roman" w:hAnsi="Times New Roman" w:cs="Times New Roman"/>
              </w:rPr>
            </w:pPr>
            <w:r w:rsidRPr="00AE6067">
              <w:rPr>
                <w:rFonts w:ascii="Times New Roman" w:hAnsi="Times New Roman" w:cs="Times New Roman"/>
              </w:rPr>
              <w:t>Навчання іноземних здобувачів вищої освіти</w:t>
            </w:r>
          </w:p>
        </w:tc>
        <w:tc>
          <w:tcPr>
            <w:tcW w:w="7413" w:type="dxa"/>
            <w:gridSpan w:val="3"/>
          </w:tcPr>
          <w:p w:rsidR="00054973" w:rsidRPr="00054973" w:rsidRDefault="00054973" w:rsidP="00054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054973">
              <w:rPr>
                <w:rFonts w:ascii="Times New Roman" w:hAnsi="Times New Roman" w:cs="Times New Roman"/>
              </w:rPr>
              <w:t>Можливе навчання іноземних студентів.</w:t>
            </w:r>
          </w:p>
          <w:p w:rsidR="00054973" w:rsidRPr="00054973" w:rsidRDefault="00054973" w:rsidP="00146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054973">
              <w:rPr>
                <w:rFonts w:ascii="Times New Roman" w:hAnsi="Times New Roman" w:cs="Times New Roman"/>
              </w:rPr>
              <w:t xml:space="preserve">Умови вступу та організація навчальної діяльності визначаються  «Положенням про навчання іноземних громадян у ДВНЗ </w:t>
            </w:r>
            <w:r w:rsidR="00146998">
              <w:rPr>
                <w:rFonts w:ascii="Times New Roman" w:hAnsi="Times New Roman" w:cs="Times New Roman"/>
              </w:rPr>
              <w:t>«УжНУ</w:t>
            </w:r>
            <w:r w:rsidRPr="00054973">
              <w:rPr>
                <w:rFonts w:ascii="Times New Roman" w:hAnsi="Times New Roman" w:cs="Times New Roman"/>
              </w:rPr>
              <w:t>».</w:t>
            </w:r>
          </w:p>
        </w:tc>
      </w:tr>
    </w:tbl>
    <w:p w:rsidR="00477902" w:rsidRDefault="00054973" w:rsidP="00AE6067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 w:rsidR="0087047D">
        <w:rPr>
          <w:rFonts w:ascii="Times New Roman" w:hAnsi="Times New Roman" w:cs="Times New Roman"/>
          <w:b/>
        </w:rPr>
        <w:t>2</w:t>
      </w:r>
      <w:r w:rsidR="00E91213" w:rsidRPr="00410F6F">
        <w:rPr>
          <w:rFonts w:ascii="Times New Roman" w:hAnsi="Times New Roman" w:cs="Times New Roman"/>
          <w:b/>
        </w:rPr>
        <w:t>. П</w:t>
      </w:r>
      <w:r w:rsidR="00BD675A">
        <w:rPr>
          <w:rFonts w:ascii="Times New Roman" w:hAnsi="Times New Roman" w:cs="Times New Roman"/>
          <w:b/>
        </w:rPr>
        <w:t xml:space="preserve">ерелік компонент </w:t>
      </w:r>
      <w:r w:rsidR="00477902">
        <w:rPr>
          <w:rFonts w:ascii="Times New Roman" w:hAnsi="Times New Roman" w:cs="Times New Roman"/>
          <w:b/>
        </w:rPr>
        <w:t>освітньо-професійної програми та їх логічна послідовність</w:t>
      </w:r>
    </w:p>
    <w:p w:rsidR="00D07813" w:rsidRDefault="00D07813" w:rsidP="00AE6067">
      <w:pPr>
        <w:widowControl/>
        <w:rPr>
          <w:rFonts w:ascii="Times New Roman" w:hAnsi="Times New Roman" w:cs="Times New Roman"/>
          <w:b/>
        </w:rPr>
      </w:pPr>
    </w:p>
    <w:p w:rsidR="00935FCA" w:rsidRPr="00410F6F" w:rsidRDefault="001E2E95" w:rsidP="00E7692C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E91213" w:rsidRPr="00410F6F">
        <w:rPr>
          <w:rFonts w:ascii="Times New Roman" w:hAnsi="Times New Roman" w:cs="Times New Roman"/>
          <w:b/>
        </w:rPr>
        <w:t>.1 Перелік компонент ОП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7"/>
        <w:gridCol w:w="5386"/>
        <w:gridCol w:w="1276"/>
        <w:gridCol w:w="1984"/>
      </w:tblGrid>
      <w:tr w:rsidR="00E91213" w:rsidRPr="00410F6F" w:rsidTr="00477902">
        <w:tc>
          <w:tcPr>
            <w:tcW w:w="1277" w:type="dxa"/>
            <w:vAlign w:val="center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Код н/д</w:t>
            </w:r>
          </w:p>
        </w:tc>
        <w:tc>
          <w:tcPr>
            <w:tcW w:w="5386" w:type="dxa"/>
            <w:vAlign w:val="center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Компоненти освітньої програми</w:t>
            </w:r>
          </w:p>
        </w:tc>
        <w:tc>
          <w:tcPr>
            <w:tcW w:w="1276" w:type="dxa"/>
            <w:vAlign w:val="center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Кількість кредитів</w:t>
            </w:r>
          </w:p>
        </w:tc>
        <w:tc>
          <w:tcPr>
            <w:tcW w:w="1984" w:type="dxa"/>
            <w:vAlign w:val="center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Форма підсумкового контролю</w:t>
            </w:r>
          </w:p>
        </w:tc>
      </w:tr>
      <w:tr w:rsidR="00E91213" w:rsidRPr="00410F6F" w:rsidTr="00477902">
        <w:tc>
          <w:tcPr>
            <w:tcW w:w="1277" w:type="dxa"/>
            <w:vAlign w:val="center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  <w:vAlign w:val="center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4" w:type="dxa"/>
            <w:vAlign w:val="center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91213" w:rsidRPr="00410F6F" w:rsidTr="00477902">
        <w:tc>
          <w:tcPr>
            <w:tcW w:w="9923" w:type="dxa"/>
            <w:gridSpan w:val="4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Обов’язкові компоненти ОП</w:t>
            </w:r>
          </w:p>
        </w:tc>
      </w:tr>
      <w:tr w:rsidR="00E91213" w:rsidRPr="00410F6F" w:rsidTr="00477902">
        <w:tc>
          <w:tcPr>
            <w:tcW w:w="9923" w:type="dxa"/>
            <w:gridSpan w:val="4"/>
          </w:tcPr>
          <w:p w:rsidR="00E91213" w:rsidRPr="00410F6F" w:rsidRDefault="00E91213" w:rsidP="00510CB8">
            <w:pPr>
              <w:pStyle w:val="a3"/>
              <w:numPr>
                <w:ilvl w:val="0"/>
                <w:numId w:val="14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Цикл дисциплін загальної підготовки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1.1</w:t>
            </w:r>
          </w:p>
        </w:tc>
        <w:tc>
          <w:tcPr>
            <w:tcW w:w="5386" w:type="dxa"/>
            <w:vAlign w:val="center"/>
          </w:tcPr>
          <w:p w:rsidR="00E91213" w:rsidRPr="00410F6F" w:rsidRDefault="00E91213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Історія та культура України</w:t>
            </w:r>
          </w:p>
        </w:tc>
        <w:tc>
          <w:tcPr>
            <w:tcW w:w="1276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1.2</w:t>
            </w:r>
          </w:p>
        </w:tc>
        <w:tc>
          <w:tcPr>
            <w:tcW w:w="5386" w:type="dxa"/>
            <w:vAlign w:val="center"/>
          </w:tcPr>
          <w:p w:rsidR="00E91213" w:rsidRPr="00410F6F" w:rsidRDefault="006627DD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27DD">
              <w:rPr>
                <w:rFonts w:ascii="Times New Roman" w:hAnsi="Times New Roman" w:cs="Times New Roman"/>
              </w:rPr>
              <w:t>Регіональна соціально-економічна географія країн світу та туристичні регіони</w:t>
            </w:r>
          </w:p>
        </w:tc>
        <w:tc>
          <w:tcPr>
            <w:tcW w:w="1276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1.3</w:t>
            </w:r>
          </w:p>
        </w:tc>
        <w:tc>
          <w:tcPr>
            <w:tcW w:w="5386" w:type="dxa"/>
            <w:vAlign w:val="center"/>
          </w:tcPr>
          <w:p w:rsidR="00E91213" w:rsidRPr="00410F6F" w:rsidRDefault="00E91213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Основи наукових досліджень</w:t>
            </w:r>
          </w:p>
        </w:tc>
        <w:tc>
          <w:tcPr>
            <w:tcW w:w="1276" w:type="dxa"/>
          </w:tcPr>
          <w:p w:rsidR="00E91213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984" w:type="dxa"/>
          </w:tcPr>
          <w:p w:rsidR="00E91213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екзамен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1.4</w:t>
            </w:r>
          </w:p>
        </w:tc>
        <w:tc>
          <w:tcPr>
            <w:tcW w:w="5386" w:type="dxa"/>
            <w:vAlign w:val="center"/>
          </w:tcPr>
          <w:p w:rsidR="00E91213" w:rsidRPr="00410F6F" w:rsidRDefault="0004545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45454">
              <w:rPr>
                <w:rFonts w:ascii="Times New Roman" w:hAnsi="Times New Roman" w:cs="Times New Roman"/>
              </w:rPr>
              <w:t>Вища математика</w:t>
            </w:r>
          </w:p>
        </w:tc>
        <w:tc>
          <w:tcPr>
            <w:tcW w:w="1276" w:type="dxa"/>
          </w:tcPr>
          <w:p w:rsidR="00E91213" w:rsidRPr="00410F6F" w:rsidRDefault="0004545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E91213" w:rsidRPr="00410F6F" w:rsidRDefault="006627DD" w:rsidP="006627D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залік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1.5</w:t>
            </w:r>
          </w:p>
        </w:tc>
        <w:tc>
          <w:tcPr>
            <w:tcW w:w="5386" w:type="dxa"/>
            <w:vAlign w:val="center"/>
          </w:tcPr>
          <w:p w:rsidR="00E91213" w:rsidRPr="00410F6F" w:rsidRDefault="00E91213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Ділова українська мова</w:t>
            </w:r>
          </w:p>
        </w:tc>
        <w:tc>
          <w:tcPr>
            <w:tcW w:w="1276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E91213" w:rsidRPr="00410F6F" w:rsidRDefault="00E91213" w:rsidP="006627D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залік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1.6</w:t>
            </w:r>
          </w:p>
        </w:tc>
        <w:tc>
          <w:tcPr>
            <w:tcW w:w="5386" w:type="dxa"/>
            <w:vAlign w:val="center"/>
          </w:tcPr>
          <w:p w:rsidR="00E91213" w:rsidRPr="00410F6F" w:rsidRDefault="00E91213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Філософія</w:t>
            </w:r>
          </w:p>
        </w:tc>
        <w:tc>
          <w:tcPr>
            <w:tcW w:w="1276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E91213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1.7</w:t>
            </w:r>
          </w:p>
        </w:tc>
        <w:tc>
          <w:tcPr>
            <w:tcW w:w="5386" w:type="dxa"/>
            <w:vAlign w:val="center"/>
          </w:tcPr>
          <w:p w:rsidR="00E91213" w:rsidRPr="00410F6F" w:rsidRDefault="006627DD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Організація рекреаційних послуг</w:t>
            </w:r>
          </w:p>
        </w:tc>
        <w:tc>
          <w:tcPr>
            <w:tcW w:w="1276" w:type="dxa"/>
          </w:tcPr>
          <w:p w:rsidR="00E91213" w:rsidRPr="00410F6F" w:rsidRDefault="004C101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E91213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екзамен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1.8</w:t>
            </w:r>
          </w:p>
        </w:tc>
        <w:tc>
          <w:tcPr>
            <w:tcW w:w="5386" w:type="dxa"/>
            <w:vAlign w:val="center"/>
          </w:tcPr>
          <w:p w:rsidR="00E91213" w:rsidRPr="00410F6F" w:rsidRDefault="006627DD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Харчова хімія</w:t>
            </w:r>
          </w:p>
        </w:tc>
        <w:tc>
          <w:tcPr>
            <w:tcW w:w="1276" w:type="dxa"/>
          </w:tcPr>
          <w:p w:rsidR="00E91213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E91213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залік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1.9</w:t>
            </w:r>
          </w:p>
        </w:tc>
        <w:tc>
          <w:tcPr>
            <w:tcW w:w="5386" w:type="dxa"/>
            <w:vAlign w:val="center"/>
          </w:tcPr>
          <w:p w:rsidR="00E91213" w:rsidRPr="00410F6F" w:rsidRDefault="006627DD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Гігієна і санітарія в галузі</w:t>
            </w:r>
          </w:p>
        </w:tc>
        <w:tc>
          <w:tcPr>
            <w:tcW w:w="1276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залік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1.10</w:t>
            </w:r>
          </w:p>
        </w:tc>
        <w:tc>
          <w:tcPr>
            <w:tcW w:w="5386" w:type="dxa"/>
            <w:vAlign w:val="center"/>
          </w:tcPr>
          <w:p w:rsidR="00E91213" w:rsidRPr="00410F6F" w:rsidRDefault="00E91213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Туристичне країнознавство</w:t>
            </w:r>
          </w:p>
        </w:tc>
        <w:tc>
          <w:tcPr>
            <w:tcW w:w="1276" w:type="dxa"/>
          </w:tcPr>
          <w:p w:rsidR="00E91213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E91213" w:rsidRPr="00410F6F" w:rsidRDefault="00E91213" w:rsidP="006627DD">
            <w:pPr>
              <w:spacing w:line="276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E91213" w:rsidRPr="00410F6F" w:rsidTr="00477902">
        <w:tc>
          <w:tcPr>
            <w:tcW w:w="1277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1.11</w:t>
            </w:r>
          </w:p>
        </w:tc>
        <w:tc>
          <w:tcPr>
            <w:tcW w:w="5386" w:type="dxa"/>
            <w:vAlign w:val="center"/>
          </w:tcPr>
          <w:p w:rsidR="00E91213" w:rsidRPr="00410F6F" w:rsidRDefault="006627DD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Основи туризмознавства</w:t>
            </w:r>
          </w:p>
        </w:tc>
        <w:tc>
          <w:tcPr>
            <w:tcW w:w="1276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3</w:t>
            </w:r>
            <w:r w:rsidR="006627D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984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залік</w:t>
            </w:r>
          </w:p>
        </w:tc>
      </w:tr>
      <w:tr w:rsidR="006627DD" w:rsidRPr="00410F6F" w:rsidTr="006627DD">
        <w:tc>
          <w:tcPr>
            <w:tcW w:w="1277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1.12</w:t>
            </w:r>
          </w:p>
        </w:tc>
        <w:tc>
          <w:tcPr>
            <w:tcW w:w="5386" w:type="dxa"/>
            <w:vAlign w:val="center"/>
          </w:tcPr>
          <w:p w:rsidR="006627DD" w:rsidRPr="00410F6F" w:rsidRDefault="006627DD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Організація екскурсійної діяльності</w:t>
            </w:r>
          </w:p>
        </w:tc>
        <w:tc>
          <w:tcPr>
            <w:tcW w:w="1276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6627DD" w:rsidRPr="00410F6F" w:rsidTr="00477902">
        <w:tc>
          <w:tcPr>
            <w:tcW w:w="6663" w:type="dxa"/>
            <w:gridSpan w:val="2"/>
          </w:tcPr>
          <w:p w:rsidR="006627DD" w:rsidRPr="00410F6F" w:rsidRDefault="006627DD" w:rsidP="00510CB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Усього за циклом 1</w:t>
            </w:r>
          </w:p>
        </w:tc>
        <w:tc>
          <w:tcPr>
            <w:tcW w:w="3260" w:type="dxa"/>
            <w:gridSpan w:val="2"/>
            <w:vAlign w:val="center"/>
          </w:tcPr>
          <w:p w:rsidR="006627DD" w:rsidRPr="00410F6F" w:rsidRDefault="006627DD" w:rsidP="006627D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</w:t>
            </w:r>
          </w:p>
        </w:tc>
      </w:tr>
      <w:tr w:rsidR="006627DD" w:rsidRPr="00410F6F" w:rsidTr="00477902">
        <w:tc>
          <w:tcPr>
            <w:tcW w:w="9923" w:type="dxa"/>
            <w:gridSpan w:val="4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 xml:space="preserve">2. Цикл професійної </w:t>
            </w:r>
            <w:r w:rsidR="00146998">
              <w:rPr>
                <w:rFonts w:ascii="Times New Roman" w:hAnsi="Times New Roman" w:cs="Times New Roman"/>
                <w:b/>
              </w:rPr>
              <w:t>та практичної підготовки</w:t>
            </w:r>
          </w:p>
        </w:tc>
      </w:tr>
      <w:tr w:rsidR="006627DD" w:rsidRPr="00410F6F" w:rsidTr="006627DD">
        <w:tc>
          <w:tcPr>
            <w:tcW w:w="1277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2.1</w:t>
            </w:r>
          </w:p>
        </w:tc>
        <w:tc>
          <w:tcPr>
            <w:tcW w:w="5386" w:type="dxa"/>
            <w:vAlign w:val="center"/>
          </w:tcPr>
          <w:p w:rsidR="006627DD" w:rsidRPr="00410F6F" w:rsidRDefault="001E06D2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Вступ до спеціальності</w:t>
            </w:r>
          </w:p>
        </w:tc>
        <w:tc>
          <w:tcPr>
            <w:tcW w:w="1276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6627DD" w:rsidRPr="00410F6F" w:rsidTr="006627DD">
        <w:tc>
          <w:tcPr>
            <w:tcW w:w="1277" w:type="dxa"/>
            <w:vAlign w:val="center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2.2</w:t>
            </w:r>
          </w:p>
        </w:tc>
        <w:tc>
          <w:tcPr>
            <w:tcW w:w="5386" w:type="dxa"/>
            <w:vAlign w:val="center"/>
          </w:tcPr>
          <w:p w:rsidR="006627DD" w:rsidRPr="00410F6F" w:rsidRDefault="001E06D2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Готельна індустрія України</w:t>
            </w:r>
          </w:p>
        </w:tc>
        <w:tc>
          <w:tcPr>
            <w:tcW w:w="1276" w:type="dxa"/>
          </w:tcPr>
          <w:p w:rsidR="006627DD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залік</w:t>
            </w:r>
          </w:p>
        </w:tc>
      </w:tr>
      <w:tr w:rsidR="006627DD" w:rsidRPr="00410F6F" w:rsidTr="006627DD">
        <w:tc>
          <w:tcPr>
            <w:tcW w:w="1277" w:type="dxa"/>
            <w:vAlign w:val="center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2.3</w:t>
            </w:r>
          </w:p>
        </w:tc>
        <w:tc>
          <w:tcPr>
            <w:tcW w:w="5386" w:type="dxa"/>
            <w:vAlign w:val="center"/>
          </w:tcPr>
          <w:p w:rsidR="006627DD" w:rsidRPr="00410F6F" w:rsidRDefault="001E06D2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Міжнародна готельна індустрія</w:t>
            </w:r>
          </w:p>
        </w:tc>
        <w:tc>
          <w:tcPr>
            <w:tcW w:w="1276" w:type="dxa"/>
          </w:tcPr>
          <w:p w:rsidR="006627DD" w:rsidRPr="00410F6F" w:rsidRDefault="00E4676C" w:rsidP="00E467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6627DD" w:rsidRPr="00D07813" w:rsidTr="006627DD">
        <w:tc>
          <w:tcPr>
            <w:tcW w:w="1277" w:type="dxa"/>
            <w:vAlign w:val="center"/>
          </w:tcPr>
          <w:p w:rsidR="006627DD" w:rsidRPr="00D07813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>ОК 2.4</w:t>
            </w:r>
          </w:p>
        </w:tc>
        <w:tc>
          <w:tcPr>
            <w:tcW w:w="5386" w:type="dxa"/>
            <w:vAlign w:val="center"/>
          </w:tcPr>
          <w:p w:rsidR="006627DD" w:rsidRPr="00D07813" w:rsidRDefault="001E06D2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>Організація готельного бізнесу</w:t>
            </w:r>
          </w:p>
        </w:tc>
        <w:tc>
          <w:tcPr>
            <w:tcW w:w="1276" w:type="dxa"/>
          </w:tcPr>
          <w:p w:rsidR="006627DD" w:rsidRPr="00D07813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>1</w:t>
            </w:r>
            <w:r w:rsidR="006627DD" w:rsidRPr="00D07813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984" w:type="dxa"/>
          </w:tcPr>
          <w:p w:rsidR="006627DD" w:rsidRPr="00D07813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>екзамени (2), заліки (2), курсова робота</w:t>
            </w:r>
          </w:p>
        </w:tc>
      </w:tr>
      <w:tr w:rsidR="006627DD" w:rsidRPr="00410F6F" w:rsidTr="006627DD">
        <w:tc>
          <w:tcPr>
            <w:tcW w:w="1277" w:type="dxa"/>
            <w:vAlign w:val="center"/>
          </w:tcPr>
          <w:p w:rsidR="006627DD" w:rsidRPr="00D07813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>ОК 2.5</w:t>
            </w:r>
          </w:p>
        </w:tc>
        <w:tc>
          <w:tcPr>
            <w:tcW w:w="5386" w:type="dxa"/>
            <w:vAlign w:val="center"/>
          </w:tcPr>
          <w:p w:rsidR="006627DD" w:rsidRPr="00D07813" w:rsidRDefault="001E06D2" w:rsidP="001E06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>Організація ресторанного бізнесу</w:t>
            </w:r>
          </w:p>
        </w:tc>
        <w:tc>
          <w:tcPr>
            <w:tcW w:w="1276" w:type="dxa"/>
          </w:tcPr>
          <w:p w:rsidR="006627DD" w:rsidRPr="00D07813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>14</w:t>
            </w:r>
            <w:r w:rsidR="006627DD" w:rsidRPr="00D07813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984" w:type="dxa"/>
          </w:tcPr>
          <w:p w:rsidR="006627DD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>е</w:t>
            </w:r>
            <w:r w:rsidR="006627DD" w:rsidRPr="00D07813">
              <w:rPr>
                <w:rFonts w:ascii="Times New Roman" w:hAnsi="Times New Roman" w:cs="Times New Roman"/>
              </w:rPr>
              <w:t>кзамен</w:t>
            </w:r>
            <w:r w:rsidRPr="00D07813">
              <w:rPr>
                <w:rFonts w:ascii="Times New Roman" w:hAnsi="Times New Roman" w:cs="Times New Roman"/>
              </w:rPr>
              <w:t>и (2), заліки (2), курсова робота</w:t>
            </w:r>
          </w:p>
        </w:tc>
      </w:tr>
      <w:tr w:rsidR="006627DD" w:rsidRPr="00410F6F" w:rsidTr="006627DD">
        <w:tc>
          <w:tcPr>
            <w:tcW w:w="1277" w:type="dxa"/>
            <w:vAlign w:val="center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2.6</w:t>
            </w:r>
          </w:p>
        </w:tc>
        <w:tc>
          <w:tcPr>
            <w:tcW w:w="5386" w:type="dxa"/>
            <w:vAlign w:val="center"/>
          </w:tcPr>
          <w:p w:rsidR="006627DD" w:rsidRPr="00410F6F" w:rsidRDefault="006627DD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Іноземна мова (за професійним спрямуванням)</w:t>
            </w:r>
          </w:p>
        </w:tc>
        <w:tc>
          <w:tcPr>
            <w:tcW w:w="1276" w:type="dxa"/>
          </w:tcPr>
          <w:p w:rsidR="006627DD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84" w:type="dxa"/>
          </w:tcPr>
          <w:p w:rsidR="006627DD" w:rsidRPr="00410F6F" w:rsidRDefault="001E06D2" w:rsidP="001E06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екзамен</w:t>
            </w:r>
            <w:r w:rsidR="006627DD" w:rsidRPr="00410F6F">
              <w:rPr>
                <w:rFonts w:ascii="Times New Roman" w:hAnsi="Times New Roman" w:cs="Times New Roman"/>
              </w:rPr>
              <w:t>, заліки (5)</w:t>
            </w:r>
          </w:p>
        </w:tc>
      </w:tr>
      <w:tr w:rsidR="006627DD" w:rsidRPr="00410F6F" w:rsidTr="006627DD">
        <w:tc>
          <w:tcPr>
            <w:tcW w:w="1277" w:type="dxa"/>
            <w:vAlign w:val="center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2.7</w:t>
            </w:r>
          </w:p>
        </w:tc>
        <w:tc>
          <w:tcPr>
            <w:tcW w:w="5386" w:type="dxa"/>
            <w:vAlign w:val="center"/>
          </w:tcPr>
          <w:p w:rsidR="006627DD" w:rsidRPr="00410F6F" w:rsidRDefault="001E06D2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Технологія продукції ресторанного підприємства</w:t>
            </w:r>
          </w:p>
        </w:tc>
        <w:tc>
          <w:tcPr>
            <w:tcW w:w="1276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984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6627DD" w:rsidRPr="00410F6F" w:rsidTr="006627DD">
        <w:tc>
          <w:tcPr>
            <w:tcW w:w="1277" w:type="dxa"/>
            <w:vAlign w:val="center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2.8</w:t>
            </w:r>
          </w:p>
        </w:tc>
        <w:tc>
          <w:tcPr>
            <w:tcW w:w="5386" w:type="dxa"/>
            <w:vAlign w:val="center"/>
          </w:tcPr>
          <w:p w:rsidR="006627DD" w:rsidRPr="00410F6F" w:rsidRDefault="001E06D2" w:rsidP="001E06D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Економіка</w:t>
            </w:r>
            <w:r w:rsidR="006627DD" w:rsidRPr="00410F6F">
              <w:rPr>
                <w:rFonts w:ascii="Times New Roman" w:hAnsi="Times New Roman" w:cs="Times New Roman"/>
              </w:rPr>
              <w:t xml:space="preserve"> готельно</w:t>
            </w:r>
            <w:r>
              <w:rPr>
                <w:rFonts w:ascii="Times New Roman" w:hAnsi="Times New Roman" w:cs="Times New Roman"/>
              </w:rPr>
              <w:t>-ресторанно</w:t>
            </w:r>
            <w:r w:rsidR="006627DD" w:rsidRPr="00410F6F">
              <w:rPr>
                <w:rFonts w:ascii="Times New Roman" w:hAnsi="Times New Roman" w:cs="Times New Roman"/>
              </w:rPr>
              <w:t xml:space="preserve">го </w:t>
            </w:r>
            <w:r>
              <w:rPr>
                <w:rFonts w:ascii="Times New Roman" w:hAnsi="Times New Roman" w:cs="Times New Roman"/>
              </w:rPr>
              <w:t>підприємства</w:t>
            </w:r>
          </w:p>
        </w:tc>
        <w:tc>
          <w:tcPr>
            <w:tcW w:w="1276" w:type="dxa"/>
          </w:tcPr>
          <w:p w:rsidR="006627DD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</w:t>
            </w:r>
            <w:r w:rsidR="006627DD" w:rsidRPr="00410F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6627DD" w:rsidRPr="00410F6F" w:rsidTr="006627DD">
        <w:tc>
          <w:tcPr>
            <w:tcW w:w="1277" w:type="dxa"/>
            <w:vAlign w:val="center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2.9</w:t>
            </w:r>
          </w:p>
        </w:tc>
        <w:tc>
          <w:tcPr>
            <w:tcW w:w="5386" w:type="dxa"/>
            <w:vAlign w:val="center"/>
          </w:tcPr>
          <w:p w:rsidR="006627DD" w:rsidRPr="00410F6F" w:rsidRDefault="006627DD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Ор</w:t>
            </w:r>
            <w:r w:rsidR="001E06D2">
              <w:rPr>
                <w:rFonts w:ascii="Times New Roman" w:hAnsi="Times New Roman" w:cs="Times New Roman"/>
              </w:rPr>
              <w:t>ганізація послуг харчування</w:t>
            </w:r>
          </w:p>
        </w:tc>
        <w:tc>
          <w:tcPr>
            <w:tcW w:w="1276" w:type="dxa"/>
          </w:tcPr>
          <w:p w:rsidR="006627DD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6627DD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6627DD" w:rsidRPr="00410F6F" w:rsidTr="006627DD">
        <w:tc>
          <w:tcPr>
            <w:tcW w:w="1277" w:type="dxa"/>
            <w:vAlign w:val="center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2.10</w:t>
            </w:r>
          </w:p>
        </w:tc>
        <w:tc>
          <w:tcPr>
            <w:tcW w:w="5386" w:type="dxa"/>
            <w:vAlign w:val="center"/>
          </w:tcPr>
          <w:p w:rsidR="006627DD" w:rsidRPr="00410F6F" w:rsidRDefault="006627DD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Маркетинг </w:t>
            </w:r>
            <w:r w:rsidR="001E06D2" w:rsidRPr="001E06D2">
              <w:rPr>
                <w:rFonts w:ascii="Times New Roman" w:hAnsi="Times New Roman" w:cs="Times New Roman"/>
              </w:rPr>
              <w:t>готельно-ресторанного підприємства</w:t>
            </w:r>
          </w:p>
        </w:tc>
        <w:tc>
          <w:tcPr>
            <w:tcW w:w="1276" w:type="dxa"/>
          </w:tcPr>
          <w:p w:rsidR="006627DD" w:rsidRPr="00410F6F" w:rsidRDefault="006627DD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984" w:type="dxa"/>
          </w:tcPr>
          <w:p w:rsidR="006627DD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Pr="00410F6F">
              <w:rPr>
                <w:rFonts w:ascii="Times New Roman" w:hAnsi="Times New Roman" w:cs="Times New Roman"/>
              </w:rPr>
              <w:t>кзамен</w:t>
            </w:r>
          </w:p>
        </w:tc>
      </w:tr>
      <w:tr w:rsidR="001E06D2" w:rsidRPr="00410F6F" w:rsidTr="00E35C11">
        <w:tc>
          <w:tcPr>
            <w:tcW w:w="1277" w:type="dxa"/>
            <w:vAlign w:val="center"/>
          </w:tcPr>
          <w:p w:rsidR="001E06D2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2.11</w:t>
            </w:r>
          </w:p>
        </w:tc>
        <w:tc>
          <w:tcPr>
            <w:tcW w:w="5386" w:type="dxa"/>
            <w:vAlign w:val="center"/>
          </w:tcPr>
          <w:p w:rsidR="001E06D2" w:rsidRPr="00410F6F" w:rsidRDefault="001E06D2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06D2">
              <w:rPr>
                <w:rFonts w:ascii="Times New Roman" w:hAnsi="Times New Roman" w:cs="Times New Roman"/>
              </w:rPr>
              <w:t>Менеджмент готельно-ресторанного підприємства</w:t>
            </w:r>
          </w:p>
        </w:tc>
        <w:tc>
          <w:tcPr>
            <w:tcW w:w="1276" w:type="dxa"/>
            <w:vAlign w:val="center"/>
          </w:tcPr>
          <w:p w:rsidR="001E06D2" w:rsidRPr="00410F6F" w:rsidRDefault="00E35C11" w:rsidP="00E35C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984" w:type="dxa"/>
          </w:tcPr>
          <w:p w:rsidR="001E06D2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1E06D2" w:rsidRPr="00410F6F" w:rsidTr="006627DD">
        <w:tc>
          <w:tcPr>
            <w:tcW w:w="1277" w:type="dxa"/>
            <w:vAlign w:val="center"/>
          </w:tcPr>
          <w:p w:rsidR="001E06D2" w:rsidRPr="00410F6F" w:rsidRDefault="001E06D2" w:rsidP="00D44EC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ОК 2.12</w:t>
            </w:r>
          </w:p>
        </w:tc>
        <w:tc>
          <w:tcPr>
            <w:tcW w:w="5386" w:type="dxa"/>
            <w:vAlign w:val="center"/>
          </w:tcPr>
          <w:p w:rsidR="001E06D2" w:rsidRPr="00410F6F" w:rsidRDefault="00E17FB3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Управління персоналом</w:t>
            </w:r>
          </w:p>
        </w:tc>
        <w:tc>
          <w:tcPr>
            <w:tcW w:w="1276" w:type="dxa"/>
          </w:tcPr>
          <w:p w:rsidR="001E06D2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1E06D2" w:rsidRPr="00410F6F" w:rsidRDefault="00F16A07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1E06D2">
              <w:rPr>
                <w:rFonts w:ascii="Times New Roman" w:hAnsi="Times New Roman" w:cs="Times New Roman"/>
              </w:rPr>
              <w:t>алік</w:t>
            </w:r>
          </w:p>
        </w:tc>
      </w:tr>
      <w:tr w:rsidR="001E06D2" w:rsidRPr="00410F6F" w:rsidTr="006627DD">
        <w:tc>
          <w:tcPr>
            <w:tcW w:w="1277" w:type="dxa"/>
            <w:vAlign w:val="center"/>
          </w:tcPr>
          <w:p w:rsidR="001E06D2" w:rsidRPr="00410F6F" w:rsidRDefault="000D7C43" w:rsidP="00D44EC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 2.13</w:t>
            </w:r>
          </w:p>
        </w:tc>
        <w:tc>
          <w:tcPr>
            <w:tcW w:w="5386" w:type="dxa"/>
            <w:vAlign w:val="center"/>
          </w:tcPr>
          <w:p w:rsidR="001E06D2" w:rsidRDefault="000D7C43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7C43">
              <w:rPr>
                <w:rFonts w:ascii="Times New Roman" w:hAnsi="Times New Roman" w:cs="Times New Roman"/>
              </w:rPr>
              <w:t>Устаткування закладів готельно-ресторанного господарства</w:t>
            </w:r>
          </w:p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E06D2" w:rsidRPr="00410F6F" w:rsidRDefault="00E4676C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1E06D2" w:rsidRPr="00410F6F" w:rsidRDefault="001E06D2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1D5514" w:rsidRPr="00410F6F" w:rsidTr="00041887">
        <w:tc>
          <w:tcPr>
            <w:tcW w:w="9923" w:type="dxa"/>
            <w:gridSpan w:val="4"/>
          </w:tcPr>
          <w:p w:rsidR="001D5514" w:rsidRPr="001D5514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5514">
              <w:rPr>
                <w:rFonts w:ascii="Times New Roman" w:hAnsi="Times New Roman" w:cs="Times New Roman"/>
                <w:b/>
              </w:rPr>
              <w:t>Практика</w:t>
            </w:r>
          </w:p>
        </w:tc>
      </w:tr>
      <w:tr w:rsidR="001E06D2" w:rsidRPr="00410F6F" w:rsidTr="001D5514">
        <w:tc>
          <w:tcPr>
            <w:tcW w:w="1277" w:type="dxa"/>
            <w:vAlign w:val="center"/>
          </w:tcPr>
          <w:p w:rsidR="001E06D2" w:rsidRPr="00410F6F" w:rsidRDefault="000D7C43" w:rsidP="001D55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 2.14</w:t>
            </w:r>
          </w:p>
        </w:tc>
        <w:tc>
          <w:tcPr>
            <w:tcW w:w="5386" w:type="dxa"/>
            <w:vAlign w:val="center"/>
          </w:tcPr>
          <w:p w:rsidR="001E06D2" w:rsidRPr="00410F6F" w:rsidRDefault="001E06D2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Навчальна практика "Вступ до фаху"</w:t>
            </w:r>
          </w:p>
        </w:tc>
        <w:tc>
          <w:tcPr>
            <w:tcW w:w="1276" w:type="dxa"/>
          </w:tcPr>
          <w:p w:rsidR="001E06D2" w:rsidRPr="00410F6F" w:rsidRDefault="00F16A07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1E06D2" w:rsidRPr="00F16A07" w:rsidRDefault="00F16A07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16A07">
              <w:rPr>
                <w:rFonts w:ascii="Times New Roman" w:hAnsi="Times New Roman" w:cs="Times New Roman"/>
                <w:sz w:val="22"/>
                <w:szCs w:val="22"/>
              </w:rPr>
              <w:t>диференційований з</w:t>
            </w:r>
            <w:r w:rsidR="001E06D2" w:rsidRPr="00F16A07">
              <w:rPr>
                <w:rFonts w:ascii="Times New Roman" w:hAnsi="Times New Roman" w:cs="Times New Roman"/>
                <w:sz w:val="22"/>
                <w:szCs w:val="22"/>
              </w:rPr>
              <w:t>алік</w:t>
            </w:r>
          </w:p>
        </w:tc>
      </w:tr>
      <w:tr w:rsidR="001E06D2" w:rsidRPr="00410F6F" w:rsidTr="001D5514">
        <w:tc>
          <w:tcPr>
            <w:tcW w:w="1277" w:type="dxa"/>
            <w:vAlign w:val="center"/>
          </w:tcPr>
          <w:p w:rsidR="001E06D2" w:rsidRPr="00410F6F" w:rsidRDefault="000D7C43" w:rsidP="001D55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 2.15</w:t>
            </w:r>
          </w:p>
        </w:tc>
        <w:tc>
          <w:tcPr>
            <w:tcW w:w="5386" w:type="dxa"/>
            <w:vAlign w:val="center"/>
          </w:tcPr>
          <w:p w:rsidR="001E06D2" w:rsidRPr="00410F6F" w:rsidRDefault="000D7C43" w:rsidP="000D7C4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7C43">
              <w:rPr>
                <w:rFonts w:ascii="Times New Roman" w:hAnsi="Times New Roman" w:cs="Times New Roman"/>
              </w:rPr>
              <w:t>Виробнича практика "</w:t>
            </w:r>
            <w:r>
              <w:rPr>
                <w:rFonts w:ascii="Times New Roman" w:hAnsi="Times New Roman" w:cs="Times New Roman"/>
              </w:rPr>
              <w:t>Г</w:t>
            </w:r>
            <w:r w:rsidRPr="000D7C43">
              <w:rPr>
                <w:rFonts w:ascii="Times New Roman" w:hAnsi="Times New Roman" w:cs="Times New Roman"/>
              </w:rPr>
              <w:t>отельно-ресторанн</w:t>
            </w:r>
            <w:r>
              <w:rPr>
                <w:rFonts w:ascii="Times New Roman" w:hAnsi="Times New Roman" w:cs="Times New Roman"/>
              </w:rPr>
              <w:t>ий</w:t>
            </w:r>
            <w:r w:rsidRPr="000D7C43">
              <w:rPr>
                <w:rFonts w:ascii="Times New Roman" w:hAnsi="Times New Roman" w:cs="Times New Roman"/>
              </w:rPr>
              <w:t xml:space="preserve"> бізнес" (3 тижні)</w:t>
            </w:r>
          </w:p>
        </w:tc>
        <w:tc>
          <w:tcPr>
            <w:tcW w:w="1276" w:type="dxa"/>
          </w:tcPr>
          <w:p w:rsidR="001E06D2" w:rsidRPr="00410F6F" w:rsidRDefault="00F16A07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1E06D2" w:rsidRPr="00410F6F" w:rsidRDefault="00F16A07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16A07">
              <w:rPr>
                <w:rFonts w:ascii="Times New Roman" w:hAnsi="Times New Roman" w:cs="Times New Roman"/>
                <w:sz w:val="22"/>
                <w:szCs w:val="22"/>
              </w:rPr>
              <w:t>диференційований залік</w:t>
            </w:r>
          </w:p>
        </w:tc>
      </w:tr>
      <w:tr w:rsidR="001D5514" w:rsidRPr="00410F6F" w:rsidTr="001D5514">
        <w:tc>
          <w:tcPr>
            <w:tcW w:w="1277" w:type="dxa"/>
            <w:vAlign w:val="center"/>
          </w:tcPr>
          <w:p w:rsidR="001D5514" w:rsidRPr="00410F6F" w:rsidRDefault="001D5514" w:rsidP="001D55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 2.16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A5576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7C43">
              <w:rPr>
                <w:rFonts w:ascii="Times New Roman" w:hAnsi="Times New Roman" w:cs="Times New Roman"/>
              </w:rPr>
              <w:t>Виробнича практика "Планування та організація готельно-ресторанного бізнесу" (3 тижні)</w:t>
            </w:r>
          </w:p>
        </w:tc>
        <w:tc>
          <w:tcPr>
            <w:tcW w:w="1276" w:type="dxa"/>
          </w:tcPr>
          <w:p w:rsidR="001D5514" w:rsidRPr="00410F6F" w:rsidRDefault="001D5514" w:rsidP="00A5576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1D5514" w:rsidRPr="00410F6F" w:rsidRDefault="001D5514" w:rsidP="00A5576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16A07">
              <w:rPr>
                <w:rFonts w:ascii="Times New Roman" w:hAnsi="Times New Roman" w:cs="Times New Roman"/>
                <w:sz w:val="22"/>
                <w:szCs w:val="22"/>
              </w:rPr>
              <w:t>диференційований залік</w:t>
            </w:r>
          </w:p>
        </w:tc>
      </w:tr>
      <w:tr w:rsidR="001D5514" w:rsidRPr="00410F6F" w:rsidTr="001D5514">
        <w:tc>
          <w:tcPr>
            <w:tcW w:w="1277" w:type="dxa"/>
            <w:vAlign w:val="center"/>
          </w:tcPr>
          <w:p w:rsidR="001D5514" w:rsidRPr="00410F6F" w:rsidRDefault="001D5514" w:rsidP="001D55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 2.17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C8276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Переддипломна практика</w:t>
            </w:r>
          </w:p>
        </w:tc>
        <w:tc>
          <w:tcPr>
            <w:tcW w:w="1276" w:type="dxa"/>
          </w:tcPr>
          <w:p w:rsidR="001D5514" w:rsidRPr="00410F6F" w:rsidRDefault="001D5514" w:rsidP="00C827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1D5514" w:rsidRPr="00410F6F" w:rsidRDefault="001D5514" w:rsidP="00C827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16A07">
              <w:rPr>
                <w:rFonts w:ascii="Times New Roman" w:hAnsi="Times New Roman" w:cs="Times New Roman"/>
                <w:sz w:val="22"/>
                <w:szCs w:val="22"/>
              </w:rPr>
              <w:t>диференційований залік</w:t>
            </w:r>
          </w:p>
        </w:tc>
      </w:tr>
      <w:tr w:rsidR="001D5514" w:rsidRPr="00410F6F" w:rsidTr="006627DD">
        <w:tc>
          <w:tcPr>
            <w:tcW w:w="1277" w:type="dxa"/>
          </w:tcPr>
          <w:p w:rsidR="001D5514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1D5514" w:rsidRPr="001D5514" w:rsidRDefault="001D5514" w:rsidP="00510CB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D5514">
              <w:rPr>
                <w:rFonts w:ascii="Times New Roman" w:hAnsi="Times New Roman" w:cs="Times New Roman"/>
                <w:b/>
              </w:rPr>
              <w:t>Усього</w:t>
            </w:r>
          </w:p>
        </w:tc>
        <w:tc>
          <w:tcPr>
            <w:tcW w:w="1276" w:type="dxa"/>
          </w:tcPr>
          <w:p w:rsidR="001D5514" w:rsidRPr="001D5514" w:rsidRDefault="001D5514" w:rsidP="00F16A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5514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984" w:type="dxa"/>
          </w:tcPr>
          <w:p w:rsidR="001D5514" w:rsidRPr="00F16A07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514" w:rsidRPr="00410F6F" w:rsidTr="00EE5D73">
        <w:tc>
          <w:tcPr>
            <w:tcW w:w="9923" w:type="dxa"/>
            <w:gridSpan w:val="4"/>
          </w:tcPr>
          <w:p w:rsidR="001D5514" w:rsidRPr="00146998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Державна атестація</w:t>
            </w:r>
          </w:p>
        </w:tc>
      </w:tr>
      <w:tr w:rsidR="001D5514" w:rsidRPr="00410F6F" w:rsidTr="006627DD">
        <w:tc>
          <w:tcPr>
            <w:tcW w:w="1277" w:type="dxa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 2.18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Кваліфікацій</w:t>
            </w:r>
            <w:r w:rsidRPr="00410F6F">
              <w:rPr>
                <w:rFonts w:ascii="Times New Roman" w:hAnsi="Times New Roman" w:cs="Times New Roman"/>
              </w:rPr>
              <w:t>на робота бакалавра, атестація</w:t>
            </w:r>
          </w:p>
        </w:tc>
        <w:tc>
          <w:tcPr>
            <w:tcW w:w="1276" w:type="dxa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514" w:rsidRPr="00410F6F" w:rsidTr="00477902">
        <w:tc>
          <w:tcPr>
            <w:tcW w:w="6663" w:type="dxa"/>
            <w:gridSpan w:val="2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410F6F">
              <w:rPr>
                <w:rFonts w:ascii="Times New Roman" w:hAnsi="Times New Roman" w:cs="Times New Roman"/>
                <w:b/>
              </w:rPr>
              <w:t>Усього за циклом 2</w:t>
            </w:r>
          </w:p>
        </w:tc>
        <w:tc>
          <w:tcPr>
            <w:tcW w:w="3260" w:type="dxa"/>
            <w:gridSpan w:val="2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</w:t>
            </w:r>
          </w:p>
        </w:tc>
      </w:tr>
      <w:tr w:rsidR="001D5514" w:rsidRPr="00410F6F" w:rsidTr="00477902">
        <w:tc>
          <w:tcPr>
            <w:tcW w:w="6663" w:type="dxa"/>
            <w:gridSpan w:val="2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Загальний обсяг обов’язкових компонент</w:t>
            </w:r>
          </w:p>
        </w:tc>
        <w:tc>
          <w:tcPr>
            <w:tcW w:w="3260" w:type="dxa"/>
            <w:gridSpan w:val="2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</w:t>
            </w:r>
          </w:p>
        </w:tc>
      </w:tr>
      <w:tr w:rsidR="001D5514" w:rsidRPr="00410F6F" w:rsidTr="00477902">
        <w:tc>
          <w:tcPr>
            <w:tcW w:w="9923" w:type="dxa"/>
            <w:gridSpan w:val="4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Вибіркові компоненти ОП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1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pStyle w:val="21"/>
              <w:shd w:val="clear" w:color="auto" w:fill="auto"/>
              <w:spacing w:before="0" w:line="220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0F6F">
              <w:rPr>
                <w:rStyle w:val="23"/>
                <w:rFonts w:ascii="Times New Roman" w:hAnsi="Times New Roman"/>
                <w:sz w:val="24"/>
                <w:szCs w:val="24"/>
              </w:rPr>
              <w:t>Логіка/Політологія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410F6F">
              <w:rPr>
                <w:rFonts w:ascii="Times New Roman" w:hAnsi="Times New Roman" w:cs="Times New Roman"/>
              </w:rPr>
              <w:t>алік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D07813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>ВБ 2</w:t>
            </w:r>
          </w:p>
        </w:tc>
        <w:tc>
          <w:tcPr>
            <w:tcW w:w="5386" w:type="dxa"/>
            <w:vAlign w:val="center"/>
          </w:tcPr>
          <w:p w:rsidR="001D5514" w:rsidRPr="00D07813" w:rsidRDefault="001D5514" w:rsidP="00510CB8">
            <w:pPr>
              <w:pStyle w:val="21"/>
              <w:shd w:val="clear" w:color="auto" w:fill="auto"/>
              <w:spacing w:before="0" w:line="278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7813">
              <w:rPr>
                <w:rStyle w:val="23"/>
                <w:rFonts w:ascii="Times New Roman" w:hAnsi="Times New Roman"/>
                <w:sz w:val="24"/>
                <w:szCs w:val="24"/>
              </w:rPr>
              <w:t>Культура та релігія країн світу/Правознавство</w:t>
            </w:r>
          </w:p>
        </w:tc>
        <w:tc>
          <w:tcPr>
            <w:tcW w:w="1276" w:type="dxa"/>
            <w:vAlign w:val="center"/>
          </w:tcPr>
          <w:p w:rsidR="001D5514" w:rsidRPr="00D07813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781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D07813">
              <w:rPr>
                <w:rFonts w:ascii="Times New Roman" w:hAnsi="Times New Roman" w:cs="Times New Roman"/>
              </w:rPr>
              <w:t>алік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3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27DD">
              <w:rPr>
                <w:rFonts w:ascii="Times New Roman" w:hAnsi="Times New Roman" w:cs="Times New Roman"/>
              </w:rPr>
              <w:t>Діловий етикет готельно-ресторанного обслуговування // Етика бізнесу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410F6F">
              <w:rPr>
                <w:rFonts w:ascii="Times New Roman" w:hAnsi="Times New Roman" w:cs="Times New Roman"/>
              </w:rPr>
              <w:t>алік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4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Інформаційні системи та технології в готельно-ресторанному сервісі // Інформаційні технології в курортному сервісі та готельно-ресторанному господарстві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екзамен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5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Організація міжнародної туристичної діяльності // Практика перекладу у сфері готельно-ресторанної справи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6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Організація анімаційних послуг в готельно-ресторанній сфері // Менеджмент організацій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залік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7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Сучасні різновиди туризму // Туристичні ресурси України та Закарпаття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залік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8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E17FB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17FB3">
              <w:rPr>
                <w:rFonts w:ascii="Times New Roman" w:hAnsi="Times New Roman" w:cs="Times New Roman"/>
              </w:rPr>
              <w:t xml:space="preserve">Інтелектуальні системи в готельно-ресторанному бізнесі </w:t>
            </w:r>
            <w:r w:rsidRPr="00EF691D">
              <w:rPr>
                <w:rFonts w:ascii="Times New Roman" w:hAnsi="Times New Roman" w:cs="Times New Roman"/>
              </w:rPr>
              <w:t xml:space="preserve">// </w:t>
            </w:r>
            <w:r>
              <w:rPr>
                <w:rFonts w:ascii="Times New Roman" w:hAnsi="Times New Roman" w:cs="Times New Roman"/>
              </w:rPr>
              <w:t>Кулінарна етнологія</w:t>
            </w:r>
            <w:r w:rsidRPr="00EF69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9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Управління якістю продукції та послуг в готельно-ресторанному господарстві // Економіка ціноутворення в галузі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залік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10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Технологія туристичної діяльності // Планування та організація туристичного бізнесу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410F6F">
              <w:rPr>
                <w:rFonts w:ascii="Times New Roman" w:hAnsi="Times New Roman" w:cs="Times New Roman"/>
              </w:rPr>
              <w:t>алік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11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E17FB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 xml:space="preserve">Правове регулювання готельно-ресторанного господарства // </w:t>
            </w:r>
            <w:r>
              <w:rPr>
                <w:rFonts w:ascii="Times New Roman" w:hAnsi="Times New Roman" w:cs="Times New Roman"/>
              </w:rPr>
              <w:t>Теорія бізнесу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410F6F">
              <w:rPr>
                <w:rFonts w:ascii="Times New Roman" w:hAnsi="Times New Roman" w:cs="Times New Roman"/>
              </w:rPr>
              <w:t>алік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12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Планування та дизайн готельно-туристичних комплексів // Проектування об`єктів готельно-ресторанного господарства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екзамен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13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 xml:space="preserve">Реклама в готельно-ресторанному господарстві // </w:t>
            </w:r>
            <w:r w:rsidRPr="00A84C76">
              <w:rPr>
                <w:rFonts w:ascii="Times New Roman" w:hAnsi="Times New Roman" w:cs="Times New Roman"/>
              </w:rPr>
              <w:t>Зв'язки з громадськістю в індустрії гостинності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екзамен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14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Рекреалогія // Курортна справа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екзамен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15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Експертиза товарів і послуг // Охорона праці в галузі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410F6F">
              <w:rPr>
                <w:rFonts w:ascii="Times New Roman" w:hAnsi="Times New Roman" w:cs="Times New Roman"/>
              </w:rPr>
              <w:t>алік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16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691D">
              <w:rPr>
                <w:rFonts w:ascii="Times New Roman" w:hAnsi="Times New Roman" w:cs="Times New Roman"/>
              </w:rPr>
              <w:t>Логістика в готельно-ресторанному господарстві // Аналіз діяльності підприємств готельно-ресторанного господарства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410F6F">
              <w:rPr>
                <w:rFonts w:ascii="Times New Roman" w:hAnsi="Times New Roman" w:cs="Times New Roman"/>
              </w:rPr>
              <w:t>алік</w:t>
            </w:r>
          </w:p>
        </w:tc>
      </w:tr>
      <w:tr w:rsidR="001D5514" w:rsidRPr="00410F6F" w:rsidTr="00896CA7">
        <w:tc>
          <w:tcPr>
            <w:tcW w:w="1277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ВБ 17</w:t>
            </w:r>
          </w:p>
        </w:tc>
        <w:tc>
          <w:tcPr>
            <w:tcW w:w="5386" w:type="dxa"/>
            <w:vAlign w:val="center"/>
          </w:tcPr>
          <w:p w:rsidR="001D5514" w:rsidRPr="00410F6F" w:rsidRDefault="001D5514" w:rsidP="00E17FB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17FB3">
              <w:rPr>
                <w:rFonts w:ascii="Times New Roman" w:hAnsi="Times New Roman" w:cs="Times New Roman"/>
              </w:rPr>
              <w:t>Корпоративний сервіс в готельно-ресторанн</w:t>
            </w:r>
            <w:r>
              <w:rPr>
                <w:rFonts w:ascii="Times New Roman" w:hAnsi="Times New Roman" w:cs="Times New Roman"/>
              </w:rPr>
              <w:t>ому</w:t>
            </w:r>
            <w:r w:rsidRPr="00E17F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бізнес</w:t>
            </w:r>
            <w:r w:rsidRPr="00E17FB3">
              <w:rPr>
                <w:rFonts w:ascii="Times New Roman" w:hAnsi="Times New Roman" w:cs="Times New Roman"/>
              </w:rPr>
              <w:t xml:space="preserve">і </w:t>
            </w:r>
            <w:r w:rsidRPr="00EF691D">
              <w:rPr>
                <w:rFonts w:ascii="Times New Roman" w:hAnsi="Times New Roman" w:cs="Times New Roman"/>
              </w:rPr>
              <w:t>// Тренінгові технології в готельно-ресторанному бізнесі</w:t>
            </w:r>
          </w:p>
        </w:tc>
        <w:tc>
          <w:tcPr>
            <w:tcW w:w="1276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1D5514" w:rsidRPr="00410F6F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410F6F">
              <w:rPr>
                <w:rFonts w:ascii="Times New Roman" w:hAnsi="Times New Roman" w:cs="Times New Roman"/>
              </w:rPr>
              <w:t>алік</w:t>
            </w:r>
          </w:p>
        </w:tc>
      </w:tr>
      <w:tr w:rsidR="001D5514" w:rsidRPr="00410F6F" w:rsidTr="00E957D1">
        <w:tc>
          <w:tcPr>
            <w:tcW w:w="1277" w:type="dxa"/>
          </w:tcPr>
          <w:p w:rsidR="001D5514" w:rsidRPr="00410F6F" w:rsidRDefault="001D5514" w:rsidP="00E957D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1D5514" w:rsidRPr="00410F6F" w:rsidRDefault="001D5514" w:rsidP="00E957D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Фізичне виховання</w:t>
            </w:r>
          </w:p>
        </w:tc>
        <w:tc>
          <w:tcPr>
            <w:tcW w:w="3260" w:type="dxa"/>
            <w:gridSpan w:val="2"/>
          </w:tcPr>
          <w:p w:rsidR="001D5514" w:rsidRPr="00410F6F" w:rsidRDefault="001D5514" w:rsidP="00E957D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позакредитна дисципліна</w:t>
            </w:r>
          </w:p>
        </w:tc>
      </w:tr>
      <w:tr w:rsidR="001D5514" w:rsidRPr="00410F6F" w:rsidTr="00477902">
        <w:tc>
          <w:tcPr>
            <w:tcW w:w="6663" w:type="dxa"/>
            <w:gridSpan w:val="2"/>
          </w:tcPr>
          <w:p w:rsidR="001D5514" w:rsidRPr="00D07813" w:rsidRDefault="001D5514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07813">
              <w:rPr>
                <w:rFonts w:ascii="Times New Roman" w:hAnsi="Times New Roman" w:cs="Times New Roman"/>
                <w:b/>
              </w:rPr>
              <w:t>Загальний обсяг вибіркових компонент</w:t>
            </w:r>
          </w:p>
        </w:tc>
        <w:tc>
          <w:tcPr>
            <w:tcW w:w="3260" w:type="dxa"/>
            <w:gridSpan w:val="2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07813">
              <w:rPr>
                <w:rFonts w:ascii="Times New Roman" w:hAnsi="Times New Roman" w:cs="Times New Roman"/>
                <w:b/>
              </w:rPr>
              <w:t xml:space="preserve">         61</w:t>
            </w:r>
          </w:p>
        </w:tc>
      </w:tr>
      <w:tr w:rsidR="001D5514" w:rsidRPr="00410F6F" w:rsidTr="00477902">
        <w:tc>
          <w:tcPr>
            <w:tcW w:w="6663" w:type="dxa"/>
            <w:gridSpan w:val="2"/>
          </w:tcPr>
          <w:p w:rsidR="001D5514" w:rsidRPr="00410F6F" w:rsidRDefault="001D5514" w:rsidP="00510CB8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ЗАГАЛЬНИЙ ОБСЯГ ОСВІТНЬОЇ ПРОГРАМИ</w:t>
            </w:r>
          </w:p>
        </w:tc>
        <w:tc>
          <w:tcPr>
            <w:tcW w:w="3260" w:type="dxa"/>
            <w:gridSpan w:val="2"/>
          </w:tcPr>
          <w:p w:rsidR="001D5514" w:rsidRPr="00410F6F" w:rsidRDefault="001D5514" w:rsidP="00510CB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 xml:space="preserve">        240</w:t>
            </w:r>
          </w:p>
        </w:tc>
      </w:tr>
    </w:tbl>
    <w:p w:rsidR="00E91213" w:rsidRDefault="00E91213" w:rsidP="00E7692C">
      <w:pPr>
        <w:spacing w:line="276" w:lineRule="auto"/>
        <w:jc w:val="center"/>
        <w:rPr>
          <w:rFonts w:ascii="Times New Roman" w:hAnsi="Times New Roman" w:cs="Times New Roman"/>
        </w:rPr>
      </w:pPr>
    </w:p>
    <w:p w:rsidR="00477902" w:rsidRDefault="00477902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3965C9" w:rsidRDefault="00D07813" w:rsidP="003965C9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2.2 </w:t>
      </w:r>
      <w:r w:rsidR="003965C9">
        <w:rPr>
          <w:rFonts w:ascii="Times New Roman" w:hAnsi="Times New Roman" w:cs="Times New Roman"/>
          <w:b/>
        </w:rPr>
        <w:t>Структурно-логічна схема ОП</w:t>
      </w:r>
    </w:p>
    <w:p w:rsidR="003965C9" w:rsidRDefault="003965C9">
      <w:pPr>
        <w:widowControl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Ind w:w="7" w:type="dxa"/>
        <w:tblLook w:val="04A0"/>
      </w:tblPr>
      <w:tblGrid>
        <w:gridCol w:w="1118"/>
        <w:gridCol w:w="1117"/>
        <w:gridCol w:w="1116"/>
        <w:gridCol w:w="1145"/>
        <w:gridCol w:w="1116"/>
        <w:gridCol w:w="1146"/>
        <w:gridCol w:w="1117"/>
        <w:gridCol w:w="1689"/>
      </w:tblGrid>
      <w:tr w:rsidR="00A872BC" w:rsidTr="00E35C11">
        <w:tc>
          <w:tcPr>
            <w:tcW w:w="2391" w:type="dxa"/>
            <w:gridSpan w:val="2"/>
          </w:tcPr>
          <w:p w:rsidR="00A872BC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курс</w:t>
            </w:r>
          </w:p>
        </w:tc>
        <w:tc>
          <w:tcPr>
            <w:tcW w:w="2390" w:type="dxa"/>
            <w:gridSpan w:val="2"/>
          </w:tcPr>
          <w:p w:rsidR="00A872BC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курс</w:t>
            </w:r>
          </w:p>
        </w:tc>
        <w:tc>
          <w:tcPr>
            <w:tcW w:w="2391" w:type="dxa"/>
            <w:gridSpan w:val="2"/>
          </w:tcPr>
          <w:p w:rsidR="00A872BC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курс</w:t>
            </w:r>
          </w:p>
        </w:tc>
        <w:tc>
          <w:tcPr>
            <w:tcW w:w="2392" w:type="dxa"/>
            <w:gridSpan w:val="2"/>
          </w:tcPr>
          <w:p w:rsidR="00A872BC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курс</w:t>
            </w:r>
          </w:p>
        </w:tc>
      </w:tr>
      <w:tr w:rsidR="00A872BC" w:rsidRPr="00A872BC" w:rsidTr="00E35C11">
        <w:tc>
          <w:tcPr>
            <w:tcW w:w="1196" w:type="dxa"/>
          </w:tcPr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1 семестр</w:t>
            </w:r>
          </w:p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95" w:type="dxa"/>
          </w:tcPr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2 семестр</w:t>
            </w:r>
          </w:p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95" w:type="dxa"/>
          </w:tcPr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3 семестр</w:t>
            </w:r>
          </w:p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95" w:type="dxa"/>
          </w:tcPr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4 семестр</w:t>
            </w:r>
          </w:p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95" w:type="dxa"/>
          </w:tcPr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5 семестр</w:t>
            </w:r>
          </w:p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96" w:type="dxa"/>
          </w:tcPr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6 семестр</w:t>
            </w:r>
          </w:p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96" w:type="dxa"/>
          </w:tcPr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7 семестр</w:t>
            </w:r>
          </w:p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96" w:type="dxa"/>
          </w:tcPr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8 семестр</w:t>
            </w:r>
          </w:p>
          <w:p w:rsidR="00A872BC" w:rsidRPr="00A872BC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2BC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</w:tr>
      <w:tr w:rsidR="00A872BC" w:rsidTr="00E35C11">
        <w:tc>
          <w:tcPr>
            <w:tcW w:w="1196" w:type="dxa"/>
          </w:tcPr>
          <w:p w:rsidR="00A872BC" w:rsidRPr="006D5DD2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1.1</w:t>
            </w:r>
          </w:p>
        </w:tc>
        <w:tc>
          <w:tcPr>
            <w:tcW w:w="1195" w:type="dxa"/>
          </w:tcPr>
          <w:p w:rsidR="00A872BC" w:rsidRPr="006D5DD2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1.5</w:t>
            </w:r>
          </w:p>
        </w:tc>
        <w:tc>
          <w:tcPr>
            <w:tcW w:w="1195" w:type="dxa"/>
          </w:tcPr>
          <w:p w:rsidR="00A872BC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95" w:type="dxa"/>
          </w:tcPr>
          <w:p w:rsidR="00A872BC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95" w:type="dxa"/>
          </w:tcPr>
          <w:p w:rsidR="00A872BC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96" w:type="dxa"/>
          </w:tcPr>
          <w:p w:rsidR="00A872BC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196" w:type="dxa"/>
          </w:tcPr>
          <w:p w:rsidR="00A872BC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 2.13</w:t>
            </w:r>
          </w:p>
        </w:tc>
        <w:tc>
          <w:tcPr>
            <w:tcW w:w="1196" w:type="dxa"/>
          </w:tcPr>
          <w:p w:rsidR="00A872BC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9F5D45" w:rsidTr="004D348C">
        <w:tc>
          <w:tcPr>
            <w:tcW w:w="1196" w:type="dxa"/>
          </w:tcPr>
          <w:p w:rsidR="009F5D45" w:rsidRPr="006D5DD2" w:rsidRDefault="009F5D45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 1.2</w:t>
            </w:r>
          </w:p>
        </w:tc>
        <w:tc>
          <w:tcPr>
            <w:tcW w:w="1195" w:type="dxa"/>
          </w:tcPr>
          <w:p w:rsidR="009F5D45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95" w:type="dxa"/>
          </w:tcPr>
          <w:p w:rsidR="009F5D45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86" w:type="dxa"/>
            <w:gridSpan w:val="3"/>
          </w:tcPr>
          <w:p w:rsidR="009F5D45" w:rsidRPr="006D5DD2" w:rsidRDefault="009F5D45" w:rsidP="009F5D45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96" w:type="dxa"/>
          </w:tcPr>
          <w:p w:rsidR="009F5D45" w:rsidRPr="006D5DD2" w:rsidRDefault="009F5D45" w:rsidP="009F5D45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3</w:t>
            </w:r>
          </w:p>
        </w:tc>
        <w:tc>
          <w:tcPr>
            <w:tcW w:w="1196" w:type="dxa"/>
          </w:tcPr>
          <w:p w:rsidR="009F5D45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</w:tr>
      <w:tr w:rsidR="00A872BC" w:rsidTr="00E35C11">
        <w:tc>
          <w:tcPr>
            <w:tcW w:w="1196" w:type="dxa"/>
          </w:tcPr>
          <w:p w:rsidR="00A872BC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1.11</w:t>
            </w:r>
          </w:p>
        </w:tc>
        <w:tc>
          <w:tcPr>
            <w:tcW w:w="1195" w:type="dxa"/>
          </w:tcPr>
          <w:p w:rsidR="00A872BC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95" w:type="dxa"/>
          </w:tcPr>
          <w:p w:rsidR="00A872BC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195" w:type="dxa"/>
          </w:tcPr>
          <w:p w:rsidR="00A872BC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95" w:type="dxa"/>
          </w:tcPr>
          <w:p w:rsidR="00A872BC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196" w:type="dxa"/>
          </w:tcPr>
          <w:p w:rsidR="00A872BC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96" w:type="dxa"/>
          </w:tcPr>
          <w:p w:rsidR="00A872BC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9</w:t>
            </w:r>
          </w:p>
        </w:tc>
        <w:tc>
          <w:tcPr>
            <w:tcW w:w="1196" w:type="dxa"/>
          </w:tcPr>
          <w:p w:rsidR="00A872BC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14</w:t>
            </w:r>
          </w:p>
        </w:tc>
      </w:tr>
      <w:tr w:rsidR="006D5DD2" w:rsidTr="004D348C">
        <w:tc>
          <w:tcPr>
            <w:tcW w:w="1196" w:type="dxa"/>
          </w:tcPr>
          <w:p w:rsidR="006D5DD2" w:rsidRPr="006D5DD2" w:rsidRDefault="006D5DD2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 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195" w:type="dxa"/>
          </w:tcPr>
          <w:p w:rsidR="006D5DD2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81" w:type="dxa"/>
            <w:gridSpan w:val="4"/>
          </w:tcPr>
          <w:p w:rsidR="006D5DD2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96" w:type="dxa"/>
          </w:tcPr>
          <w:p w:rsidR="006D5DD2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10</w:t>
            </w:r>
          </w:p>
        </w:tc>
        <w:tc>
          <w:tcPr>
            <w:tcW w:w="1196" w:type="dxa"/>
          </w:tcPr>
          <w:p w:rsidR="006D5DD2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15</w:t>
            </w:r>
          </w:p>
        </w:tc>
      </w:tr>
      <w:tr w:rsidR="006D5DD2" w:rsidTr="004D348C">
        <w:tc>
          <w:tcPr>
            <w:tcW w:w="1196" w:type="dxa"/>
          </w:tcPr>
          <w:p w:rsidR="006D5DD2" w:rsidRPr="006D5DD2" w:rsidRDefault="006D5DD2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1195" w:type="dxa"/>
          </w:tcPr>
          <w:p w:rsidR="006D5DD2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781" w:type="dxa"/>
            <w:gridSpan w:val="4"/>
          </w:tcPr>
          <w:p w:rsidR="006D5DD2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96" w:type="dxa"/>
          </w:tcPr>
          <w:p w:rsidR="006D5DD2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11</w:t>
            </w:r>
          </w:p>
        </w:tc>
        <w:tc>
          <w:tcPr>
            <w:tcW w:w="1196" w:type="dxa"/>
          </w:tcPr>
          <w:p w:rsidR="006D5DD2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16</w:t>
            </w:r>
          </w:p>
        </w:tc>
      </w:tr>
      <w:tr w:rsidR="009F5D45" w:rsidTr="004D348C">
        <w:tc>
          <w:tcPr>
            <w:tcW w:w="8368" w:type="dxa"/>
            <w:gridSpan w:val="7"/>
          </w:tcPr>
          <w:p w:rsidR="009F5D45" w:rsidRPr="006D5DD2" w:rsidRDefault="009F5D45" w:rsidP="009F5D45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</w:tc>
        <w:tc>
          <w:tcPr>
            <w:tcW w:w="1196" w:type="dxa"/>
          </w:tcPr>
          <w:p w:rsidR="009F5D45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17</w:t>
            </w:r>
          </w:p>
        </w:tc>
      </w:tr>
      <w:tr w:rsidR="006D5DD2" w:rsidTr="00E35C11">
        <w:tc>
          <w:tcPr>
            <w:tcW w:w="1196" w:type="dxa"/>
          </w:tcPr>
          <w:p w:rsidR="006D5DD2" w:rsidRPr="006D5DD2" w:rsidRDefault="006D5DD2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ОК 2.14</w:t>
            </w:r>
          </w:p>
        </w:tc>
        <w:tc>
          <w:tcPr>
            <w:tcW w:w="1195" w:type="dxa"/>
          </w:tcPr>
          <w:p w:rsidR="006D5DD2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 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F5D4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95" w:type="dxa"/>
          </w:tcPr>
          <w:p w:rsidR="006D5DD2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4</w:t>
            </w:r>
          </w:p>
        </w:tc>
        <w:tc>
          <w:tcPr>
            <w:tcW w:w="1195" w:type="dxa"/>
          </w:tcPr>
          <w:p w:rsidR="006D5DD2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1</w:t>
            </w:r>
          </w:p>
        </w:tc>
        <w:tc>
          <w:tcPr>
            <w:tcW w:w="1195" w:type="dxa"/>
          </w:tcPr>
          <w:p w:rsidR="006D5DD2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196" w:type="dxa"/>
          </w:tcPr>
          <w:p w:rsidR="006D5DD2" w:rsidRPr="006D5DD2" w:rsidRDefault="009F5D45" w:rsidP="009F5D45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7</w:t>
            </w:r>
          </w:p>
        </w:tc>
        <w:tc>
          <w:tcPr>
            <w:tcW w:w="1196" w:type="dxa"/>
          </w:tcPr>
          <w:p w:rsidR="006D5DD2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12</w:t>
            </w:r>
          </w:p>
        </w:tc>
        <w:tc>
          <w:tcPr>
            <w:tcW w:w="1196" w:type="dxa"/>
          </w:tcPr>
          <w:p w:rsidR="006D5DD2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D5DD2" w:rsidTr="00E35C11">
        <w:tc>
          <w:tcPr>
            <w:tcW w:w="1196" w:type="dxa"/>
          </w:tcPr>
          <w:p w:rsidR="006D5DD2" w:rsidRPr="006D5DD2" w:rsidRDefault="006D5DD2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5" w:type="dxa"/>
          </w:tcPr>
          <w:p w:rsidR="006D5DD2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5" w:type="dxa"/>
          </w:tcPr>
          <w:p w:rsidR="006D5DD2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5</w:t>
            </w:r>
          </w:p>
        </w:tc>
        <w:tc>
          <w:tcPr>
            <w:tcW w:w="1195" w:type="dxa"/>
          </w:tcPr>
          <w:p w:rsidR="006D5DD2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6</w:t>
            </w:r>
          </w:p>
        </w:tc>
        <w:tc>
          <w:tcPr>
            <w:tcW w:w="1195" w:type="dxa"/>
          </w:tcPr>
          <w:p w:rsidR="006D5DD2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2</w:t>
            </w:r>
          </w:p>
        </w:tc>
        <w:tc>
          <w:tcPr>
            <w:tcW w:w="1196" w:type="dxa"/>
          </w:tcPr>
          <w:p w:rsidR="006D5DD2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8</w:t>
            </w:r>
          </w:p>
        </w:tc>
        <w:tc>
          <w:tcPr>
            <w:tcW w:w="1196" w:type="dxa"/>
          </w:tcPr>
          <w:p w:rsidR="006D5DD2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 13</w:t>
            </w:r>
          </w:p>
        </w:tc>
        <w:tc>
          <w:tcPr>
            <w:tcW w:w="1196" w:type="dxa"/>
          </w:tcPr>
          <w:p w:rsidR="006D5DD2" w:rsidRPr="006D5DD2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5D45" w:rsidTr="00E35C11">
        <w:tc>
          <w:tcPr>
            <w:tcW w:w="1196" w:type="dxa"/>
          </w:tcPr>
          <w:p w:rsidR="009F5D45" w:rsidRPr="006D5DD2" w:rsidRDefault="009F5D45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5" w:type="dxa"/>
          </w:tcPr>
          <w:p w:rsidR="009F5D45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5" w:type="dxa"/>
          </w:tcPr>
          <w:p w:rsidR="009F5D45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5" w:type="dxa"/>
          </w:tcPr>
          <w:p w:rsidR="009F5D45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Курсова робота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 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95" w:type="dxa"/>
          </w:tcPr>
          <w:p w:rsidR="009F5D45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6" w:type="dxa"/>
          </w:tcPr>
          <w:p w:rsidR="009F5D45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Курсова робота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 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96" w:type="dxa"/>
          </w:tcPr>
          <w:p w:rsidR="009F5D45" w:rsidRPr="006D5DD2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6" w:type="dxa"/>
          </w:tcPr>
          <w:p w:rsidR="009F5D45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D5D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18 Виконання кваліфікаційної</w:t>
            </w:r>
          </w:p>
          <w:p w:rsidR="00FD54FE" w:rsidRPr="006D5DD2" w:rsidRDefault="00FD54FE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роботи бакалавра</w:t>
            </w:r>
          </w:p>
        </w:tc>
      </w:tr>
    </w:tbl>
    <w:p w:rsidR="003965C9" w:rsidRDefault="003965C9">
      <w:pPr>
        <w:widowControl/>
        <w:rPr>
          <w:rFonts w:ascii="Times New Roman" w:hAnsi="Times New Roman" w:cs="Times New Roman"/>
          <w:b/>
        </w:rPr>
      </w:pPr>
    </w:p>
    <w:p w:rsidR="003965C9" w:rsidRDefault="003965C9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D07813" w:rsidRDefault="00D07813">
      <w:pPr>
        <w:widowControl/>
        <w:rPr>
          <w:rFonts w:ascii="Times New Roman" w:hAnsi="Times New Roman" w:cs="Times New Roman"/>
          <w:b/>
        </w:rPr>
      </w:pPr>
    </w:p>
    <w:p w:rsidR="00E91213" w:rsidRPr="00410F6F" w:rsidRDefault="002C2109" w:rsidP="002B03FD">
      <w:pPr>
        <w:widowControl/>
        <w:spacing w:after="200"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E91213" w:rsidRPr="00410F6F">
        <w:rPr>
          <w:rFonts w:ascii="Times New Roman" w:hAnsi="Times New Roman" w:cs="Times New Roman"/>
          <w:b/>
        </w:rPr>
        <w:t>. Ф</w:t>
      </w:r>
      <w:r w:rsidR="007C41F3">
        <w:rPr>
          <w:rFonts w:ascii="Times New Roman" w:hAnsi="Times New Roman" w:cs="Times New Roman"/>
          <w:b/>
        </w:rPr>
        <w:t>орма атестації здобувачів вищої освіти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93"/>
        <w:gridCol w:w="7478"/>
      </w:tblGrid>
      <w:tr w:rsidR="00E91213" w:rsidRPr="00410F6F" w:rsidTr="00477902">
        <w:tc>
          <w:tcPr>
            <w:tcW w:w="2093" w:type="dxa"/>
            <w:vAlign w:val="center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Форма атестації здобувачів вищої освіти</w:t>
            </w:r>
          </w:p>
        </w:tc>
        <w:tc>
          <w:tcPr>
            <w:tcW w:w="7478" w:type="dxa"/>
          </w:tcPr>
          <w:p w:rsidR="00E91213" w:rsidRPr="00410F6F" w:rsidRDefault="00E91213" w:rsidP="00F9280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Атестація випускників освітньої програми зі спеціальності 24</w:t>
            </w:r>
            <w:r w:rsidR="00C671A9">
              <w:rPr>
                <w:rFonts w:ascii="Times New Roman" w:hAnsi="Times New Roman" w:cs="Times New Roman"/>
              </w:rPr>
              <w:t>1</w:t>
            </w:r>
            <w:r w:rsidRPr="00410F6F">
              <w:rPr>
                <w:rFonts w:ascii="Times New Roman" w:hAnsi="Times New Roman" w:cs="Times New Roman"/>
              </w:rPr>
              <w:t xml:space="preserve"> «</w:t>
            </w:r>
            <w:r w:rsidR="00C671A9">
              <w:rPr>
                <w:rFonts w:ascii="Times New Roman" w:hAnsi="Times New Roman" w:cs="Times New Roman"/>
              </w:rPr>
              <w:t>Готельно-ресторанна справа</w:t>
            </w:r>
            <w:r w:rsidRPr="00410F6F">
              <w:rPr>
                <w:rFonts w:ascii="Times New Roman" w:hAnsi="Times New Roman" w:cs="Times New Roman"/>
              </w:rPr>
              <w:t xml:space="preserve">» проводиться у формі публічного </w:t>
            </w:r>
            <w:r w:rsidR="00F16A07">
              <w:rPr>
                <w:rFonts w:ascii="Times New Roman" w:hAnsi="Times New Roman" w:cs="Times New Roman"/>
              </w:rPr>
              <w:t xml:space="preserve">захисту кваліфікаційної роботи </w:t>
            </w:r>
            <w:r w:rsidRPr="00410F6F">
              <w:rPr>
                <w:rFonts w:ascii="Times New Roman" w:hAnsi="Times New Roman" w:cs="Times New Roman"/>
              </w:rPr>
              <w:t xml:space="preserve">бакалавра та складання </w:t>
            </w:r>
            <w:r w:rsidR="00F92809" w:rsidRPr="00410F6F">
              <w:rPr>
                <w:rFonts w:ascii="Times New Roman" w:hAnsi="Times New Roman" w:cs="Times New Roman"/>
              </w:rPr>
              <w:t xml:space="preserve">комплексного </w:t>
            </w:r>
            <w:r w:rsidRPr="00410F6F">
              <w:rPr>
                <w:rFonts w:ascii="Times New Roman" w:hAnsi="Times New Roman" w:cs="Times New Roman"/>
              </w:rPr>
              <w:t xml:space="preserve">атестаційного екзамену </w:t>
            </w:r>
            <w:r w:rsidR="00F92809">
              <w:rPr>
                <w:rFonts w:ascii="Times New Roman" w:hAnsi="Times New Roman" w:cs="Times New Roman"/>
              </w:rPr>
              <w:t>зі спеціальності</w:t>
            </w:r>
          </w:p>
        </w:tc>
      </w:tr>
      <w:tr w:rsidR="00E91213" w:rsidRPr="00410F6F" w:rsidTr="00477902">
        <w:tc>
          <w:tcPr>
            <w:tcW w:w="2093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Вимоги до кваліфікаційної роботи</w:t>
            </w:r>
          </w:p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(дипломної роботи бакалавра)</w:t>
            </w:r>
          </w:p>
        </w:tc>
        <w:tc>
          <w:tcPr>
            <w:tcW w:w="7478" w:type="dxa"/>
          </w:tcPr>
          <w:p w:rsidR="000D7C43" w:rsidRDefault="00E91213" w:rsidP="001469B2">
            <w:pPr>
              <w:pStyle w:val="21"/>
              <w:shd w:val="clear" w:color="auto" w:fill="auto"/>
              <w:spacing w:before="0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410F6F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Кваліфікаційна робота</w:t>
            </w:r>
            <w:r w:rsidR="002C210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 w:rsidR="00E60BB1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бакалавра </w:t>
            </w:r>
            <w:r w:rsidRPr="00410F6F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повинна передбачати теоретичні та аналітичні узагальнення та/або розв’язання практичної задачі у сфері </w:t>
            </w:r>
            <w:r w:rsidR="000D7C43">
              <w:rPr>
                <w:rFonts w:ascii="Times New Roman" w:hAnsi="Times New Roman"/>
                <w:sz w:val="24"/>
                <w:szCs w:val="24"/>
                <w:lang w:val="uk-UA" w:eastAsia="en-US"/>
              </w:rPr>
              <w:t>гостинності</w:t>
            </w:r>
            <w:r w:rsidRPr="00410F6F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із </w:t>
            </w:r>
            <w:r w:rsidR="000D7C43" w:rsidRPr="000D7C43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застосуванням теорій та методів організації процесів обслуговування </w:t>
            </w:r>
          </w:p>
          <w:p w:rsidR="001469B2" w:rsidRDefault="00E91213" w:rsidP="001469B2">
            <w:pPr>
              <w:pStyle w:val="21"/>
              <w:shd w:val="clear" w:color="auto" w:fill="auto"/>
              <w:spacing w:before="0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410F6F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Атестація осіб, які здобувають ступінь бакалавра, здійснюється ЕК, до складу якої можуть включатися представники роботодавців та їх об’єднань. Атестація здійснюється відкрито і публічно. </w:t>
            </w:r>
            <w:r w:rsidR="00E60BB1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Кваліфікацій</w:t>
            </w:r>
            <w:r w:rsidRPr="00410F6F"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 робота бакалавра допускається до захисту перед ЕК за умови, якщо її рівень відповідає норма</w:t>
            </w:r>
            <w:r w:rsidR="001469B2"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тиву.</w:t>
            </w:r>
          </w:p>
          <w:p w:rsidR="00E91213" w:rsidRPr="00410F6F" w:rsidRDefault="00E91213" w:rsidP="001469B2">
            <w:pPr>
              <w:pStyle w:val="21"/>
              <w:shd w:val="clear" w:color="auto" w:fill="auto"/>
              <w:spacing w:before="0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410F6F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Кваліфікаційна робота – це навчально-наукова робота студента, яка виконується на завершальному етапі здобуття кваліфікації бакалавра з туризму для встановлення відповідності отриманих здобувачами вищої освіти результатів навчання (компетентностей) вимогам стандартів вищої освіти. Вона є кваліфікаційним документом, на підставі якого ЕК визначає рівень теоретичної підготовки випускника, його готовність до самостійної роботи за фахом і приймає рішення щодо присвоєння відповідної кваліфікації та видачу диплома. </w:t>
            </w:r>
          </w:p>
          <w:p w:rsidR="00E91213" w:rsidRPr="00410F6F" w:rsidRDefault="00E91213" w:rsidP="00510CB8">
            <w:pPr>
              <w:pStyle w:val="21"/>
              <w:shd w:val="clear" w:color="auto" w:fill="auto"/>
              <w:spacing w:before="0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410F6F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Кваліфікаційна робота має бути перевірена на плагіат.</w:t>
            </w:r>
          </w:p>
          <w:p w:rsidR="00E91213" w:rsidRPr="00410F6F" w:rsidRDefault="00E91213" w:rsidP="00510CB8">
            <w:pPr>
              <w:pStyle w:val="21"/>
              <w:shd w:val="clear" w:color="auto" w:fill="auto"/>
              <w:spacing w:before="0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410F6F">
              <w:rPr>
                <w:rFonts w:ascii="Times New Roman" w:hAnsi="Times New Roman"/>
                <w:sz w:val="24"/>
                <w:szCs w:val="24"/>
                <w:lang w:val="uk-UA" w:eastAsia="en-US"/>
              </w:rPr>
              <w:t>Для оприлюднення та публічного ознайомлення зі змістом кваліфікаційних (дипломних)</w:t>
            </w:r>
            <w:r w:rsidR="00200383" w:rsidRPr="00410F6F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 w:rsidRPr="00410F6F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робіт, запобігання академічного плагіату дипломні роботи мають бути розміщені на сайті факультету туризму та міжнародних комунікацій.</w:t>
            </w:r>
          </w:p>
        </w:tc>
      </w:tr>
      <w:tr w:rsidR="00E91213" w:rsidRPr="00410F6F" w:rsidTr="00477902">
        <w:tc>
          <w:tcPr>
            <w:tcW w:w="2093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F6F">
              <w:rPr>
                <w:rFonts w:ascii="Times New Roman" w:hAnsi="Times New Roman" w:cs="Times New Roman"/>
                <w:b/>
              </w:rPr>
              <w:t>Вимоги до публічного захисту</w:t>
            </w:r>
          </w:p>
        </w:tc>
        <w:tc>
          <w:tcPr>
            <w:tcW w:w="7478" w:type="dxa"/>
          </w:tcPr>
          <w:p w:rsidR="00E91213" w:rsidRPr="00410F6F" w:rsidRDefault="00E91213" w:rsidP="00935FCA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 xml:space="preserve">У процесі публічного захисту </w:t>
            </w:r>
            <w:r w:rsidR="000D7C43">
              <w:rPr>
                <w:rFonts w:ascii="Times New Roman" w:hAnsi="Times New Roman" w:cs="Times New Roman"/>
              </w:rPr>
              <w:t>здобувач</w:t>
            </w:r>
            <w:r w:rsidRPr="00410F6F">
              <w:rPr>
                <w:rFonts w:ascii="Times New Roman" w:hAnsi="Times New Roman" w:cs="Times New Roman"/>
              </w:rPr>
              <w:t xml:space="preserve"> </w:t>
            </w:r>
            <w:r w:rsidRPr="007C41F3">
              <w:rPr>
                <w:rFonts w:ascii="Times New Roman" w:hAnsi="Times New Roman" w:cs="Times New Roman"/>
              </w:rPr>
              <w:t xml:space="preserve">на присвоєння бакалаврського </w:t>
            </w:r>
            <w:r w:rsidR="00EF691D" w:rsidRPr="007C41F3">
              <w:rPr>
                <w:rFonts w:ascii="Times New Roman" w:hAnsi="Times New Roman" w:cs="Times New Roman"/>
              </w:rPr>
              <w:t>р</w:t>
            </w:r>
            <w:r w:rsidR="00EF691D">
              <w:rPr>
                <w:rFonts w:ascii="Times New Roman" w:hAnsi="Times New Roman" w:cs="Times New Roman"/>
              </w:rPr>
              <w:t>івня</w:t>
            </w:r>
            <w:r w:rsidRPr="00410F6F">
              <w:rPr>
                <w:rFonts w:ascii="Times New Roman" w:hAnsi="Times New Roman" w:cs="Times New Roman"/>
              </w:rPr>
              <w:t xml:space="preserve"> </w:t>
            </w:r>
            <w:r w:rsidR="007C41F3">
              <w:rPr>
                <w:rFonts w:ascii="Times New Roman" w:hAnsi="Times New Roman" w:cs="Times New Roman"/>
              </w:rPr>
              <w:t xml:space="preserve">вищої освіти </w:t>
            </w:r>
            <w:r w:rsidRPr="00410F6F">
              <w:rPr>
                <w:rFonts w:ascii="Times New Roman" w:hAnsi="Times New Roman" w:cs="Times New Roman"/>
              </w:rPr>
              <w:t>повинен показати уміння чітко і упевнено викладати зміст проведених досліджень, аргументовано відповідати на запитання та вести дискусію.</w:t>
            </w:r>
            <w:r w:rsidR="00477902">
              <w:rPr>
                <w:rFonts w:ascii="Times New Roman" w:hAnsi="Times New Roman" w:cs="Times New Roman"/>
              </w:rPr>
              <w:t xml:space="preserve"> </w:t>
            </w:r>
            <w:r w:rsidRPr="00410F6F">
              <w:rPr>
                <w:rFonts w:ascii="Times New Roman" w:hAnsi="Times New Roman" w:cs="Times New Roman"/>
              </w:rPr>
              <w:t>Доповідь студента повинна супроводжуватися презентаційними матеріалами.</w:t>
            </w:r>
          </w:p>
          <w:p w:rsidR="00E91213" w:rsidRPr="00410F6F" w:rsidRDefault="00E91213" w:rsidP="00935FCA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</w:rPr>
              <w:t>Ухвалення екзаменаційною комісією рішення про</w:t>
            </w:r>
            <w:r w:rsidR="001469B2">
              <w:rPr>
                <w:rFonts w:ascii="Times New Roman" w:hAnsi="Times New Roman" w:cs="Times New Roman"/>
              </w:rPr>
              <w:t xml:space="preserve"> </w:t>
            </w:r>
            <w:r w:rsidRPr="00410F6F">
              <w:rPr>
                <w:rFonts w:ascii="Times New Roman" w:hAnsi="Times New Roman" w:cs="Times New Roman"/>
              </w:rPr>
              <w:t>присудження ступеня бакалавра з туризму та видачу диплома бакалавра за результатами підсумкової атестації студентів оголошуються після оформлення в установленому</w:t>
            </w:r>
            <w:r w:rsidR="001469B2">
              <w:rPr>
                <w:rFonts w:ascii="Times New Roman" w:hAnsi="Times New Roman" w:cs="Times New Roman"/>
              </w:rPr>
              <w:t xml:space="preserve"> </w:t>
            </w:r>
            <w:r w:rsidRPr="00410F6F">
              <w:rPr>
                <w:rFonts w:ascii="Times New Roman" w:hAnsi="Times New Roman" w:cs="Times New Roman"/>
              </w:rPr>
              <w:t>порядку протоколів засідань екзаменаційної комісії.</w:t>
            </w:r>
          </w:p>
        </w:tc>
      </w:tr>
      <w:tr w:rsidR="00E91213" w:rsidRPr="00410F6F" w:rsidTr="00477902">
        <w:tc>
          <w:tcPr>
            <w:tcW w:w="2093" w:type="dxa"/>
          </w:tcPr>
          <w:p w:rsidR="00E91213" w:rsidRPr="00410F6F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10F6F">
              <w:rPr>
                <w:rFonts w:ascii="Times New Roman" w:hAnsi="Times New Roman" w:cs="Times New Roman"/>
                <w:b/>
              </w:rPr>
              <w:t>Вимоги до атестаційного екзамену</w:t>
            </w:r>
          </w:p>
        </w:tc>
        <w:tc>
          <w:tcPr>
            <w:tcW w:w="7478" w:type="dxa"/>
          </w:tcPr>
          <w:p w:rsidR="00E91213" w:rsidRPr="00410F6F" w:rsidRDefault="00F16A07" w:rsidP="00F16A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Комплексний а</w:t>
            </w:r>
            <w:r w:rsidR="00E91213" w:rsidRPr="00410F6F">
              <w:rPr>
                <w:rFonts w:ascii="Times New Roman" w:hAnsi="Times New Roman" w:cs="Times New Roman"/>
              </w:rPr>
              <w:t xml:space="preserve">тестаційний екзамен </w:t>
            </w:r>
            <w:r>
              <w:rPr>
                <w:rFonts w:ascii="Times New Roman" w:hAnsi="Times New Roman" w:cs="Times New Roman"/>
              </w:rPr>
              <w:t xml:space="preserve">зі спеціальності </w:t>
            </w:r>
            <w:r w:rsidR="00E91213" w:rsidRPr="00410F6F">
              <w:rPr>
                <w:rFonts w:ascii="Times New Roman" w:hAnsi="Times New Roman" w:cs="Times New Roman"/>
              </w:rPr>
              <w:t>спрямований на перевірку досягнення результатів навчання, визначених стандартом вищої освіти за спеціальністю 24</w:t>
            </w:r>
            <w:r w:rsidR="000D7C43">
              <w:rPr>
                <w:rFonts w:ascii="Times New Roman" w:hAnsi="Times New Roman" w:cs="Times New Roman"/>
              </w:rPr>
              <w:t>1</w:t>
            </w:r>
            <w:r w:rsidR="00E91213" w:rsidRPr="00410F6F">
              <w:rPr>
                <w:rFonts w:ascii="Times New Roman" w:hAnsi="Times New Roman" w:cs="Times New Roman"/>
              </w:rPr>
              <w:t xml:space="preserve"> </w:t>
            </w:r>
            <w:r w:rsidR="000D7C43">
              <w:rPr>
                <w:rFonts w:ascii="Times New Roman" w:hAnsi="Times New Roman" w:cs="Times New Roman"/>
              </w:rPr>
              <w:t>«Готельно-ресторанна справа»</w:t>
            </w:r>
            <w:r w:rsidR="00E91213" w:rsidRPr="00410F6F">
              <w:rPr>
                <w:rFonts w:ascii="Times New Roman" w:hAnsi="Times New Roman" w:cs="Times New Roman"/>
              </w:rPr>
              <w:t xml:space="preserve"> галузі знань 24 «Сфера обслуговування» для першого (бакалаврського) рівня вищої освіти, затвердженим наказом Міністерства освіти і науки України від 04.</w:t>
            </w:r>
            <w:r w:rsidR="00EF691D">
              <w:rPr>
                <w:rFonts w:ascii="Times New Roman" w:hAnsi="Times New Roman" w:cs="Times New Roman"/>
              </w:rPr>
              <w:t>03</w:t>
            </w:r>
            <w:r w:rsidR="00E91213" w:rsidRPr="00410F6F">
              <w:rPr>
                <w:rFonts w:ascii="Times New Roman" w:hAnsi="Times New Roman" w:cs="Times New Roman"/>
              </w:rPr>
              <w:t>.20</w:t>
            </w:r>
            <w:r w:rsidR="00EF691D">
              <w:rPr>
                <w:rFonts w:ascii="Times New Roman" w:hAnsi="Times New Roman" w:cs="Times New Roman"/>
              </w:rPr>
              <w:t>02</w:t>
            </w:r>
            <w:r w:rsidR="00E91213" w:rsidRPr="00410F6F">
              <w:rPr>
                <w:rFonts w:ascii="Times New Roman" w:hAnsi="Times New Roman" w:cs="Times New Roman"/>
              </w:rPr>
              <w:t xml:space="preserve"> р. № </w:t>
            </w:r>
            <w:r w:rsidR="00EF691D">
              <w:rPr>
                <w:rFonts w:ascii="Times New Roman" w:hAnsi="Times New Roman" w:cs="Times New Roman"/>
              </w:rPr>
              <w:t>384</w:t>
            </w:r>
            <w:r w:rsidR="00E91213" w:rsidRPr="00410F6F">
              <w:rPr>
                <w:rFonts w:ascii="Times New Roman" w:hAnsi="Times New Roman" w:cs="Times New Roman"/>
              </w:rPr>
              <w:t xml:space="preserve">. та цією освітньою програмою. Оцінювання рівня якості підготовки бакалавра під час атестації у формі </w:t>
            </w:r>
            <w:r>
              <w:rPr>
                <w:rFonts w:ascii="Times New Roman" w:hAnsi="Times New Roman" w:cs="Times New Roman"/>
              </w:rPr>
              <w:t>комплекс</w:t>
            </w:r>
            <w:r w:rsidR="00E91213" w:rsidRPr="00410F6F">
              <w:rPr>
                <w:rFonts w:ascii="Times New Roman" w:hAnsi="Times New Roman" w:cs="Times New Roman"/>
              </w:rPr>
              <w:t xml:space="preserve">ного іспиту здійснюють члени екзаменаційної комісії на основі встановлених правил, принципів, критеріїв, системи і шкали оцінювання. </w:t>
            </w:r>
          </w:p>
        </w:tc>
      </w:tr>
    </w:tbl>
    <w:p w:rsidR="00E91213" w:rsidRDefault="00E91213">
      <w:pPr>
        <w:rPr>
          <w:rFonts w:ascii="Times New Roman" w:hAnsi="Times New Roman" w:cs="Times New Roman"/>
        </w:rPr>
      </w:pPr>
      <w:bookmarkStart w:id="1" w:name="page16"/>
      <w:bookmarkEnd w:id="1"/>
    </w:p>
    <w:p w:rsidR="005A0193" w:rsidRDefault="005A0193" w:rsidP="00935FCA">
      <w:pPr>
        <w:spacing w:line="237" w:lineRule="auto"/>
        <w:ind w:left="7" w:firstLine="708"/>
        <w:jc w:val="both"/>
        <w:rPr>
          <w:rFonts w:ascii="Times New Roman" w:hAnsi="Times New Roman" w:cs="Times New Roman"/>
        </w:rPr>
      </w:pPr>
    </w:p>
    <w:p w:rsidR="007C41F3" w:rsidRDefault="007C41F3" w:rsidP="00E60BB1">
      <w:pPr>
        <w:tabs>
          <w:tab w:val="left" w:pos="142"/>
        </w:tabs>
        <w:jc w:val="center"/>
        <w:rPr>
          <w:rFonts w:ascii="Times New Roman" w:hAnsi="Times New Roman"/>
          <w:b/>
        </w:rPr>
      </w:pPr>
      <w:r w:rsidRPr="007C41F3">
        <w:rPr>
          <w:rFonts w:ascii="Times New Roman" w:hAnsi="Times New Roman"/>
          <w:b/>
        </w:rPr>
        <w:t xml:space="preserve">4. </w:t>
      </w:r>
      <w:r w:rsidR="00E60BB1" w:rsidRPr="007C41F3">
        <w:rPr>
          <w:rFonts w:ascii="Times New Roman" w:hAnsi="Times New Roman"/>
          <w:b/>
        </w:rPr>
        <w:t xml:space="preserve">Матриця відповідності програмних </w:t>
      </w:r>
    </w:p>
    <w:p w:rsidR="00E60BB1" w:rsidRDefault="00E60BB1" w:rsidP="00E60BB1">
      <w:pPr>
        <w:tabs>
          <w:tab w:val="left" w:pos="142"/>
        </w:tabs>
        <w:jc w:val="center"/>
        <w:rPr>
          <w:rFonts w:ascii="Times New Roman" w:hAnsi="Times New Roman"/>
          <w:b/>
        </w:rPr>
      </w:pPr>
      <w:r w:rsidRPr="007C41F3">
        <w:rPr>
          <w:rFonts w:ascii="Times New Roman" w:hAnsi="Times New Roman"/>
          <w:b/>
        </w:rPr>
        <w:t>компетентностей компонентам освітньої програми</w:t>
      </w:r>
    </w:p>
    <w:tbl>
      <w:tblPr>
        <w:tblW w:w="5326" w:type="pct"/>
        <w:tblInd w:w="-416" w:type="dxa"/>
        <w:tblCellMar>
          <w:left w:w="0" w:type="dxa"/>
          <w:right w:w="0" w:type="dxa"/>
        </w:tblCellMar>
        <w:tblLook w:val="0000"/>
      </w:tblPr>
      <w:tblGrid>
        <w:gridCol w:w="1147"/>
        <w:gridCol w:w="294"/>
        <w:gridCol w:w="306"/>
        <w:gridCol w:w="300"/>
        <w:gridCol w:w="300"/>
        <w:gridCol w:w="300"/>
        <w:gridCol w:w="300"/>
        <w:gridCol w:w="300"/>
        <w:gridCol w:w="300"/>
        <w:gridCol w:w="300"/>
        <w:gridCol w:w="300"/>
        <w:gridCol w:w="299"/>
        <w:gridCol w:w="331"/>
        <w:gridCol w:w="363"/>
        <w:gridCol w:w="299"/>
        <w:gridCol w:w="299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3"/>
        <w:gridCol w:w="333"/>
        <w:gridCol w:w="301"/>
        <w:gridCol w:w="297"/>
      </w:tblGrid>
      <w:tr w:rsidR="00D37548" w:rsidRPr="00835982" w:rsidTr="002A6BFA">
        <w:trPr>
          <w:gridAfter w:val="1"/>
          <w:wAfter w:w="152" w:type="pct"/>
          <w:trHeight w:val="236"/>
        </w:trPr>
        <w:tc>
          <w:tcPr>
            <w:tcW w:w="57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D37548" w:rsidRDefault="00D37548" w:rsidP="00D3754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Компоненти </w:t>
            </w:r>
          </w:p>
          <w:p w:rsidR="00D37548" w:rsidRPr="00F34924" w:rsidRDefault="00D37548" w:rsidP="00D3754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освітньої програми</w:t>
            </w:r>
          </w:p>
        </w:tc>
        <w:tc>
          <w:tcPr>
            <w:tcW w:w="4275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48" w:rsidRPr="00835982" w:rsidRDefault="00D37548" w:rsidP="00E60BB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835982">
              <w:rPr>
                <w:rFonts w:ascii="Times New Roman" w:eastAsia="Times New Roman" w:hAnsi="Times New Roman" w:cs="Times New Roman"/>
              </w:rPr>
              <w:t>Компетентності</w:t>
            </w:r>
          </w:p>
        </w:tc>
      </w:tr>
      <w:tr w:rsidR="00D37548" w:rsidRPr="00835982" w:rsidTr="002A6BFA">
        <w:trPr>
          <w:gridAfter w:val="1"/>
          <w:wAfter w:w="152" w:type="pct"/>
          <w:trHeight w:val="220"/>
        </w:trPr>
        <w:tc>
          <w:tcPr>
            <w:tcW w:w="574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37548" w:rsidRPr="00F34924" w:rsidRDefault="00D37548" w:rsidP="00E60BB1">
            <w:pPr>
              <w:spacing w:line="0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extDirection w:val="btLr"/>
          </w:tcPr>
          <w:p w:rsidR="00D37548" w:rsidRPr="00D37548" w:rsidRDefault="00D37548" w:rsidP="00D37548">
            <w:pPr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Інтегральна </w:t>
            </w:r>
          </w:p>
        </w:tc>
        <w:tc>
          <w:tcPr>
            <w:tcW w:w="185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835982" w:rsidRDefault="00D37548" w:rsidP="00D3754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835982">
              <w:rPr>
                <w:rFonts w:ascii="Times New Roman" w:eastAsia="Times New Roman" w:hAnsi="Times New Roman" w:cs="Times New Roman"/>
              </w:rPr>
              <w:t>Загальні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76" w:type="pct"/>
            <w:gridSpan w:val="1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835982" w:rsidRDefault="00D37548" w:rsidP="00D37548">
            <w:pPr>
              <w:spacing w:line="219" w:lineRule="exact"/>
              <w:ind w:left="80"/>
              <w:jc w:val="center"/>
              <w:rPr>
                <w:rFonts w:ascii="Times New Roman" w:eastAsia="Times New Roman" w:hAnsi="Times New Roman" w:cs="Times New Roman"/>
              </w:rPr>
            </w:pPr>
            <w:r w:rsidRPr="00835982">
              <w:rPr>
                <w:rFonts w:ascii="Times New Roman" w:eastAsia="Times New Roman" w:hAnsi="Times New Roman" w:cs="Times New Roman"/>
              </w:rPr>
              <w:t xml:space="preserve">Спеціальні (фахові) </w:t>
            </w:r>
          </w:p>
        </w:tc>
      </w:tr>
      <w:tr w:rsidR="00D37548" w:rsidRPr="00835982" w:rsidTr="002A6BFA">
        <w:trPr>
          <w:gridAfter w:val="1"/>
          <w:wAfter w:w="152" w:type="pct"/>
          <w:cantSplit/>
          <w:trHeight w:val="905"/>
        </w:trPr>
        <w:tc>
          <w:tcPr>
            <w:tcW w:w="57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37548" w:rsidRPr="00835982" w:rsidRDefault="00D37548" w:rsidP="00E60BB1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37548" w:rsidRPr="00835982" w:rsidRDefault="00D37548" w:rsidP="00D37548">
            <w:pPr>
              <w:spacing w:line="0" w:lineRule="atLeast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ЗК01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ЗК02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ЗК03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ЗК04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ЗК05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ЗК06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ЗК07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ЗК08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ЗК09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ЗК10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ЗК12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СК01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СК02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СК03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СК04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СК05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СК06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СК07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СК08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СК09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СК10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СК11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СК12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СК13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37548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548">
              <w:rPr>
                <w:rFonts w:ascii="Times New Roman" w:hAnsi="Times New Roman" w:cs="Times New Roman"/>
                <w:sz w:val="20"/>
                <w:szCs w:val="20"/>
              </w:rPr>
              <w:t>СК14</w:t>
            </w:r>
          </w:p>
        </w:tc>
      </w:tr>
      <w:tr w:rsidR="00D37548" w:rsidRPr="00355B5E" w:rsidTr="002A6BFA">
        <w:trPr>
          <w:gridAfter w:val="1"/>
          <w:wAfter w:w="152" w:type="pct"/>
          <w:trHeight w:val="218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355B5E" w:rsidRDefault="00D37548" w:rsidP="002C5343">
            <w:pPr>
              <w:spacing w:line="218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48" w:rsidRPr="007A2908" w:rsidRDefault="007A290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7A2908" w:rsidRDefault="007A290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218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218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218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814B60">
            <w:pPr>
              <w:spacing w:line="218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355B5E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D3754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355B5E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7A2908" w:rsidRDefault="00767EA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67EA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355B5E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1.4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355B5E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1.5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355B5E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1.6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355B5E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1.7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7A2908" w:rsidRDefault="0093638D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D3754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355B5E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1.8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7A2908" w:rsidRDefault="0093638D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355B5E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1.9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7A2908" w:rsidRDefault="0093638D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5150A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548" w:rsidRPr="007A2908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290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908" w:rsidRPr="00355B5E" w:rsidRDefault="007A290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1.10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0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7A2908" w:rsidRDefault="0093638D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290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908" w:rsidRPr="00355B5E" w:rsidRDefault="007A290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1.11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7A2908" w:rsidRDefault="0093638D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290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908" w:rsidRPr="00355B5E" w:rsidRDefault="007A290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1.12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7A2908" w:rsidRDefault="0093638D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8D2D8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2908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908" w:rsidRPr="00355B5E" w:rsidRDefault="007A2908" w:rsidP="002C5343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7A2908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8D2D81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908" w:rsidRPr="007A2908" w:rsidRDefault="008D2D8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355B5E" w:rsidRDefault="002A6BFA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8D2D8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6BFA" w:rsidRPr="007A2908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355B5E" w:rsidRDefault="002A6BFA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2" w:type="pct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355B5E" w:rsidRDefault="002A6BFA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2.4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2.5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2.6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2.7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2.8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85E1E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2.9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2.10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E2076E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5B26D1">
            <w:pPr>
              <w:spacing w:line="219" w:lineRule="exact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5B26D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54841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54841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5484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5484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5484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5484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5484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2.14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2.15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2.16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2.17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2.18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4D348C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ВБ4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5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D155D5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6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7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" w:type="pct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8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" w:type="pct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9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219" w:lineRule="exact"/>
              <w:ind w:right="9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10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2E16E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2E16EA">
              <w:rPr>
                <w:rFonts w:ascii="Times New Roman" w:eastAsia="Times New Roman" w:hAnsi="Times New Roman" w:cs="Times New Roman"/>
                <w:sz w:val="22"/>
                <w:szCs w:val="22"/>
              </w:rPr>
              <w:t>ВБ 11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2E16E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2E16EA">
              <w:rPr>
                <w:rFonts w:ascii="Times New Roman" w:eastAsia="Times New Roman" w:hAnsi="Times New Roman" w:cs="Times New Roman"/>
                <w:sz w:val="22"/>
                <w:szCs w:val="22"/>
              </w:rPr>
              <w:t>ВБ 12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2E16E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2E16EA">
              <w:rPr>
                <w:rFonts w:ascii="Times New Roman" w:eastAsia="Times New Roman" w:hAnsi="Times New Roman" w:cs="Times New Roman"/>
                <w:sz w:val="22"/>
                <w:szCs w:val="22"/>
              </w:rPr>
              <w:t>ВБ 13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2E16E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2E16EA">
              <w:rPr>
                <w:rFonts w:ascii="Times New Roman" w:eastAsia="Times New Roman" w:hAnsi="Times New Roman" w:cs="Times New Roman"/>
                <w:sz w:val="22"/>
                <w:szCs w:val="22"/>
              </w:rPr>
              <w:t>ВБ 14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15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16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F5031E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E6B56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67EA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67EA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67EA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67EA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67EA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67EA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67EA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67EA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67EA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767EA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355B5E" w:rsidTr="002A6BFA">
        <w:trPr>
          <w:gridAfter w:val="1"/>
          <w:wAfter w:w="152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17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A2908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7A2908" w:rsidRDefault="002E16E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</w:tbl>
    <w:p w:rsidR="00E60BB1" w:rsidRDefault="002C5343" w:rsidP="00E60BB1">
      <w:pPr>
        <w:spacing w:line="237" w:lineRule="auto"/>
        <w:ind w:left="7" w:firstLine="708"/>
        <w:jc w:val="center"/>
        <w:rPr>
          <w:rFonts w:ascii="Times New Roman" w:hAnsi="Times New Roman"/>
          <w:b/>
        </w:rPr>
      </w:pPr>
      <w:r w:rsidRPr="002C5343">
        <w:rPr>
          <w:rFonts w:ascii="Times New Roman" w:hAnsi="Times New Roman"/>
          <w:b/>
        </w:rPr>
        <w:t xml:space="preserve">5. </w:t>
      </w:r>
      <w:r w:rsidR="00E60BB1" w:rsidRPr="002C5343">
        <w:rPr>
          <w:rFonts w:ascii="Times New Roman" w:hAnsi="Times New Roman"/>
          <w:b/>
        </w:rPr>
        <w:t>Матриця забезпечення програмних результатів навчання (ПРН) відповідними компонентами освітньої програми</w:t>
      </w:r>
    </w:p>
    <w:tbl>
      <w:tblPr>
        <w:tblW w:w="4629" w:type="pct"/>
        <w:tblLayout w:type="fixed"/>
        <w:tblCellMar>
          <w:left w:w="0" w:type="dxa"/>
          <w:right w:w="0" w:type="dxa"/>
        </w:tblCellMar>
        <w:tblLook w:val="0000"/>
      </w:tblPr>
      <w:tblGrid>
        <w:gridCol w:w="1561"/>
        <w:gridCol w:w="279"/>
        <w:gridCol w:w="284"/>
        <w:gridCol w:w="272"/>
        <w:gridCol w:w="279"/>
        <w:gridCol w:w="279"/>
        <w:gridCol w:w="283"/>
        <w:gridCol w:w="283"/>
        <w:gridCol w:w="284"/>
        <w:gridCol w:w="283"/>
        <w:gridCol w:w="283"/>
        <w:gridCol w:w="283"/>
        <w:gridCol w:w="284"/>
        <w:gridCol w:w="283"/>
        <w:gridCol w:w="283"/>
        <w:gridCol w:w="286"/>
        <w:gridCol w:w="284"/>
        <w:gridCol w:w="286"/>
        <w:gridCol w:w="283"/>
        <w:gridCol w:w="284"/>
        <w:gridCol w:w="284"/>
        <w:gridCol w:w="283"/>
        <w:gridCol w:w="284"/>
        <w:gridCol w:w="284"/>
        <w:gridCol w:w="307"/>
        <w:gridCol w:w="302"/>
      </w:tblGrid>
      <w:tr w:rsidR="00924D6C" w:rsidRPr="00835982" w:rsidTr="00785E1E">
        <w:trPr>
          <w:gridAfter w:val="1"/>
          <w:wAfter w:w="174" w:type="pct"/>
          <w:trHeight w:val="220"/>
        </w:trPr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F34924" w:rsidRDefault="00924D6C" w:rsidP="00EE31C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Компоненти освітньої програми</w:t>
            </w:r>
          </w:p>
        </w:tc>
        <w:tc>
          <w:tcPr>
            <w:tcW w:w="3926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6C" w:rsidRPr="00835982" w:rsidRDefault="00924D6C" w:rsidP="004D348C">
            <w:pPr>
              <w:spacing w:line="219" w:lineRule="exact"/>
              <w:ind w:left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Програмні результати навчання</w:t>
            </w:r>
          </w:p>
        </w:tc>
      </w:tr>
      <w:tr w:rsidR="00410641" w:rsidRPr="00835982" w:rsidTr="00785E1E">
        <w:trPr>
          <w:gridAfter w:val="1"/>
          <w:wAfter w:w="174" w:type="pct"/>
          <w:cantSplit/>
          <w:trHeight w:val="1134"/>
        </w:trPr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835982" w:rsidRDefault="00924D6C" w:rsidP="004D348C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24D6C" w:rsidRPr="00835982" w:rsidRDefault="00924D6C" w:rsidP="00924D6C">
            <w:pPr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ПР01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ПР02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ПР03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ПР04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ПР05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ПР06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ПР07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ПР08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ПР09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ПР10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ПР11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ПР12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ПР13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ПР14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ПР15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ПР16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ПР17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ПР18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924D6C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ПР19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ПР20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ПР21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ПР22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ПР23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37548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ПР24</w:t>
            </w:r>
          </w:p>
        </w:tc>
      </w:tr>
      <w:tr w:rsidR="00410641" w:rsidRPr="00355B5E" w:rsidTr="00785E1E">
        <w:trPr>
          <w:gridAfter w:val="1"/>
          <w:wAfter w:w="174" w:type="pct"/>
          <w:trHeight w:val="218"/>
        </w:trPr>
        <w:tc>
          <w:tcPr>
            <w:tcW w:w="9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355B5E" w:rsidRDefault="00924D6C" w:rsidP="004D348C">
            <w:pPr>
              <w:spacing w:line="218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D34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D34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218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D34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D34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8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8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8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410641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355B5E" w:rsidRDefault="00924D6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C38C4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C38C4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C38C4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C38C4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410641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355B5E" w:rsidRDefault="00924D6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C38C4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10641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355B5E" w:rsidRDefault="00924D6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863B83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863B83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10641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355B5E" w:rsidRDefault="00924D6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863B83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863B83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863B83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863B83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863B83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10641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355B5E" w:rsidRDefault="00924D6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863B83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863B83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D6C" w:rsidRPr="004D348C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785E1E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355B5E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4D348C" w:rsidRDefault="00863B83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5E1E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355B5E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5E1E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355B5E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1.9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4D348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0730EC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0730EC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ОК 1.10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</w:tr>
      <w:tr w:rsidR="000730EC" w:rsidRPr="000730EC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0730EC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ОК 1.11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0730EC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0730EC" w:rsidRPr="000730EC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0730EC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ОК 1.12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0730EC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0730E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  <w:r w:rsidRPr="000730EC">
              <w:rPr>
                <w:rFonts w:ascii="Times New Roman" w:eastAsia="Times New Roman" w:hAnsi="Times New Roman" w:cs="Times New Roman"/>
                <w:b/>
                <w:color w:val="auto"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5E1E" w:rsidRPr="000730EC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355B5E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355B5E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355B5E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355B5E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52223E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52223E">
              <w:rPr>
                <w:rFonts w:ascii="Times New Roman" w:eastAsia="Times New Roman" w:hAnsi="Times New Roman" w:cs="Times New Roman"/>
                <w:sz w:val="22"/>
                <w:szCs w:val="22"/>
              </w:rPr>
              <w:t>ОК 2.9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52223E" w:rsidRDefault="006F6FD8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6F6FD8" w:rsidP="00911775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911775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2.10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911775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911775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52223E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52223E">
              <w:rPr>
                <w:rFonts w:ascii="Times New Roman" w:eastAsia="Times New Roman" w:hAnsi="Times New Roman" w:cs="Times New Roman"/>
                <w:sz w:val="22"/>
                <w:szCs w:val="22"/>
              </w:rPr>
              <w:t>ОК 2.13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52223E" w:rsidRDefault="006F6FD8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6F6FD8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52223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4" w:type="pct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2.18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0730EC" w:rsidRPr="0052223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52223E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52223E">
              <w:rPr>
                <w:rFonts w:ascii="Times New Roman" w:eastAsia="Times New Roman" w:hAnsi="Times New Roman" w:cs="Times New Roman"/>
                <w:sz w:val="22"/>
                <w:szCs w:val="22"/>
              </w:rPr>
              <w:t>ВБ 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6F6FD8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52223E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52223E">
              <w:rPr>
                <w:rFonts w:ascii="Times New Roman" w:eastAsia="Times New Roman" w:hAnsi="Times New Roman" w:cs="Times New Roman"/>
                <w:sz w:val="22"/>
                <w:szCs w:val="22"/>
              </w:rPr>
              <w:t>ВБ 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52223E" w:rsidRDefault="006F6FD8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52223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52223E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223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9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10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EA5D10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355B5E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ВБ 17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EA5D10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4D348C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7C41F3" w:rsidRPr="00E60BB1" w:rsidRDefault="007C41F3" w:rsidP="00EE31C0">
      <w:pPr>
        <w:spacing w:line="237" w:lineRule="auto"/>
        <w:ind w:left="7" w:firstLine="708"/>
        <w:jc w:val="center"/>
        <w:rPr>
          <w:rFonts w:ascii="Times New Roman" w:hAnsi="Times New Roman" w:cs="Times New Roman"/>
        </w:rPr>
      </w:pPr>
    </w:p>
    <w:sectPr w:rsidR="007C41F3" w:rsidRPr="00E60BB1" w:rsidSect="008D1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8B9" w:rsidRDefault="000928B9" w:rsidP="008B3B03">
      <w:r>
        <w:separator/>
      </w:r>
    </w:p>
  </w:endnote>
  <w:endnote w:type="continuationSeparator" w:id="0">
    <w:p w:rsidR="000928B9" w:rsidRDefault="000928B9" w:rsidP="008B3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8B9" w:rsidRDefault="000928B9" w:rsidP="008B3B03">
      <w:r>
        <w:separator/>
      </w:r>
    </w:p>
  </w:footnote>
  <w:footnote w:type="continuationSeparator" w:id="0">
    <w:p w:rsidR="000928B9" w:rsidRDefault="000928B9" w:rsidP="008B3B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hybridMultilevel"/>
    <w:tmpl w:val="7545E146"/>
    <w:lvl w:ilvl="0" w:tplc="FFFFFFFF">
      <w:start w:val="1"/>
      <w:numFmt w:val="decimal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8"/>
    <w:multiLevelType w:val="hybridMultilevel"/>
    <w:tmpl w:val="515F007C"/>
    <w:lvl w:ilvl="0" w:tplc="FFFFFFFF">
      <w:start w:val="9"/>
      <w:numFmt w:val="decimal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9"/>
    <w:multiLevelType w:val="hybridMultilevel"/>
    <w:tmpl w:val="5BD062C2"/>
    <w:lvl w:ilvl="0" w:tplc="FFFFFFFF">
      <w:start w:val="11"/>
      <w:numFmt w:val="decimal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EC79EE"/>
    <w:multiLevelType w:val="hybridMultilevel"/>
    <w:tmpl w:val="EB329894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855EBF"/>
    <w:multiLevelType w:val="hybridMultilevel"/>
    <w:tmpl w:val="116CA9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7044AB1"/>
    <w:multiLevelType w:val="hybridMultilevel"/>
    <w:tmpl w:val="1DF4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C357A2"/>
    <w:multiLevelType w:val="hybridMultilevel"/>
    <w:tmpl w:val="CBC27D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E64505D"/>
    <w:multiLevelType w:val="multilevel"/>
    <w:tmpl w:val="6FEAFCF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0F2820F2"/>
    <w:multiLevelType w:val="hybridMultilevel"/>
    <w:tmpl w:val="51DA8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2641641"/>
    <w:multiLevelType w:val="hybridMultilevel"/>
    <w:tmpl w:val="CCF0BD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A274A6C"/>
    <w:multiLevelType w:val="hybridMultilevel"/>
    <w:tmpl w:val="998E4844"/>
    <w:lvl w:ilvl="0" w:tplc="B1989388"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  <w:w w:val="100"/>
        <w:sz w:val="28"/>
      </w:rPr>
    </w:lvl>
    <w:lvl w:ilvl="1" w:tplc="36CCA328">
      <w:numFmt w:val="bullet"/>
      <w:lvlText w:val="•"/>
      <w:lvlJc w:val="left"/>
      <w:pPr>
        <w:ind w:left="1726" w:hanging="360"/>
      </w:pPr>
    </w:lvl>
    <w:lvl w:ilvl="2" w:tplc="AA94827C">
      <w:numFmt w:val="bullet"/>
      <w:lvlText w:val="•"/>
      <w:lvlJc w:val="left"/>
      <w:pPr>
        <w:ind w:left="2633" w:hanging="360"/>
      </w:pPr>
    </w:lvl>
    <w:lvl w:ilvl="3" w:tplc="69A68290">
      <w:numFmt w:val="bullet"/>
      <w:lvlText w:val="•"/>
      <w:lvlJc w:val="left"/>
      <w:pPr>
        <w:ind w:left="3539" w:hanging="360"/>
      </w:pPr>
    </w:lvl>
    <w:lvl w:ilvl="4" w:tplc="38D6F1CA">
      <w:numFmt w:val="bullet"/>
      <w:lvlText w:val="•"/>
      <w:lvlJc w:val="left"/>
      <w:pPr>
        <w:ind w:left="4446" w:hanging="360"/>
      </w:pPr>
    </w:lvl>
    <w:lvl w:ilvl="5" w:tplc="529465F4">
      <w:numFmt w:val="bullet"/>
      <w:lvlText w:val="•"/>
      <w:lvlJc w:val="left"/>
      <w:pPr>
        <w:ind w:left="5353" w:hanging="360"/>
      </w:pPr>
    </w:lvl>
    <w:lvl w:ilvl="6" w:tplc="E21ABF9E">
      <w:numFmt w:val="bullet"/>
      <w:lvlText w:val="•"/>
      <w:lvlJc w:val="left"/>
      <w:pPr>
        <w:ind w:left="6259" w:hanging="360"/>
      </w:pPr>
    </w:lvl>
    <w:lvl w:ilvl="7" w:tplc="8DF8D1F8">
      <w:numFmt w:val="bullet"/>
      <w:lvlText w:val="•"/>
      <w:lvlJc w:val="left"/>
      <w:pPr>
        <w:ind w:left="7166" w:hanging="360"/>
      </w:pPr>
    </w:lvl>
    <w:lvl w:ilvl="8" w:tplc="CE1CA074">
      <w:numFmt w:val="bullet"/>
      <w:lvlText w:val="•"/>
      <w:lvlJc w:val="left"/>
      <w:pPr>
        <w:ind w:left="8073" w:hanging="360"/>
      </w:pPr>
    </w:lvl>
  </w:abstractNum>
  <w:abstractNum w:abstractNumId="11">
    <w:nsid w:val="31F13963"/>
    <w:multiLevelType w:val="multilevel"/>
    <w:tmpl w:val="70B2C41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D576663"/>
    <w:multiLevelType w:val="hybridMultilevel"/>
    <w:tmpl w:val="4182705A"/>
    <w:lvl w:ilvl="0" w:tplc="3572BB24">
      <w:numFmt w:val="bullet"/>
      <w:lvlText w:val=""/>
      <w:lvlJc w:val="left"/>
      <w:pPr>
        <w:tabs>
          <w:tab w:val="num" w:pos="1004"/>
        </w:tabs>
        <w:ind w:left="72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3DE40924"/>
    <w:multiLevelType w:val="hybridMultilevel"/>
    <w:tmpl w:val="ACAA89A0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F74320"/>
    <w:multiLevelType w:val="hybridMultilevel"/>
    <w:tmpl w:val="75BC27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3776799"/>
    <w:multiLevelType w:val="hybridMultilevel"/>
    <w:tmpl w:val="34784068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790747"/>
    <w:multiLevelType w:val="hybridMultilevel"/>
    <w:tmpl w:val="EF58B5B6"/>
    <w:lvl w:ilvl="0" w:tplc="8892CCE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8924864"/>
    <w:multiLevelType w:val="hybridMultilevel"/>
    <w:tmpl w:val="E902783C"/>
    <w:lvl w:ilvl="0" w:tplc="0419000F">
      <w:start w:val="1"/>
      <w:numFmt w:val="decimal"/>
      <w:lvlText w:val="%1."/>
      <w:lvlJc w:val="left"/>
      <w:pPr>
        <w:ind w:left="54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  <w:rPr>
        <w:rFonts w:cs="Times New Roman"/>
      </w:rPr>
    </w:lvl>
  </w:abstractNum>
  <w:abstractNum w:abstractNumId="18">
    <w:nsid w:val="4A293FB2"/>
    <w:multiLevelType w:val="hybridMultilevel"/>
    <w:tmpl w:val="9D3A3878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8F2502"/>
    <w:multiLevelType w:val="multilevel"/>
    <w:tmpl w:val="129402F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1946F83"/>
    <w:multiLevelType w:val="hybridMultilevel"/>
    <w:tmpl w:val="E8FE10C6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4C491A"/>
    <w:multiLevelType w:val="hybridMultilevel"/>
    <w:tmpl w:val="46D02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0672CE7"/>
    <w:multiLevelType w:val="hybridMultilevel"/>
    <w:tmpl w:val="9EFCB9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6226AD"/>
    <w:multiLevelType w:val="multilevel"/>
    <w:tmpl w:val="39BE9B9C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>
    <w:nsid w:val="640D1A76"/>
    <w:multiLevelType w:val="hybridMultilevel"/>
    <w:tmpl w:val="D43E0C08"/>
    <w:lvl w:ilvl="0" w:tplc="3572BB24">
      <w:numFmt w:val="bullet"/>
      <w:lvlText w:val=""/>
      <w:lvlJc w:val="left"/>
      <w:pPr>
        <w:tabs>
          <w:tab w:val="num" w:pos="851"/>
        </w:tabs>
        <w:ind w:left="567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64D760AB"/>
    <w:multiLevelType w:val="hybridMultilevel"/>
    <w:tmpl w:val="A61E41AC"/>
    <w:lvl w:ilvl="0" w:tplc="BF300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50216F"/>
    <w:multiLevelType w:val="multilevel"/>
    <w:tmpl w:val="9F782B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28F16E0"/>
    <w:multiLevelType w:val="hybridMultilevel"/>
    <w:tmpl w:val="63C86D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7060350"/>
    <w:multiLevelType w:val="hybridMultilevel"/>
    <w:tmpl w:val="69347DC6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197581"/>
    <w:multiLevelType w:val="hybridMultilevel"/>
    <w:tmpl w:val="391AE602"/>
    <w:lvl w:ilvl="0" w:tplc="3572BB24">
      <w:numFmt w:val="bullet"/>
      <w:lvlText w:val=""/>
      <w:lvlJc w:val="left"/>
      <w:pPr>
        <w:tabs>
          <w:tab w:val="num" w:pos="824"/>
        </w:tabs>
        <w:ind w:left="54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30">
    <w:nsid w:val="7F14752F"/>
    <w:multiLevelType w:val="hybridMultilevel"/>
    <w:tmpl w:val="1ECE07F2"/>
    <w:lvl w:ilvl="0" w:tplc="47CE1D6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6"/>
  </w:num>
  <w:num w:numId="3">
    <w:abstractNumId w:val="8"/>
  </w:num>
  <w:num w:numId="4">
    <w:abstractNumId w:val="14"/>
  </w:num>
  <w:num w:numId="5">
    <w:abstractNumId w:val="6"/>
  </w:num>
  <w:num w:numId="6">
    <w:abstractNumId w:val="27"/>
  </w:num>
  <w:num w:numId="7">
    <w:abstractNumId w:val="22"/>
  </w:num>
  <w:num w:numId="8">
    <w:abstractNumId w:val="20"/>
  </w:num>
  <w:num w:numId="9">
    <w:abstractNumId w:val="7"/>
  </w:num>
  <w:num w:numId="10">
    <w:abstractNumId w:val="26"/>
  </w:num>
  <w:num w:numId="11">
    <w:abstractNumId w:val="11"/>
  </w:num>
  <w:num w:numId="12">
    <w:abstractNumId w:val="19"/>
  </w:num>
  <w:num w:numId="13">
    <w:abstractNumId w:val="3"/>
  </w:num>
  <w:num w:numId="14">
    <w:abstractNumId w:val="5"/>
  </w:num>
  <w:num w:numId="15">
    <w:abstractNumId w:val="10"/>
  </w:num>
  <w:num w:numId="16">
    <w:abstractNumId w:val="15"/>
  </w:num>
  <w:num w:numId="17">
    <w:abstractNumId w:val="12"/>
  </w:num>
  <w:num w:numId="18">
    <w:abstractNumId w:val="28"/>
  </w:num>
  <w:num w:numId="19">
    <w:abstractNumId w:val="13"/>
  </w:num>
  <w:num w:numId="20">
    <w:abstractNumId w:val="18"/>
  </w:num>
  <w:num w:numId="21">
    <w:abstractNumId w:val="29"/>
  </w:num>
  <w:num w:numId="22">
    <w:abstractNumId w:val="24"/>
  </w:num>
  <w:num w:numId="23">
    <w:abstractNumId w:val="23"/>
  </w:num>
  <w:num w:numId="24">
    <w:abstractNumId w:val="9"/>
  </w:num>
  <w:num w:numId="25">
    <w:abstractNumId w:val="17"/>
  </w:num>
  <w:num w:numId="26">
    <w:abstractNumId w:val="4"/>
  </w:num>
  <w:num w:numId="27">
    <w:abstractNumId w:val="0"/>
  </w:num>
  <w:num w:numId="28">
    <w:abstractNumId w:val="1"/>
  </w:num>
  <w:num w:numId="29">
    <w:abstractNumId w:val="2"/>
  </w:num>
  <w:num w:numId="30">
    <w:abstractNumId w:val="25"/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45D61"/>
    <w:rsid w:val="00006471"/>
    <w:rsid w:val="00013EDD"/>
    <w:rsid w:val="0003493C"/>
    <w:rsid w:val="000430EC"/>
    <w:rsid w:val="00045454"/>
    <w:rsid w:val="0005258A"/>
    <w:rsid w:val="00054973"/>
    <w:rsid w:val="00062084"/>
    <w:rsid w:val="00062E10"/>
    <w:rsid w:val="000730EC"/>
    <w:rsid w:val="000928B9"/>
    <w:rsid w:val="000A4544"/>
    <w:rsid w:val="000C123D"/>
    <w:rsid w:val="000C6EEC"/>
    <w:rsid w:val="000D0488"/>
    <w:rsid w:val="000D2E8D"/>
    <w:rsid w:val="000D7C43"/>
    <w:rsid w:val="000E77CD"/>
    <w:rsid w:val="000F56BF"/>
    <w:rsid w:val="001004D4"/>
    <w:rsid w:val="00114EB6"/>
    <w:rsid w:val="00146998"/>
    <w:rsid w:val="001469B2"/>
    <w:rsid w:val="00155089"/>
    <w:rsid w:val="00155CCC"/>
    <w:rsid w:val="00160923"/>
    <w:rsid w:val="00171988"/>
    <w:rsid w:val="001733CF"/>
    <w:rsid w:val="001867C0"/>
    <w:rsid w:val="001877F3"/>
    <w:rsid w:val="00192CEC"/>
    <w:rsid w:val="00196DD8"/>
    <w:rsid w:val="001A7A88"/>
    <w:rsid w:val="001B0C00"/>
    <w:rsid w:val="001B17BC"/>
    <w:rsid w:val="001B5BAD"/>
    <w:rsid w:val="001D33CD"/>
    <w:rsid w:val="001D5514"/>
    <w:rsid w:val="001E06D2"/>
    <w:rsid w:val="001E158E"/>
    <w:rsid w:val="001E2E95"/>
    <w:rsid w:val="001F1150"/>
    <w:rsid w:val="001F2DDC"/>
    <w:rsid w:val="001F6C81"/>
    <w:rsid w:val="00200383"/>
    <w:rsid w:val="0020120C"/>
    <w:rsid w:val="002137A8"/>
    <w:rsid w:val="002143FC"/>
    <w:rsid w:val="00231CE9"/>
    <w:rsid w:val="00266B0D"/>
    <w:rsid w:val="00291E06"/>
    <w:rsid w:val="00294C8F"/>
    <w:rsid w:val="002978BA"/>
    <w:rsid w:val="002A0745"/>
    <w:rsid w:val="002A2A32"/>
    <w:rsid w:val="002A5422"/>
    <w:rsid w:val="002A6BFA"/>
    <w:rsid w:val="002B03FD"/>
    <w:rsid w:val="002B05C8"/>
    <w:rsid w:val="002C2109"/>
    <w:rsid w:val="002C5343"/>
    <w:rsid w:val="002E16EA"/>
    <w:rsid w:val="002E37F0"/>
    <w:rsid w:val="00306E9C"/>
    <w:rsid w:val="003147F3"/>
    <w:rsid w:val="003225AD"/>
    <w:rsid w:val="00332750"/>
    <w:rsid w:val="00340378"/>
    <w:rsid w:val="00342A6B"/>
    <w:rsid w:val="00351424"/>
    <w:rsid w:val="0035336A"/>
    <w:rsid w:val="00364E3B"/>
    <w:rsid w:val="00365E89"/>
    <w:rsid w:val="0037206A"/>
    <w:rsid w:val="00380B18"/>
    <w:rsid w:val="00380E41"/>
    <w:rsid w:val="00386D8B"/>
    <w:rsid w:val="00392950"/>
    <w:rsid w:val="003965C9"/>
    <w:rsid w:val="003B1705"/>
    <w:rsid w:val="003B2809"/>
    <w:rsid w:val="003E3C26"/>
    <w:rsid w:val="003E5009"/>
    <w:rsid w:val="004024A6"/>
    <w:rsid w:val="00410641"/>
    <w:rsid w:val="00410F6F"/>
    <w:rsid w:val="00411E36"/>
    <w:rsid w:val="00432DD8"/>
    <w:rsid w:val="00441CEB"/>
    <w:rsid w:val="00460A9C"/>
    <w:rsid w:val="00477902"/>
    <w:rsid w:val="004A09D3"/>
    <w:rsid w:val="004C1012"/>
    <w:rsid w:val="004C38C4"/>
    <w:rsid w:val="004C422B"/>
    <w:rsid w:val="004C6EF9"/>
    <w:rsid w:val="004D348C"/>
    <w:rsid w:val="004E785F"/>
    <w:rsid w:val="004F0613"/>
    <w:rsid w:val="004F0673"/>
    <w:rsid w:val="00505214"/>
    <w:rsid w:val="00507A8C"/>
    <w:rsid w:val="00510CB8"/>
    <w:rsid w:val="005150A1"/>
    <w:rsid w:val="005176E6"/>
    <w:rsid w:val="0052223E"/>
    <w:rsid w:val="005311DB"/>
    <w:rsid w:val="00533EAE"/>
    <w:rsid w:val="00542150"/>
    <w:rsid w:val="00591771"/>
    <w:rsid w:val="005A0193"/>
    <w:rsid w:val="005B2158"/>
    <w:rsid w:val="005B26D1"/>
    <w:rsid w:val="005B3005"/>
    <w:rsid w:val="005C1607"/>
    <w:rsid w:val="005C2FAC"/>
    <w:rsid w:val="005C5241"/>
    <w:rsid w:val="005D059E"/>
    <w:rsid w:val="005D5166"/>
    <w:rsid w:val="005D7A1C"/>
    <w:rsid w:val="005E33FA"/>
    <w:rsid w:val="005F1EC1"/>
    <w:rsid w:val="00600D79"/>
    <w:rsid w:val="006328CE"/>
    <w:rsid w:val="006348CD"/>
    <w:rsid w:val="00660BB3"/>
    <w:rsid w:val="006627DD"/>
    <w:rsid w:val="00674F38"/>
    <w:rsid w:val="006A637D"/>
    <w:rsid w:val="006B1F6A"/>
    <w:rsid w:val="006C43E5"/>
    <w:rsid w:val="006D5DD2"/>
    <w:rsid w:val="006D7F60"/>
    <w:rsid w:val="006E73DC"/>
    <w:rsid w:val="006F57F5"/>
    <w:rsid w:val="006F6FD8"/>
    <w:rsid w:val="00700A9C"/>
    <w:rsid w:val="007119A7"/>
    <w:rsid w:val="0071533E"/>
    <w:rsid w:val="007334FC"/>
    <w:rsid w:val="00751C5E"/>
    <w:rsid w:val="00767EAA"/>
    <w:rsid w:val="007768EE"/>
    <w:rsid w:val="00785E1E"/>
    <w:rsid w:val="00796662"/>
    <w:rsid w:val="007A0416"/>
    <w:rsid w:val="007A2908"/>
    <w:rsid w:val="007A5627"/>
    <w:rsid w:val="007C41F3"/>
    <w:rsid w:val="007D2FBA"/>
    <w:rsid w:val="007E67DB"/>
    <w:rsid w:val="007E6B56"/>
    <w:rsid w:val="007F3A11"/>
    <w:rsid w:val="007F4A96"/>
    <w:rsid w:val="007F72CF"/>
    <w:rsid w:val="00814B60"/>
    <w:rsid w:val="00827FBA"/>
    <w:rsid w:val="008347FB"/>
    <w:rsid w:val="00845090"/>
    <w:rsid w:val="00845D83"/>
    <w:rsid w:val="00850C01"/>
    <w:rsid w:val="008517C1"/>
    <w:rsid w:val="0085741D"/>
    <w:rsid w:val="00863B83"/>
    <w:rsid w:val="0087047D"/>
    <w:rsid w:val="0087389E"/>
    <w:rsid w:val="00891BF5"/>
    <w:rsid w:val="0089683D"/>
    <w:rsid w:val="00896CA7"/>
    <w:rsid w:val="008B07A6"/>
    <w:rsid w:val="008B3B03"/>
    <w:rsid w:val="008D1929"/>
    <w:rsid w:val="008D2D81"/>
    <w:rsid w:val="00904DF8"/>
    <w:rsid w:val="00911775"/>
    <w:rsid w:val="00911DD9"/>
    <w:rsid w:val="00917FAC"/>
    <w:rsid w:val="00924D6C"/>
    <w:rsid w:val="00935FCA"/>
    <w:rsid w:val="0093638D"/>
    <w:rsid w:val="009441C2"/>
    <w:rsid w:val="00945D61"/>
    <w:rsid w:val="00967105"/>
    <w:rsid w:val="00981F83"/>
    <w:rsid w:val="009A1EF6"/>
    <w:rsid w:val="009D3865"/>
    <w:rsid w:val="009E3EE4"/>
    <w:rsid w:val="009F5D45"/>
    <w:rsid w:val="009F77EB"/>
    <w:rsid w:val="00A00E0E"/>
    <w:rsid w:val="00A12C2E"/>
    <w:rsid w:val="00A15449"/>
    <w:rsid w:val="00A17BC2"/>
    <w:rsid w:val="00A2266D"/>
    <w:rsid w:val="00A33F07"/>
    <w:rsid w:val="00A51953"/>
    <w:rsid w:val="00A5349C"/>
    <w:rsid w:val="00A747EC"/>
    <w:rsid w:val="00A84C76"/>
    <w:rsid w:val="00A85C25"/>
    <w:rsid w:val="00A872BC"/>
    <w:rsid w:val="00A8732F"/>
    <w:rsid w:val="00A87707"/>
    <w:rsid w:val="00A933AD"/>
    <w:rsid w:val="00AC510F"/>
    <w:rsid w:val="00AC7066"/>
    <w:rsid w:val="00AE420F"/>
    <w:rsid w:val="00AE6067"/>
    <w:rsid w:val="00B001E9"/>
    <w:rsid w:val="00B01C90"/>
    <w:rsid w:val="00B11DE4"/>
    <w:rsid w:val="00B26EB2"/>
    <w:rsid w:val="00B42E5D"/>
    <w:rsid w:val="00B630C8"/>
    <w:rsid w:val="00B732A2"/>
    <w:rsid w:val="00B8495F"/>
    <w:rsid w:val="00B90C2D"/>
    <w:rsid w:val="00B943BE"/>
    <w:rsid w:val="00BB59C8"/>
    <w:rsid w:val="00BB6D1F"/>
    <w:rsid w:val="00BC5352"/>
    <w:rsid w:val="00BD0A5B"/>
    <w:rsid w:val="00BD675A"/>
    <w:rsid w:val="00BD7B58"/>
    <w:rsid w:val="00C0280B"/>
    <w:rsid w:val="00C0444D"/>
    <w:rsid w:val="00C04F02"/>
    <w:rsid w:val="00C07E1A"/>
    <w:rsid w:val="00C10A0B"/>
    <w:rsid w:val="00C255E9"/>
    <w:rsid w:val="00C3638A"/>
    <w:rsid w:val="00C50AE6"/>
    <w:rsid w:val="00C671A9"/>
    <w:rsid w:val="00C73FCD"/>
    <w:rsid w:val="00C82972"/>
    <w:rsid w:val="00C9114B"/>
    <w:rsid w:val="00CB2858"/>
    <w:rsid w:val="00CD47D5"/>
    <w:rsid w:val="00CD7EB1"/>
    <w:rsid w:val="00CE11DE"/>
    <w:rsid w:val="00CE1D61"/>
    <w:rsid w:val="00D07813"/>
    <w:rsid w:val="00D155D5"/>
    <w:rsid w:val="00D3093B"/>
    <w:rsid w:val="00D31D9F"/>
    <w:rsid w:val="00D37548"/>
    <w:rsid w:val="00D40E84"/>
    <w:rsid w:val="00D43111"/>
    <w:rsid w:val="00D44ECE"/>
    <w:rsid w:val="00D52280"/>
    <w:rsid w:val="00D54841"/>
    <w:rsid w:val="00D775A1"/>
    <w:rsid w:val="00D90009"/>
    <w:rsid w:val="00D937E1"/>
    <w:rsid w:val="00DA15A6"/>
    <w:rsid w:val="00DA4CD5"/>
    <w:rsid w:val="00DD0FF0"/>
    <w:rsid w:val="00DD653D"/>
    <w:rsid w:val="00DE02FF"/>
    <w:rsid w:val="00DE49BF"/>
    <w:rsid w:val="00E07243"/>
    <w:rsid w:val="00E17FB3"/>
    <w:rsid w:val="00E2076E"/>
    <w:rsid w:val="00E35C11"/>
    <w:rsid w:val="00E4676C"/>
    <w:rsid w:val="00E60BB1"/>
    <w:rsid w:val="00E7692C"/>
    <w:rsid w:val="00E90AC7"/>
    <w:rsid w:val="00E91213"/>
    <w:rsid w:val="00EA5D10"/>
    <w:rsid w:val="00EA6612"/>
    <w:rsid w:val="00EB7599"/>
    <w:rsid w:val="00EC6ADB"/>
    <w:rsid w:val="00ED0C24"/>
    <w:rsid w:val="00ED2A3A"/>
    <w:rsid w:val="00EE31C0"/>
    <w:rsid w:val="00EE3DF1"/>
    <w:rsid w:val="00EE5D03"/>
    <w:rsid w:val="00EF691D"/>
    <w:rsid w:val="00F06990"/>
    <w:rsid w:val="00F12AF6"/>
    <w:rsid w:val="00F16A07"/>
    <w:rsid w:val="00F16CB5"/>
    <w:rsid w:val="00F20566"/>
    <w:rsid w:val="00F27807"/>
    <w:rsid w:val="00F31E0B"/>
    <w:rsid w:val="00F32A03"/>
    <w:rsid w:val="00F357FF"/>
    <w:rsid w:val="00F5031E"/>
    <w:rsid w:val="00F671CE"/>
    <w:rsid w:val="00F92809"/>
    <w:rsid w:val="00F94979"/>
    <w:rsid w:val="00FA4713"/>
    <w:rsid w:val="00FB4C07"/>
    <w:rsid w:val="00FB6B7A"/>
    <w:rsid w:val="00FC697D"/>
    <w:rsid w:val="00FD54FE"/>
    <w:rsid w:val="00FD6C76"/>
    <w:rsid w:val="00FE4C0B"/>
    <w:rsid w:val="00FF2B61"/>
    <w:rsid w:val="00FF4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D61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9"/>
    <w:qFormat/>
    <w:rsid w:val="009441C2"/>
    <w:pPr>
      <w:autoSpaceDE w:val="0"/>
      <w:autoSpaceDN w:val="0"/>
      <w:ind w:left="4418" w:hanging="281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441C2"/>
    <w:rPr>
      <w:rFonts w:ascii="Times New Roman" w:hAnsi="Times New Roman" w:cs="Times New Roman"/>
      <w:b/>
      <w:bCs/>
      <w:sz w:val="28"/>
      <w:szCs w:val="28"/>
      <w:lang w:val="en-US"/>
    </w:rPr>
  </w:style>
  <w:style w:type="paragraph" w:styleId="a3">
    <w:name w:val="List Paragraph"/>
    <w:basedOn w:val="a"/>
    <w:uiPriority w:val="99"/>
    <w:qFormat/>
    <w:rsid w:val="005D059E"/>
    <w:pPr>
      <w:ind w:left="720"/>
      <w:contextualSpacing/>
    </w:pPr>
  </w:style>
  <w:style w:type="table" w:styleId="a4">
    <w:name w:val="Table Grid"/>
    <w:basedOn w:val="a1"/>
    <w:uiPriority w:val="99"/>
    <w:rsid w:val="006D7F6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1"/>
    <w:uiPriority w:val="99"/>
    <w:locked/>
    <w:rsid w:val="004C422B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C422B"/>
    <w:pPr>
      <w:shd w:val="clear" w:color="auto" w:fill="FFFFFF"/>
      <w:spacing w:before="60" w:line="274" w:lineRule="exact"/>
    </w:pPr>
    <w:rPr>
      <w:rFonts w:ascii="Calibri" w:eastAsia="Calibri" w:hAnsi="Calibri" w:cs="Times New Roman"/>
      <w:color w:val="auto"/>
      <w:sz w:val="20"/>
      <w:szCs w:val="20"/>
      <w:lang w:val="ru-RU" w:eastAsia="ru-RU"/>
    </w:rPr>
  </w:style>
  <w:style w:type="character" w:customStyle="1" w:styleId="20">
    <w:name w:val="Основной текст (2) + Полужирный"/>
    <w:uiPriority w:val="99"/>
    <w:rsid w:val="004C422B"/>
    <w:rPr>
      <w:b/>
      <w:color w:val="000000"/>
      <w:spacing w:val="0"/>
      <w:w w:val="100"/>
      <w:position w:val="0"/>
      <w:sz w:val="22"/>
      <w:lang w:val="uk-UA" w:eastAsia="uk-UA"/>
    </w:rPr>
  </w:style>
  <w:style w:type="character" w:customStyle="1" w:styleId="23">
    <w:name w:val="Основной текст (2)3"/>
    <w:uiPriority w:val="99"/>
    <w:rsid w:val="004C422B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211pt2">
    <w:name w:val="Основной текст (2) + 11 pt2"/>
    <w:uiPriority w:val="99"/>
    <w:rsid w:val="004C422B"/>
    <w:rPr>
      <w:rFonts w:ascii="Times New Roman" w:hAnsi="Times New Roman"/>
      <w:color w:val="000000"/>
      <w:spacing w:val="0"/>
      <w:w w:val="100"/>
      <w:position w:val="0"/>
      <w:sz w:val="22"/>
      <w:u w:val="none"/>
      <w:lang w:val="uk-UA" w:eastAsia="uk-UA"/>
    </w:rPr>
  </w:style>
  <w:style w:type="character" w:styleId="a5">
    <w:name w:val="Hyperlink"/>
    <w:basedOn w:val="a0"/>
    <w:uiPriority w:val="99"/>
    <w:rsid w:val="004C422B"/>
    <w:rPr>
      <w:rFonts w:cs="Times New Roman"/>
      <w:color w:val="0066CC"/>
      <w:u w:val="single"/>
    </w:rPr>
  </w:style>
  <w:style w:type="character" w:customStyle="1" w:styleId="22">
    <w:name w:val="Основной текст (2)2"/>
    <w:uiPriority w:val="99"/>
    <w:rsid w:val="009F77EB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3">
    <w:name w:val="Основной текст (3)_"/>
    <w:link w:val="30"/>
    <w:uiPriority w:val="99"/>
    <w:locked/>
    <w:rsid w:val="007F4A96"/>
    <w:rPr>
      <w:b/>
      <w:sz w:val="32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7F4A96"/>
    <w:pPr>
      <w:shd w:val="clear" w:color="auto" w:fill="FFFFFF"/>
      <w:spacing w:before="2040" w:after="780" w:line="240" w:lineRule="atLeast"/>
      <w:jc w:val="center"/>
    </w:pPr>
    <w:rPr>
      <w:rFonts w:ascii="Calibri" w:eastAsia="Calibri" w:hAnsi="Calibri" w:cs="Times New Roman"/>
      <w:b/>
      <w:bCs/>
      <w:color w:val="auto"/>
      <w:sz w:val="32"/>
      <w:szCs w:val="32"/>
      <w:lang w:val="ru-RU" w:eastAsia="ru-RU"/>
    </w:rPr>
  </w:style>
  <w:style w:type="character" w:customStyle="1" w:styleId="a6">
    <w:name w:val="Основной текст Знак"/>
    <w:link w:val="a7"/>
    <w:uiPriority w:val="99"/>
    <w:locked/>
    <w:rsid w:val="00A933AD"/>
    <w:rPr>
      <w:spacing w:val="3"/>
      <w:sz w:val="21"/>
      <w:shd w:val="clear" w:color="auto" w:fill="FFFFFF"/>
    </w:rPr>
  </w:style>
  <w:style w:type="paragraph" w:styleId="a7">
    <w:name w:val="Body Text"/>
    <w:basedOn w:val="a"/>
    <w:link w:val="a6"/>
    <w:uiPriority w:val="99"/>
    <w:rsid w:val="00A933AD"/>
    <w:pPr>
      <w:widowControl/>
      <w:shd w:val="clear" w:color="auto" w:fill="FFFFFF"/>
      <w:spacing w:after="240" w:line="240" w:lineRule="atLeast"/>
      <w:ind w:hanging="400"/>
    </w:pPr>
    <w:rPr>
      <w:rFonts w:ascii="Calibri" w:eastAsia="Calibri" w:hAnsi="Calibri" w:cs="Times New Roman"/>
      <w:color w:val="auto"/>
      <w:spacing w:val="3"/>
      <w:sz w:val="21"/>
      <w:szCs w:val="21"/>
      <w:lang w:val="ru-RU" w:eastAsia="ru-RU"/>
    </w:rPr>
  </w:style>
  <w:style w:type="character" w:customStyle="1" w:styleId="BodyTextChar1">
    <w:name w:val="Body Text Char1"/>
    <w:basedOn w:val="a0"/>
    <w:uiPriority w:val="99"/>
    <w:semiHidden/>
    <w:rsid w:val="00D45A11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character" w:customStyle="1" w:styleId="11">
    <w:name w:val="Основной текст Знак1"/>
    <w:basedOn w:val="a0"/>
    <w:uiPriority w:val="99"/>
    <w:semiHidden/>
    <w:rsid w:val="00A933AD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customStyle="1" w:styleId="msolistparagraph0">
    <w:name w:val="msolistparagraph"/>
    <w:basedOn w:val="a"/>
    <w:uiPriority w:val="99"/>
    <w:rsid w:val="004A09D3"/>
    <w:pPr>
      <w:autoSpaceDE w:val="0"/>
      <w:autoSpaceDN w:val="0"/>
      <w:ind w:left="102"/>
      <w:jc w:val="both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paragraph" w:customStyle="1" w:styleId="rvps2">
    <w:name w:val="rvps2"/>
    <w:basedOn w:val="a"/>
    <w:uiPriority w:val="99"/>
    <w:rsid w:val="004A09D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paragraph" w:customStyle="1" w:styleId="Default">
    <w:name w:val="Default"/>
    <w:uiPriority w:val="99"/>
    <w:rsid w:val="009441C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a"/>
    <w:qFormat/>
    <w:rsid w:val="00CE11DE"/>
    <w:pPr>
      <w:autoSpaceDE w:val="0"/>
      <w:autoSpaceDN w:val="0"/>
      <w:ind w:left="10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character" w:customStyle="1" w:styleId="5">
    <w:name w:val="Основний текст5"/>
    <w:basedOn w:val="a0"/>
    <w:rsid w:val="00410F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4779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7902"/>
    <w:rPr>
      <w:rFonts w:ascii="Tahoma" w:eastAsia="Arial Unicode MS" w:hAnsi="Tahoma" w:cs="Tahoma"/>
      <w:color w:val="000000"/>
      <w:sz w:val="16"/>
      <w:szCs w:val="16"/>
      <w:lang w:val="uk-UA" w:eastAsia="uk-UA"/>
    </w:rPr>
  </w:style>
  <w:style w:type="paragraph" w:styleId="aa">
    <w:name w:val="header"/>
    <w:basedOn w:val="a"/>
    <w:link w:val="ab"/>
    <w:uiPriority w:val="99"/>
    <w:unhideWhenUsed/>
    <w:rsid w:val="008B3B0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B3B03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styleId="ac">
    <w:name w:val="footer"/>
    <w:basedOn w:val="a"/>
    <w:link w:val="ad"/>
    <w:uiPriority w:val="99"/>
    <w:unhideWhenUsed/>
    <w:rsid w:val="008B3B0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B3B03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D61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9"/>
    <w:qFormat/>
    <w:rsid w:val="009441C2"/>
    <w:pPr>
      <w:autoSpaceDE w:val="0"/>
      <w:autoSpaceDN w:val="0"/>
      <w:ind w:left="4418" w:hanging="281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441C2"/>
    <w:rPr>
      <w:rFonts w:ascii="Times New Roman" w:hAnsi="Times New Roman" w:cs="Times New Roman"/>
      <w:b/>
      <w:bCs/>
      <w:sz w:val="28"/>
      <w:szCs w:val="28"/>
      <w:lang w:val="en-US"/>
    </w:rPr>
  </w:style>
  <w:style w:type="paragraph" w:styleId="a3">
    <w:name w:val="List Paragraph"/>
    <w:basedOn w:val="a"/>
    <w:uiPriority w:val="99"/>
    <w:qFormat/>
    <w:rsid w:val="005D059E"/>
    <w:pPr>
      <w:ind w:left="720"/>
      <w:contextualSpacing/>
    </w:pPr>
  </w:style>
  <w:style w:type="table" w:styleId="a4">
    <w:name w:val="Table Grid"/>
    <w:basedOn w:val="a1"/>
    <w:uiPriority w:val="99"/>
    <w:rsid w:val="006D7F6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1"/>
    <w:uiPriority w:val="99"/>
    <w:locked/>
    <w:rsid w:val="004C422B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C422B"/>
    <w:pPr>
      <w:shd w:val="clear" w:color="auto" w:fill="FFFFFF"/>
      <w:spacing w:before="60" w:line="274" w:lineRule="exact"/>
    </w:pPr>
    <w:rPr>
      <w:rFonts w:ascii="Calibri" w:eastAsia="Calibri" w:hAnsi="Calibri" w:cs="Times New Roman"/>
      <w:color w:val="auto"/>
      <w:sz w:val="20"/>
      <w:szCs w:val="20"/>
      <w:lang w:val="ru-RU" w:eastAsia="ru-RU"/>
    </w:rPr>
  </w:style>
  <w:style w:type="character" w:customStyle="1" w:styleId="20">
    <w:name w:val="Основной текст (2) + Полужирный"/>
    <w:uiPriority w:val="99"/>
    <w:rsid w:val="004C422B"/>
    <w:rPr>
      <w:b/>
      <w:color w:val="000000"/>
      <w:spacing w:val="0"/>
      <w:w w:val="100"/>
      <w:position w:val="0"/>
      <w:sz w:val="22"/>
      <w:lang w:val="uk-UA" w:eastAsia="uk-UA"/>
    </w:rPr>
  </w:style>
  <w:style w:type="character" w:customStyle="1" w:styleId="23">
    <w:name w:val="Основной текст (2)3"/>
    <w:uiPriority w:val="99"/>
    <w:rsid w:val="004C422B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211pt2">
    <w:name w:val="Основной текст (2) + 11 pt2"/>
    <w:uiPriority w:val="99"/>
    <w:rsid w:val="004C422B"/>
    <w:rPr>
      <w:rFonts w:ascii="Times New Roman" w:hAnsi="Times New Roman"/>
      <w:color w:val="000000"/>
      <w:spacing w:val="0"/>
      <w:w w:val="100"/>
      <w:position w:val="0"/>
      <w:sz w:val="22"/>
      <w:u w:val="none"/>
      <w:lang w:val="uk-UA" w:eastAsia="uk-UA"/>
    </w:rPr>
  </w:style>
  <w:style w:type="character" w:styleId="a5">
    <w:name w:val="Hyperlink"/>
    <w:basedOn w:val="a0"/>
    <w:uiPriority w:val="99"/>
    <w:rsid w:val="004C422B"/>
    <w:rPr>
      <w:rFonts w:cs="Times New Roman"/>
      <w:color w:val="0066CC"/>
      <w:u w:val="single"/>
    </w:rPr>
  </w:style>
  <w:style w:type="character" w:customStyle="1" w:styleId="22">
    <w:name w:val="Основной текст (2)2"/>
    <w:uiPriority w:val="99"/>
    <w:rsid w:val="009F77EB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3">
    <w:name w:val="Основной текст (3)_"/>
    <w:link w:val="30"/>
    <w:uiPriority w:val="99"/>
    <w:locked/>
    <w:rsid w:val="007F4A96"/>
    <w:rPr>
      <w:b/>
      <w:sz w:val="32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7F4A96"/>
    <w:pPr>
      <w:shd w:val="clear" w:color="auto" w:fill="FFFFFF"/>
      <w:spacing w:before="2040" w:after="780" w:line="240" w:lineRule="atLeast"/>
      <w:jc w:val="center"/>
    </w:pPr>
    <w:rPr>
      <w:rFonts w:ascii="Calibri" w:eastAsia="Calibri" w:hAnsi="Calibri" w:cs="Times New Roman"/>
      <w:b/>
      <w:bCs/>
      <w:color w:val="auto"/>
      <w:sz w:val="32"/>
      <w:szCs w:val="32"/>
      <w:lang w:val="ru-RU" w:eastAsia="ru-RU"/>
    </w:rPr>
  </w:style>
  <w:style w:type="character" w:customStyle="1" w:styleId="a6">
    <w:name w:val="Основной текст Знак"/>
    <w:link w:val="a7"/>
    <w:uiPriority w:val="99"/>
    <w:locked/>
    <w:rsid w:val="00A933AD"/>
    <w:rPr>
      <w:spacing w:val="3"/>
      <w:sz w:val="21"/>
      <w:shd w:val="clear" w:color="auto" w:fill="FFFFFF"/>
    </w:rPr>
  </w:style>
  <w:style w:type="paragraph" w:styleId="a7">
    <w:name w:val="Body Text"/>
    <w:basedOn w:val="a"/>
    <w:link w:val="a6"/>
    <w:uiPriority w:val="99"/>
    <w:rsid w:val="00A933AD"/>
    <w:pPr>
      <w:widowControl/>
      <w:shd w:val="clear" w:color="auto" w:fill="FFFFFF"/>
      <w:spacing w:after="240" w:line="240" w:lineRule="atLeast"/>
      <w:ind w:hanging="400"/>
    </w:pPr>
    <w:rPr>
      <w:rFonts w:ascii="Calibri" w:eastAsia="Calibri" w:hAnsi="Calibri" w:cs="Times New Roman"/>
      <w:color w:val="auto"/>
      <w:spacing w:val="3"/>
      <w:sz w:val="21"/>
      <w:szCs w:val="21"/>
      <w:lang w:val="ru-RU" w:eastAsia="ru-RU"/>
    </w:rPr>
  </w:style>
  <w:style w:type="character" w:customStyle="1" w:styleId="BodyTextChar1">
    <w:name w:val="Body Text Char1"/>
    <w:basedOn w:val="a0"/>
    <w:uiPriority w:val="99"/>
    <w:semiHidden/>
    <w:rsid w:val="00D45A11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character" w:customStyle="1" w:styleId="11">
    <w:name w:val="Основной текст Знак1"/>
    <w:basedOn w:val="a0"/>
    <w:uiPriority w:val="99"/>
    <w:semiHidden/>
    <w:rsid w:val="00A933AD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customStyle="1" w:styleId="msolistparagraph0">
    <w:name w:val="msolistparagraph"/>
    <w:basedOn w:val="a"/>
    <w:uiPriority w:val="99"/>
    <w:rsid w:val="004A09D3"/>
    <w:pPr>
      <w:autoSpaceDE w:val="0"/>
      <w:autoSpaceDN w:val="0"/>
      <w:ind w:left="102"/>
      <w:jc w:val="both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paragraph" w:customStyle="1" w:styleId="rvps2">
    <w:name w:val="rvps2"/>
    <w:basedOn w:val="a"/>
    <w:uiPriority w:val="99"/>
    <w:rsid w:val="004A09D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paragraph" w:customStyle="1" w:styleId="Default">
    <w:name w:val="Default"/>
    <w:uiPriority w:val="99"/>
    <w:rsid w:val="009441C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a"/>
    <w:qFormat/>
    <w:rsid w:val="00CE11DE"/>
    <w:pPr>
      <w:autoSpaceDE w:val="0"/>
      <w:autoSpaceDN w:val="0"/>
      <w:ind w:left="10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character" w:customStyle="1" w:styleId="5">
    <w:name w:val="Основний текст5"/>
    <w:basedOn w:val="a0"/>
    <w:rsid w:val="00410F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4779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7902"/>
    <w:rPr>
      <w:rFonts w:ascii="Tahoma" w:eastAsia="Arial Unicode MS" w:hAnsi="Tahoma" w:cs="Tahoma"/>
      <w:color w:val="000000"/>
      <w:sz w:val="16"/>
      <w:szCs w:val="16"/>
      <w:lang w:val="uk-UA" w:eastAsia="uk-UA"/>
    </w:rPr>
  </w:style>
  <w:style w:type="paragraph" w:styleId="aa">
    <w:name w:val="header"/>
    <w:basedOn w:val="a"/>
    <w:link w:val="ab"/>
    <w:uiPriority w:val="99"/>
    <w:unhideWhenUsed/>
    <w:rsid w:val="008B3B0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B3B03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styleId="ac">
    <w:name w:val="footer"/>
    <w:basedOn w:val="a"/>
    <w:link w:val="ad"/>
    <w:uiPriority w:val="99"/>
    <w:unhideWhenUsed/>
    <w:rsid w:val="008B3B0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B3B03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zhnu.edu.ua/uk/infocentre/150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4900</Words>
  <Characters>27931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Сабадош</cp:lastModifiedBy>
  <cp:revision>4</cp:revision>
  <cp:lastPrinted>2020-01-22T09:41:00Z</cp:lastPrinted>
  <dcterms:created xsi:type="dcterms:W3CDTF">2020-06-24T13:28:00Z</dcterms:created>
  <dcterms:modified xsi:type="dcterms:W3CDTF">2020-06-24T13:30:00Z</dcterms:modified>
</cp:coreProperties>
</file>